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4E" w:rsidRPr="00936A2F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</w:p>
    <w:p w:rsidR="00DB614E" w:rsidRPr="00936A2F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DB614E" w:rsidRPr="00742D13" w:rsidRDefault="00C60ADD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Серик</w:t>
      </w:r>
      <w:r w:rsidR="00DB61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овского </w:t>
      </w:r>
      <w:r w:rsidR="00DB614E" w:rsidRPr="00742D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сельского поселения</w:t>
      </w: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42D1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DB614E" w:rsidRPr="00742D13" w:rsidRDefault="00DB614E" w:rsidP="00DB614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34"/>
          <w:szCs w:val="34"/>
        </w:rPr>
      </w:pPr>
      <w:r w:rsidRPr="00742D13"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РЕШЕНИЕ</w:t>
      </w:r>
    </w:p>
    <w:p w:rsidR="00DB614E" w:rsidRPr="00742D13" w:rsidRDefault="00DB614E" w:rsidP="00DB61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DB614E" w:rsidRPr="00742D13" w:rsidRDefault="00DB614E" w:rsidP="00DB61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</w:rPr>
      </w:pPr>
    </w:p>
    <w:p w:rsidR="00DB614E" w:rsidRPr="008C5A13" w:rsidRDefault="00DB614E" w:rsidP="00DB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A1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C5A13" w:rsidRPr="008C5A13">
        <w:rPr>
          <w:rFonts w:ascii="Times New Roman" w:eastAsia="Times New Roman" w:hAnsi="Times New Roman" w:cs="Times New Roman"/>
          <w:sz w:val="24"/>
          <w:szCs w:val="24"/>
        </w:rPr>
        <w:t xml:space="preserve">15.05.2020 года  </w:t>
      </w:r>
      <w:r w:rsidRPr="008C5A1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5A13" w:rsidRPr="008C5A13">
        <w:rPr>
          <w:rFonts w:ascii="Times New Roman" w:eastAsia="Times New Roman" w:hAnsi="Times New Roman" w:cs="Times New Roman"/>
          <w:sz w:val="24"/>
          <w:szCs w:val="24"/>
        </w:rPr>
        <w:t>205</w:t>
      </w:r>
    </w:p>
    <w:p w:rsidR="00DB614E" w:rsidRPr="008C5A13" w:rsidRDefault="00C60ADD" w:rsidP="00DB614E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A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  <w:r w:rsidR="008C5A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C5A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Сериково</w:t>
      </w:r>
    </w:p>
    <w:p w:rsidR="00DB614E" w:rsidRPr="00742D13" w:rsidRDefault="00DB614E" w:rsidP="00DB614E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614E" w:rsidRPr="00DB614E" w:rsidRDefault="00DB614E" w:rsidP="00DB614E">
      <w:pPr>
        <w:tabs>
          <w:tab w:val="left" w:pos="5387"/>
        </w:tabs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4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(дополнений) в Генеральный план </w:t>
      </w:r>
      <w:r w:rsidR="00C60ADD">
        <w:rPr>
          <w:rFonts w:ascii="Times New Roman" w:hAnsi="Times New Roman" w:cs="Times New Roman"/>
          <w:b/>
          <w:bCs/>
          <w:sz w:val="28"/>
          <w:szCs w:val="28"/>
        </w:rPr>
        <w:t>Серик</w:t>
      </w:r>
      <w:r w:rsidRPr="00DB614E">
        <w:rPr>
          <w:rFonts w:ascii="Times New Roman" w:hAnsi="Times New Roman" w:cs="Times New Roman"/>
          <w:b/>
          <w:bCs/>
          <w:sz w:val="28"/>
          <w:szCs w:val="28"/>
        </w:rPr>
        <w:t>овского сельского</w:t>
      </w:r>
      <w:r w:rsidR="006F7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14E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муниципального района Воронежской области </w:t>
      </w:r>
    </w:p>
    <w:p w:rsidR="00DB614E" w:rsidRPr="00742D13" w:rsidRDefault="00DB614E" w:rsidP="00DB614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B614E" w:rsidRPr="00742D13" w:rsidRDefault="00DB614E" w:rsidP="00DB6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21">
        <w:rPr>
          <w:rFonts w:ascii="Times New Roman" w:eastAsia="Calibri" w:hAnsi="Times New Roman"/>
          <w:iCs/>
          <w:sz w:val="28"/>
          <w:szCs w:val="28"/>
        </w:rPr>
        <w:t>В соответствии с</w:t>
      </w:r>
      <w:r>
        <w:rPr>
          <w:rFonts w:ascii="Times New Roman" w:eastAsia="Calibri" w:hAnsi="Times New Roman"/>
          <w:iCs/>
          <w:sz w:val="28"/>
          <w:szCs w:val="28"/>
        </w:rPr>
        <w:t>о ст. 28 Федерального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iCs/>
          <w:sz w:val="28"/>
          <w:szCs w:val="28"/>
        </w:rPr>
        <w:t>а от  06.10.2003 года № 131-ФЗ «</w:t>
      </w:r>
      <w:r w:rsidRPr="00215A21">
        <w:rPr>
          <w:rFonts w:ascii="Times New Roman" w:eastAsia="Calibri" w:hAnsi="Times New Roman"/>
          <w:iCs/>
          <w:sz w:val="28"/>
          <w:szCs w:val="28"/>
        </w:rPr>
        <w:t>Об общих принципах организации местного самоуправления в Российской Федерации», ст.</w:t>
      </w:r>
      <w:r w:rsidR="0010233B" w:rsidRPr="0010233B">
        <w:rPr>
          <w:rFonts w:ascii="Times New Roman" w:eastAsia="Calibri" w:hAnsi="Times New Roman"/>
          <w:iCs/>
          <w:sz w:val="28"/>
          <w:szCs w:val="28"/>
        </w:rPr>
        <w:t xml:space="preserve">ст. 5.1., 24, 28 </w:t>
      </w:r>
      <w:r>
        <w:rPr>
          <w:rFonts w:ascii="Times New Roman" w:eastAsia="Calibri" w:hAnsi="Times New Roman"/>
          <w:iCs/>
          <w:sz w:val="28"/>
          <w:szCs w:val="28"/>
        </w:rPr>
        <w:t>Градостроительного к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одекса Российской Федерации, Уставом </w:t>
      </w:r>
      <w:r w:rsidR="001349BE">
        <w:rPr>
          <w:rFonts w:ascii="Times New Roman" w:eastAsia="Calibri" w:hAnsi="Times New Roman" w:cs="Times New Roman"/>
          <w:iCs/>
          <w:sz w:val="28"/>
          <w:szCs w:val="28"/>
        </w:rPr>
        <w:t>Серик</w:t>
      </w:r>
      <w:r>
        <w:rPr>
          <w:rFonts w:ascii="Times New Roman" w:eastAsia="Calibri" w:hAnsi="Times New Roman" w:cs="Times New Roman"/>
          <w:iCs/>
          <w:sz w:val="28"/>
          <w:szCs w:val="28"/>
        </w:rPr>
        <w:t>овского</w:t>
      </w:r>
      <w:r>
        <w:rPr>
          <w:rFonts w:ascii="Times New Roman" w:eastAsia="Calibri" w:hAnsi="Times New Roman"/>
          <w:iCs/>
          <w:sz w:val="28"/>
          <w:szCs w:val="28"/>
        </w:rPr>
        <w:t xml:space="preserve"> сельского </w:t>
      </w:r>
      <w:r w:rsidRPr="00215A21">
        <w:rPr>
          <w:rFonts w:ascii="Times New Roman" w:eastAsia="Calibri" w:hAnsi="Times New Roman"/>
          <w:iCs/>
          <w:sz w:val="28"/>
          <w:szCs w:val="28"/>
        </w:rPr>
        <w:t xml:space="preserve">поселения, </w:t>
      </w:r>
      <w:r w:rsidR="0010233B" w:rsidRPr="0010233B">
        <w:rPr>
          <w:rFonts w:ascii="Times New Roman" w:eastAsia="Calibri" w:hAnsi="Times New Roman"/>
          <w:iCs/>
          <w:sz w:val="28"/>
          <w:szCs w:val="28"/>
        </w:rPr>
        <w:t xml:space="preserve">решением Совета народных депутатов </w:t>
      </w:r>
      <w:r w:rsidR="00C60ADD">
        <w:rPr>
          <w:rFonts w:ascii="Times New Roman" w:eastAsia="Calibri" w:hAnsi="Times New Roman"/>
          <w:iCs/>
          <w:sz w:val="28"/>
          <w:szCs w:val="28"/>
        </w:rPr>
        <w:t>Серик</w:t>
      </w:r>
      <w:r w:rsidR="0010233B" w:rsidRPr="0010233B">
        <w:rPr>
          <w:rFonts w:ascii="Times New Roman" w:eastAsia="Calibri" w:hAnsi="Times New Roman"/>
          <w:iCs/>
          <w:sz w:val="28"/>
          <w:szCs w:val="28"/>
        </w:rPr>
        <w:t xml:space="preserve">овского сельского поселения от </w:t>
      </w:r>
      <w:r w:rsidR="00100915" w:rsidRPr="00421B6A">
        <w:rPr>
          <w:rFonts w:ascii="Times New Roman" w:hAnsi="Times New Roman" w:cs="Times New Roman"/>
          <w:bCs/>
          <w:sz w:val="28"/>
          <w:szCs w:val="28"/>
        </w:rPr>
        <w:t>29.06.2018 года №136</w:t>
      </w:r>
      <w:r w:rsidR="00100915" w:rsidRPr="00421B6A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100915" w:rsidRPr="00421B6A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Сериковского сельского поселения Бутурлиновского муниципального района</w:t>
      </w:r>
      <w:r w:rsidR="00100915" w:rsidRPr="00421B6A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D45A23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Pr="00742D13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C60ADD">
        <w:rPr>
          <w:rFonts w:ascii="Times New Roman" w:eastAsia="Calibri" w:hAnsi="Times New Roman" w:cs="Times New Roman"/>
          <w:iCs/>
          <w:sz w:val="28"/>
          <w:szCs w:val="28"/>
        </w:rPr>
        <w:t>Серик</w:t>
      </w:r>
      <w:r>
        <w:rPr>
          <w:rFonts w:ascii="Times New Roman" w:eastAsia="Calibri" w:hAnsi="Times New Roman" w:cs="Times New Roman"/>
          <w:iCs/>
          <w:sz w:val="28"/>
          <w:szCs w:val="28"/>
        </w:rPr>
        <w:t>овского</w:t>
      </w:r>
      <w:r w:rsidR="00C60AD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42D1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B614E" w:rsidRPr="00742D13" w:rsidRDefault="00DB614E" w:rsidP="00DB614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</w:p>
    <w:p w:rsidR="008D014D" w:rsidRPr="00742D13" w:rsidRDefault="008D014D" w:rsidP="008D0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13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8D014D" w:rsidRPr="00742D13" w:rsidRDefault="008D014D" w:rsidP="008D0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3A2" w:rsidRDefault="006216B3" w:rsidP="00621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3CF8">
        <w:rPr>
          <w:rFonts w:ascii="Times New Roman" w:hAnsi="Times New Roman" w:cs="Times New Roman"/>
          <w:sz w:val="28"/>
          <w:szCs w:val="28"/>
        </w:rPr>
        <w:t xml:space="preserve"> </w:t>
      </w:r>
      <w:r w:rsidR="00BD73A2" w:rsidRPr="00FF2B73">
        <w:rPr>
          <w:rFonts w:ascii="Times New Roman" w:eastAsia="Calibri" w:hAnsi="Times New Roman" w:cs="Times New Roman"/>
          <w:sz w:val="28"/>
          <w:szCs w:val="28"/>
        </w:rPr>
        <w:t xml:space="preserve"> Внести  в </w:t>
      </w:r>
      <w:r w:rsidR="00BD73A2" w:rsidRPr="00FF2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A2" w:rsidRPr="00FF2B73">
        <w:rPr>
          <w:sz w:val="28"/>
          <w:szCs w:val="28"/>
        </w:rPr>
        <w:t xml:space="preserve"> </w:t>
      </w:r>
      <w:r w:rsidR="00BD73A2" w:rsidRPr="00FF2B73">
        <w:rPr>
          <w:rFonts w:ascii="Times New Roman" w:hAnsi="Times New Roman" w:cs="Times New Roman"/>
          <w:bCs/>
          <w:sz w:val="28"/>
          <w:szCs w:val="28"/>
        </w:rPr>
        <w:t>Генеральный план</w:t>
      </w:r>
      <w:r w:rsidR="00BD73A2" w:rsidRPr="00FF2B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73A2" w:rsidRPr="00FF2B73">
        <w:rPr>
          <w:rFonts w:ascii="Times New Roman" w:eastAsia="Calibri" w:hAnsi="Times New Roman" w:cs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, утвержденный  решением Совета  народных  депутатов  Сериковского сельского</w:t>
      </w:r>
      <w:r w:rsidR="00BD7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3A2" w:rsidRPr="00FF2B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D73A2" w:rsidRPr="00FF2B73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D73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73A2" w:rsidRPr="00FF2B73">
        <w:rPr>
          <w:rFonts w:ascii="Times New Roman" w:hAnsi="Times New Roman" w:cs="Times New Roman"/>
          <w:sz w:val="28"/>
          <w:szCs w:val="28"/>
        </w:rPr>
        <w:t>от</w:t>
      </w:r>
      <w:r w:rsidR="00BD73A2">
        <w:rPr>
          <w:rFonts w:ascii="Times New Roman" w:hAnsi="Times New Roman" w:cs="Times New Roman"/>
          <w:sz w:val="28"/>
          <w:szCs w:val="28"/>
        </w:rPr>
        <w:t xml:space="preserve">   </w:t>
      </w:r>
      <w:r w:rsidR="00BD73A2" w:rsidRPr="00FF2B73">
        <w:rPr>
          <w:rFonts w:ascii="Times New Roman" w:hAnsi="Times New Roman" w:cs="Times New Roman"/>
          <w:sz w:val="28"/>
          <w:szCs w:val="28"/>
        </w:rPr>
        <w:t>31.08.2012 года</w:t>
      </w:r>
      <w:r w:rsidR="00BD73A2">
        <w:rPr>
          <w:rFonts w:ascii="Times New Roman" w:hAnsi="Times New Roman" w:cs="Times New Roman"/>
          <w:sz w:val="28"/>
          <w:szCs w:val="28"/>
        </w:rPr>
        <w:t xml:space="preserve">   </w:t>
      </w:r>
      <w:r w:rsidR="00BD73A2" w:rsidRPr="00FF2B73">
        <w:rPr>
          <w:rFonts w:ascii="Times New Roman" w:hAnsi="Times New Roman" w:cs="Times New Roman"/>
          <w:sz w:val="28"/>
          <w:szCs w:val="28"/>
        </w:rPr>
        <w:t xml:space="preserve">№ 88 </w:t>
      </w:r>
      <w:r w:rsidR="00BD73A2">
        <w:rPr>
          <w:rFonts w:ascii="Times New Roman" w:hAnsi="Times New Roman" w:cs="Times New Roman"/>
          <w:sz w:val="28"/>
          <w:szCs w:val="28"/>
        </w:rPr>
        <w:t xml:space="preserve"> </w:t>
      </w:r>
      <w:r w:rsidR="00BD73A2" w:rsidRPr="00FF2B73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6216B3" w:rsidRPr="00DD3809" w:rsidRDefault="006216B3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09">
        <w:rPr>
          <w:rFonts w:ascii="Times New Roman" w:hAnsi="Times New Roman" w:cs="Times New Roman"/>
          <w:sz w:val="28"/>
          <w:szCs w:val="28"/>
        </w:rPr>
        <w:t xml:space="preserve">1.1. Пункт 1 решения дополнить </w:t>
      </w:r>
      <w:r w:rsidR="00FE0754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DD3809">
        <w:rPr>
          <w:rFonts w:ascii="Times New Roman" w:hAnsi="Times New Roman" w:cs="Times New Roman"/>
          <w:sz w:val="28"/>
          <w:szCs w:val="28"/>
        </w:rPr>
        <w:t>:</w:t>
      </w:r>
    </w:p>
    <w:p w:rsidR="006216B3" w:rsidRDefault="0010233B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="006216B3">
        <w:rPr>
          <w:rFonts w:ascii="Times New Roman" w:hAnsi="Times New Roman" w:cs="Times New Roman"/>
          <w:sz w:val="28"/>
          <w:szCs w:val="28"/>
        </w:rPr>
        <w:t>Т</w:t>
      </w:r>
      <w:r w:rsidR="006216B3" w:rsidRPr="00DD3809">
        <w:rPr>
          <w:rFonts w:ascii="Times New Roman" w:hAnsi="Times New Roman" w:cs="Times New Roman"/>
          <w:sz w:val="28"/>
          <w:szCs w:val="28"/>
        </w:rPr>
        <w:t xml:space="preserve">ерритория </w:t>
      </w:r>
      <w:r w:rsidR="006216B3">
        <w:rPr>
          <w:rFonts w:ascii="Times New Roman" w:hAnsi="Times New Roman" w:cs="Times New Roman"/>
          <w:sz w:val="28"/>
          <w:szCs w:val="28"/>
        </w:rPr>
        <w:t>сел</w:t>
      </w:r>
      <w:r w:rsidR="00FE0754">
        <w:rPr>
          <w:rFonts w:ascii="Times New Roman" w:hAnsi="Times New Roman" w:cs="Times New Roman"/>
          <w:sz w:val="28"/>
          <w:szCs w:val="28"/>
        </w:rPr>
        <w:t>а</w:t>
      </w:r>
      <w:r w:rsidR="00387FA2">
        <w:rPr>
          <w:rFonts w:ascii="Times New Roman" w:hAnsi="Times New Roman" w:cs="Times New Roman"/>
          <w:sz w:val="28"/>
          <w:szCs w:val="28"/>
        </w:rPr>
        <w:t xml:space="preserve"> </w:t>
      </w:r>
      <w:r w:rsidR="00D70E84">
        <w:rPr>
          <w:rFonts w:ascii="Times New Roman" w:hAnsi="Times New Roman" w:cs="Times New Roman"/>
          <w:sz w:val="28"/>
          <w:szCs w:val="28"/>
        </w:rPr>
        <w:t>Макогоново</w:t>
      </w:r>
      <w:r w:rsidR="006216B3">
        <w:rPr>
          <w:rFonts w:ascii="Times New Roman" w:hAnsi="Times New Roman" w:cs="Times New Roman"/>
          <w:sz w:val="28"/>
          <w:szCs w:val="28"/>
        </w:rPr>
        <w:t xml:space="preserve"> </w:t>
      </w:r>
      <w:r w:rsidR="00D70E84">
        <w:rPr>
          <w:rFonts w:ascii="Times New Roman" w:hAnsi="Times New Roman" w:cs="Times New Roman"/>
          <w:sz w:val="28"/>
          <w:szCs w:val="28"/>
        </w:rPr>
        <w:t>Серик</w:t>
      </w:r>
      <w:r w:rsidR="006216B3">
        <w:rPr>
          <w:rFonts w:ascii="Times New Roman" w:hAnsi="Times New Roman" w:cs="Times New Roman"/>
          <w:sz w:val="28"/>
          <w:szCs w:val="28"/>
        </w:rPr>
        <w:t>овского</w:t>
      </w:r>
      <w:r w:rsidR="006216B3" w:rsidRPr="00DD38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 План границ объекта </w:t>
      </w:r>
      <w:r w:rsidR="006216B3" w:rsidRPr="00D13EEB">
        <w:rPr>
          <w:rFonts w:ascii="Times New Roman" w:hAnsi="Times New Roman" w:cs="Times New Roman"/>
          <w:sz w:val="28"/>
          <w:szCs w:val="28"/>
        </w:rPr>
        <w:t>(</w:t>
      </w:r>
      <w:r w:rsidR="006216B3" w:rsidRPr="00D41B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1BD4" w:rsidRPr="00D41BD4">
        <w:rPr>
          <w:rFonts w:ascii="Times New Roman" w:hAnsi="Times New Roman" w:cs="Times New Roman"/>
          <w:sz w:val="28"/>
          <w:szCs w:val="28"/>
        </w:rPr>
        <w:t>10</w:t>
      </w:r>
      <w:r w:rsidR="006216B3" w:rsidRPr="00D41BD4">
        <w:rPr>
          <w:rFonts w:ascii="Times New Roman" w:hAnsi="Times New Roman" w:cs="Times New Roman"/>
          <w:sz w:val="28"/>
          <w:szCs w:val="28"/>
        </w:rPr>
        <w:t>)»;</w:t>
      </w:r>
    </w:p>
    <w:p w:rsidR="00CE0455" w:rsidRDefault="00CE0455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B3" w:rsidRPr="00BD73A2" w:rsidRDefault="00FE0754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216B3">
        <w:rPr>
          <w:rFonts w:ascii="Times New Roman" w:hAnsi="Times New Roman" w:cs="Times New Roman"/>
          <w:sz w:val="28"/>
          <w:szCs w:val="28"/>
        </w:rPr>
        <w:t>.</w:t>
      </w:r>
      <w:r w:rsidR="00BD73A2" w:rsidRPr="00BD73A2">
        <w:rPr>
          <w:i/>
          <w:sz w:val="28"/>
          <w:szCs w:val="28"/>
        </w:rPr>
        <w:t xml:space="preserve"> </w:t>
      </w:r>
      <w:r w:rsidR="00BD73A2" w:rsidRPr="00BD73A2">
        <w:rPr>
          <w:rFonts w:ascii="Times New Roman" w:hAnsi="Times New Roman" w:cs="Times New Roman"/>
          <w:sz w:val="28"/>
          <w:szCs w:val="28"/>
        </w:rPr>
        <w:t>Пункт 4.5.1. раздела 4.5.  Тома II «Материалы по обоснованию проекта»</w:t>
      </w:r>
      <w:r w:rsidR="00BD73A2">
        <w:rPr>
          <w:rFonts w:ascii="Times New Roman" w:hAnsi="Times New Roman" w:cs="Times New Roman"/>
          <w:sz w:val="28"/>
          <w:szCs w:val="28"/>
        </w:rPr>
        <w:t xml:space="preserve"> </w:t>
      </w:r>
      <w:r w:rsidR="006216B3" w:rsidRPr="00BD73A2">
        <w:rPr>
          <w:rFonts w:ascii="Times New Roman" w:hAnsi="Times New Roman" w:cs="Times New Roman"/>
          <w:sz w:val="28"/>
          <w:szCs w:val="28"/>
        </w:rPr>
        <w:t>дополнить текстом следующего содержания:</w:t>
      </w:r>
    </w:p>
    <w:p w:rsidR="00CE0455" w:rsidRPr="00BD73A2" w:rsidRDefault="00BD73A2" w:rsidP="00A6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BD73A2">
        <w:rPr>
          <w:rFonts w:ascii="Times New Roman" w:hAnsi="Times New Roman" w:cs="Times New Roman"/>
          <w:sz w:val="28"/>
          <w:szCs w:val="28"/>
        </w:rPr>
        <w:t>раница населенного пункта села Макогоново Сериковского сельского поселения Бутурлиновского муниципального района Воронежской области</w:t>
      </w:r>
    </w:p>
    <w:p w:rsidR="0075152B" w:rsidRDefault="0075152B" w:rsidP="00621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559"/>
        <w:gridCol w:w="6382"/>
      </w:tblGrid>
      <w:tr w:rsidR="0075152B" w:rsidTr="0075152B">
        <w:trPr>
          <w:trHeight w:val="243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Прохождение границы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Описание прохождения границы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от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д</w:t>
            </w:r>
            <w:r w:rsidRPr="0075152B">
              <w:rPr>
                <w:lang w:val="en-US"/>
              </w:rPr>
              <w:t xml:space="preserve">о </w:t>
            </w:r>
            <w:r w:rsidRPr="0075152B">
              <w:t>точки</w:t>
            </w: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75152B" w:rsidRDefault="0075152B" w:rsidP="000B3682">
            <w:pPr>
              <w:pStyle w:val="a3"/>
            </w:pP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балки, по древесно-кустарниковой растительности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балки, по древесно-кустарниковой растительности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балки, по древесно-кустарниковой растительности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западному склону балки, по древесно-кустарниковой растительности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подножью дамбы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подножию дамбы пруда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южном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восточном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западной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южной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южной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южной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южной стороне прибрежной полосы пруда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ЮВ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западного склона балки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южной стороне приусадебного земельного участка                                                         по улице Садовая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растительности, пересекает грунтовую                                                                  дорогу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пересекает автомобильную дорогу межмуниципального назначения                                               (20 ОП РЗ Н 2-5) «с.Макогоново – с.Сериково»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пересекает автомобильную дорогу межмуниципального                                                 назначения (20 ОП РЗ Н 2-5) «с.Макогоново                                                                                                               – с.Сериково»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растительности, вдоль                                                                                             грунтовой дороги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травянистой растительности, пересекает                                                              грунтовую дорогу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западном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травянистой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растительности, по древесно-кустарниковой                           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древесно-кустарниковой растительности в ЮЗ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травянистой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травянистой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травянистой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травянистой растительности, пересекает                                                                 грунтовую дорогу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дороги, по степной растительности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 в СЗ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вдоль грунтовой дороги в северном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растительности, пересекает грунтовую дорогу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растительности, пересекает грунтовую дорогу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пересекает автомобильную дорогу межмуниципального назначения (20 ОП РЗ Н 2-5) «с.Макогоново – с.Сериково»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полосе отвода автомобильной дороги межмуниципального назначения (20 ОП РЗ Н 2-5) «с.Макогоново – с.Сериково»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полосе отвода автомобильной дороги межмуниципального назначения (20 ОП РЗ Н 2-5) «с.Макогоново – с.Сериково»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пересекает автомобильную дорогу межмуниципального назначения (20 ОП РЗ Н 2-5) «с.Макогоново – с.Сериково»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автомобильной дороге межмуниципального назначения (20 ОП РЗ Н 2-5) «с.Макогоново – с.Сериково», в ЮВ направлении</w:t>
            </w:r>
          </w:p>
        </w:tc>
      </w:tr>
      <w:tr w:rsidR="0075152B" w:rsidTr="0075152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75152B" w:rsidRDefault="0075152B" w:rsidP="000B3682">
            <w:pPr>
              <w:pStyle w:val="a3"/>
            </w:pPr>
            <w:r w:rsidRPr="0075152B">
              <w:t>проходит по степной растительности в СВ направлении</w:t>
            </w:r>
          </w:p>
        </w:tc>
      </w:tr>
    </w:tbl>
    <w:p w:rsidR="006216B3" w:rsidRPr="007D5587" w:rsidRDefault="006216B3" w:rsidP="000B3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B3" w:rsidRDefault="006216B3" w:rsidP="006216B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87">
        <w:rPr>
          <w:rFonts w:ascii="Times New Roman" w:hAnsi="Times New Roman" w:cs="Times New Roman"/>
          <w:b/>
          <w:sz w:val="28"/>
          <w:szCs w:val="28"/>
        </w:rPr>
        <w:t>Перечень координат характерных точек в МСК-36</w:t>
      </w:r>
    </w:p>
    <w:p w:rsidR="000B3682" w:rsidRDefault="000B3682" w:rsidP="006216B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347"/>
        <w:gridCol w:w="2457"/>
      </w:tblGrid>
      <w:tr w:rsidR="0075152B" w:rsidTr="000B3682">
        <w:trPr>
          <w:trHeight w:val="54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Обозначение</w:t>
            </w:r>
          </w:p>
          <w:p w:rsidR="0075152B" w:rsidRPr="00A25071" w:rsidRDefault="0075152B" w:rsidP="000B3682">
            <w:pPr>
              <w:pStyle w:val="a3"/>
            </w:pPr>
            <w:r w:rsidRPr="00A25071">
              <w:t>характерных точек границ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Координаты, м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  <w:rPr>
                <w:lang w:val="en-US"/>
              </w:rPr>
            </w:pPr>
            <w:r w:rsidRPr="00A25071">
              <w:rPr>
                <w:lang w:val="en-US"/>
              </w:rPr>
              <w:t>Y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2B" w:rsidRPr="00A25071" w:rsidRDefault="0075152B" w:rsidP="000B3682">
            <w:pPr>
              <w:pStyle w:val="a3"/>
              <w:rPr>
                <w:lang w:val="en-US"/>
              </w:rPr>
            </w:pPr>
            <w:r w:rsidRPr="00A25071">
              <w:rPr>
                <w:lang w:val="en-US"/>
              </w:rPr>
              <w:t>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432642.44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2203198.96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432531.60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2203261.69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432433.41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2203323.01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432366.76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2203367.26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432205.12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2203443.22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432129.90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2203494.06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432057.74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2203557.67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432032.13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2203574.03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432000.47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2203524.13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431968.06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2203542.88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431940.25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2203544.79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431913.59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2203533.16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431914.06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2203549.27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431925.44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2203566.49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431947.95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2203575.49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431921.36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2203601.71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431865.83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2203669.41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431780.65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2203750.53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431769.25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2203770.61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431768.19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2203779.91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431593.00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2203859.82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431525.92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2203922.71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431447.79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2203881.04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431426.99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2203834.78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lastRenderedPageBreak/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431337.05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2203794.55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431307.96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2203743.01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431292.45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2203758.76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431266.52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2203727.29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431262.13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2203721.96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431251.15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2203708.64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431150.97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2203587.04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431130.06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2203637.20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431013.22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2203587.46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431023.97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2203570.64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431023.17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2203550.53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431074.50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2203328.38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431125.85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2203106.28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431033.88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2202936.27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39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431182.80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2202827.79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431214.91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2202791.50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431247.04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2202786.31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431291.30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2202768.97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431359.29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2202742.33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431364.37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2202706.03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431370.95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2202677.40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431415.27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2202619.98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431500.50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2202543.19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431583.60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2202484.98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431635.17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2202477.70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431888.68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2202586.87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432142.19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2202696.04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432256.23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2202836.89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432305.82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2202903.26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432310.24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2202909.67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432295.42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2202921.51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432283.55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2202929.79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432290.68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2202935.51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432380.16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2203007.22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59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432585.94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2203167.99</w:t>
            </w:r>
          </w:p>
        </w:tc>
      </w:tr>
      <w:tr w:rsidR="0075152B" w:rsidTr="000B3682">
        <w:trPr>
          <w:trHeight w:val="5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0B3682" w:rsidP="000B3682">
            <w:pPr>
              <w:pStyle w:val="a3"/>
            </w:pPr>
            <w:r>
              <w:t>60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432642.44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B" w:rsidRPr="00A25071" w:rsidRDefault="0075152B" w:rsidP="000B3682">
            <w:pPr>
              <w:pStyle w:val="a3"/>
            </w:pPr>
            <w:r w:rsidRPr="00A25071">
              <w:t>2203198.96</w:t>
            </w:r>
          </w:p>
        </w:tc>
      </w:tr>
    </w:tbl>
    <w:p w:rsidR="00A66B30" w:rsidRDefault="00A66B30" w:rsidP="00621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C0" w:rsidRPr="00475CC0" w:rsidRDefault="00CE0455" w:rsidP="0047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18356F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решение приложением № </w:t>
      </w:r>
      <w:r w:rsidR="00475C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CC0">
        <w:rPr>
          <w:rFonts w:ascii="Times New Roman" w:hAnsi="Times New Roman" w:cs="Times New Roman"/>
          <w:sz w:val="28"/>
          <w:szCs w:val="28"/>
        </w:rPr>
        <w:t>«</w:t>
      </w:r>
      <w:r w:rsidR="00475CC0" w:rsidRPr="00475CC0">
        <w:rPr>
          <w:rFonts w:ascii="Times New Roman" w:hAnsi="Times New Roman" w:cs="Times New Roman"/>
          <w:sz w:val="28"/>
          <w:szCs w:val="28"/>
        </w:rPr>
        <w:t>границы населенного пункта</w:t>
      </w:r>
    </w:p>
    <w:p w:rsidR="006216B3" w:rsidRPr="00475CC0" w:rsidRDefault="00475CC0" w:rsidP="0047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CC0">
        <w:rPr>
          <w:rFonts w:ascii="Times New Roman" w:hAnsi="Times New Roman" w:cs="Times New Roman"/>
          <w:sz w:val="28"/>
          <w:szCs w:val="28"/>
        </w:rPr>
        <w:t>c.Макогоново Сериковского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CC0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CE0455" w:rsidRPr="00475CC0">
        <w:rPr>
          <w:rFonts w:ascii="Times New Roman" w:hAnsi="Times New Roman" w:cs="Times New Roman"/>
          <w:sz w:val="28"/>
          <w:szCs w:val="28"/>
        </w:rPr>
        <w:t xml:space="preserve">. План границ объекта» </w:t>
      </w:r>
      <w:r w:rsidR="006216B3" w:rsidRPr="00475C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E0455" w:rsidRPr="00475CC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216B3" w:rsidRPr="00475CC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6216B3" w:rsidRPr="0018356F" w:rsidRDefault="006216B3" w:rsidP="006216B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 настоящее решение  в Вестнике нормативно-правовых актов  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овского сельского поселения Бутурлиновского муниципального района Воронежской области  и разместить в сети «Интернет» на официальном сайте органов местного самоуправления 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>овского сельского поселения и обнародовать н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астоящее решение на территории 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>овского сельского поселения.</w:t>
      </w:r>
    </w:p>
    <w:p w:rsidR="006216B3" w:rsidRPr="0018356F" w:rsidRDefault="006216B3" w:rsidP="00621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Направить настоящее решение  с внесенными изменениями  в генеральный план 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>овского сельского поселения Бутурлиновского муниципального района Воронежской области:</w:t>
      </w:r>
    </w:p>
    <w:p w:rsidR="006216B3" w:rsidRPr="0018356F" w:rsidRDefault="00826B66" w:rsidP="00621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6216B3" w:rsidRPr="00475CC0">
        <w:rPr>
          <w:rFonts w:ascii="Times New Roman" w:eastAsia="Calibri" w:hAnsi="Times New Roman" w:cs="Times New Roman"/>
          <w:sz w:val="28"/>
          <w:szCs w:val="28"/>
          <w:lang w:eastAsia="en-US"/>
        </w:rPr>
        <w:t>. В администрацию Бутурлиновского муниципального района Воронежской области для размещения в информационной системе обеспечения градостроительной деятельности Бутурлиновского муниципального района;</w:t>
      </w:r>
    </w:p>
    <w:p w:rsidR="006216B3" w:rsidRPr="0018356F" w:rsidRDefault="006216B3" w:rsidP="00621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B6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826B66" w:rsidRPr="00826B6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6B66">
        <w:rPr>
          <w:rFonts w:ascii="Times New Roman" w:eastAsia="Calibri" w:hAnsi="Times New Roman" w:cs="Times New Roman"/>
          <w:sz w:val="28"/>
          <w:szCs w:val="28"/>
          <w:lang w:eastAsia="en-US"/>
        </w:rPr>
        <w:t>. В департамент архитектуры и строительной политики Воронежской области.</w:t>
      </w:r>
    </w:p>
    <w:p w:rsidR="006216B3" w:rsidRDefault="006216B3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56F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решение вступает в силу со дня его официального </w:t>
      </w:r>
      <w:r w:rsidR="00CE0455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8D014D" w:rsidRPr="0018356F" w:rsidRDefault="008D014D" w:rsidP="0062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6F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 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>овского</w:t>
      </w:r>
      <w:r w:rsidR="00475CC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18356F">
        <w:rPr>
          <w:rFonts w:ascii="Times New Roman" w:hAnsi="Times New Roman" w:cs="Times New Roman"/>
          <w:sz w:val="28"/>
          <w:szCs w:val="28"/>
        </w:rPr>
        <w:t>.</w:t>
      </w:r>
    </w:p>
    <w:p w:rsidR="0018356F" w:rsidRPr="0018356F" w:rsidRDefault="0018356F" w:rsidP="001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3A2" w:rsidRDefault="0018356F" w:rsidP="00561CEB">
      <w:pPr>
        <w:jc w:val="both"/>
      </w:pPr>
      <w:r w:rsidRPr="001835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>Серик</w:t>
      </w:r>
      <w:r w:rsidRPr="0018356F">
        <w:rPr>
          <w:rFonts w:ascii="Times New Roman" w:eastAsia="Calibri" w:hAnsi="Times New Roman" w:cs="Times New Roman"/>
          <w:sz w:val="28"/>
          <w:szCs w:val="28"/>
          <w:lang w:eastAsia="en-US"/>
        </w:rPr>
        <w:t>овского</w:t>
      </w:r>
      <w:r w:rsidR="00A2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356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A25071">
        <w:rPr>
          <w:rFonts w:ascii="Times New Roman" w:hAnsi="Times New Roman" w:cs="Times New Roman"/>
          <w:sz w:val="28"/>
          <w:szCs w:val="28"/>
        </w:rPr>
        <w:t>В.П.Вары</w:t>
      </w:r>
      <w:r w:rsidR="006D51D1">
        <w:rPr>
          <w:rFonts w:ascii="Times New Roman" w:hAnsi="Times New Roman" w:cs="Times New Roman"/>
          <w:sz w:val="28"/>
          <w:szCs w:val="28"/>
        </w:rPr>
        <w:t>чев</w:t>
      </w:r>
    </w:p>
    <w:p w:rsidR="00BD73A2" w:rsidRDefault="00BD73A2" w:rsidP="00BD73A2"/>
    <w:p w:rsidR="004A3AA9" w:rsidRPr="00A93EF3" w:rsidRDefault="004A3AA9" w:rsidP="004A3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A3AA9" w:rsidRPr="00A93EF3" w:rsidRDefault="004A3AA9" w:rsidP="004A3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</w:p>
    <w:p w:rsidR="004A3AA9" w:rsidRPr="00A93EF3" w:rsidRDefault="004A3AA9" w:rsidP="004A3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 xml:space="preserve">депутатов Сериковского </w:t>
      </w:r>
    </w:p>
    <w:p w:rsidR="004A3AA9" w:rsidRPr="00A93EF3" w:rsidRDefault="004A3AA9" w:rsidP="004A3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Pr="00A93EF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="00221E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EF3">
        <w:rPr>
          <w:rFonts w:ascii="Times New Roman" w:hAnsi="Times New Roman" w:cs="Times New Roman"/>
          <w:sz w:val="28"/>
          <w:szCs w:val="28"/>
        </w:rPr>
        <w:t>С.В. Кострыкин</w:t>
      </w:r>
    </w:p>
    <w:p w:rsidR="00BD73A2" w:rsidRDefault="00BD73A2" w:rsidP="00BD73A2"/>
    <w:p w:rsidR="00DB614E" w:rsidRPr="00BD73A2" w:rsidRDefault="00DB614E" w:rsidP="00BD73A2">
      <w:pPr>
        <w:sectPr w:rsidR="00DB614E" w:rsidRPr="00BD73A2" w:rsidSect="006D5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CEB" w:rsidRPr="00826B66" w:rsidRDefault="00475CC0" w:rsidP="00826B66">
      <w:pPr>
        <w:spacing w:after="0" w:line="1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="00826B66">
        <w:rPr>
          <w:rFonts w:ascii="Times New Roman" w:hAnsi="Times New Roman" w:cs="Times New Roman"/>
        </w:rPr>
        <w:t xml:space="preserve">          </w:t>
      </w:r>
      <w:r w:rsidR="00561CEB" w:rsidRPr="00826B66">
        <w:rPr>
          <w:rFonts w:ascii="Times New Roman" w:hAnsi="Times New Roman" w:cs="Times New Roman"/>
          <w:sz w:val="20"/>
          <w:szCs w:val="20"/>
        </w:rPr>
        <w:t>Приложение</w:t>
      </w:r>
      <w:r w:rsidR="00A25071" w:rsidRPr="00826B66">
        <w:rPr>
          <w:rFonts w:ascii="Times New Roman" w:hAnsi="Times New Roman" w:cs="Times New Roman"/>
          <w:sz w:val="20"/>
          <w:szCs w:val="20"/>
        </w:rPr>
        <w:t xml:space="preserve"> </w:t>
      </w:r>
      <w:r w:rsidR="00561CEB" w:rsidRPr="00826B66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  <w:r w:rsidRPr="00826B66">
        <w:rPr>
          <w:rFonts w:ascii="Times New Roman" w:hAnsi="Times New Roman" w:cs="Times New Roman"/>
          <w:sz w:val="20"/>
          <w:szCs w:val="20"/>
        </w:rPr>
        <w:t xml:space="preserve">  </w:t>
      </w:r>
      <w:r w:rsidR="00561CEB" w:rsidRPr="00826B66">
        <w:rPr>
          <w:rFonts w:ascii="Times New Roman" w:hAnsi="Times New Roman" w:cs="Times New Roman"/>
          <w:sz w:val="20"/>
          <w:szCs w:val="20"/>
        </w:rPr>
        <w:t xml:space="preserve"> </w:t>
      </w:r>
      <w:r w:rsidR="00A25071" w:rsidRPr="00826B66">
        <w:rPr>
          <w:rFonts w:ascii="Times New Roman" w:hAnsi="Times New Roman" w:cs="Times New Roman"/>
          <w:sz w:val="20"/>
          <w:szCs w:val="20"/>
        </w:rPr>
        <w:t>Серик</w:t>
      </w:r>
      <w:r w:rsidR="00561CEB" w:rsidRPr="00826B66">
        <w:rPr>
          <w:rFonts w:ascii="Times New Roman" w:hAnsi="Times New Roman" w:cs="Times New Roman"/>
          <w:sz w:val="20"/>
          <w:szCs w:val="20"/>
        </w:rPr>
        <w:t>овского сельского поселения от</w:t>
      </w:r>
      <w:r w:rsidR="0038674E">
        <w:rPr>
          <w:rFonts w:ascii="Times New Roman" w:hAnsi="Times New Roman" w:cs="Times New Roman"/>
          <w:sz w:val="20"/>
          <w:szCs w:val="20"/>
        </w:rPr>
        <w:t xml:space="preserve"> 15.05.2020 года  № 205</w:t>
      </w:r>
    </w:p>
    <w:p w:rsidR="00826B66" w:rsidRDefault="00826B66" w:rsidP="00826B66">
      <w:pPr>
        <w:tabs>
          <w:tab w:val="left" w:pos="3750"/>
        </w:tabs>
        <w:spacing w:line="1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475CC0" w:rsidRPr="00826B66">
        <w:rPr>
          <w:rFonts w:ascii="Times New Roman" w:hAnsi="Times New Roman" w:cs="Times New Roman"/>
          <w:sz w:val="20"/>
          <w:szCs w:val="20"/>
        </w:rPr>
        <w:t xml:space="preserve"> «Приложение</w:t>
      </w:r>
      <w:r>
        <w:rPr>
          <w:rFonts w:ascii="Times New Roman" w:hAnsi="Times New Roman" w:cs="Times New Roman"/>
          <w:sz w:val="20"/>
          <w:szCs w:val="20"/>
        </w:rPr>
        <w:t xml:space="preserve"> 10</w:t>
      </w:r>
      <w:r w:rsidR="00475CC0" w:rsidRPr="00826B66">
        <w:rPr>
          <w:rFonts w:ascii="Times New Roman" w:hAnsi="Times New Roman" w:cs="Times New Roman"/>
          <w:sz w:val="20"/>
          <w:szCs w:val="20"/>
        </w:rPr>
        <w:t xml:space="preserve"> к решению Совета народных депутатов Сериковского сельского поселения</w:t>
      </w:r>
      <w:r w:rsidRPr="00826B66">
        <w:rPr>
          <w:rFonts w:ascii="Times New Roman" w:hAnsi="Times New Roman" w:cs="Times New Roman"/>
          <w:sz w:val="20"/>
          <w:szCs w:val="20"/>
        </w:rPr>
        <w:t xml:space="preserve"> </w:t>
      </w:r>
      <w:r w:rsidR="00475CC0" w:rsidRPr="00826B66">
        <w:rPr>
          <w:rFonts w:ascii="Times New Roman" w:hAnsi="Times New Roman" w:cs="Times New Roman"/>
          <w:sz w:val="20"/>
          <w:szCs w:val="20"/>
        </w:rPr>
        <w:t>от 31.08.12 г. № 88</w:t>
      </w:r>
    </w:p>
    <w:p w:rsidR="00CE0455" w:rsidRPr="00DF423F" w:rsidRDefault="00CE0455" w:rsidP="00826B66">
      <w:pPr>
        <w:tabs>
          <w:tab w:val="left" w:pos="6765"/>
        </w:tabs>
        <w:jc w:val="center"/>
        <w:rPr>
          <w:rFonts w:ascii="Times New Roman" w:hAnsi="Times New Roman" w:cs="Times New Roman"/>
          <w:sz w:val="28"/>
        </w:rPr>
      </w:pPr>
      <w:r w:rsidRPr="00826B66">
        <w:rPr>
          <w:rFonts w:ascii="Times New Roman" w:hAnsi="Times New Roman" w:cs="Times New Roman"/>
          <w:sz w:val="24"/>
          <w:szCs w:val="24"/>
        </w:rPr>
        <w:t>Территория села М</w:t>
      </w:r>
      <w:r w:rsidR="00271E50" w:rsidRPr="00826B66">
        <w:rPr>
          <w:rFonts w:ascii="Times New Roman" w:hAnsi="Times New Roman" w:cs="Times New Roman"/>
          <w:sz w:val="24"/>
          <w:szCs w:val="24"/>
        </w:rPr>
        <w:t>акогоново</w:t>
      </w:r>
      <w:r w:rsidRPr="00826B66">
        <w:rPr>
          <w:rFonts w:ascii="Times New Roman" w:hAnsi="Times New Roman" w:cs="Times New Roman"/>
          <w:sz w:val="24"/>
          <w:szCs w:val="24"/>
        </w:rPr>
        <w:t xml:space="preserve"> </w:t>
      </w:r>
      <w:r w:rsidR="00271E50" w:rsidRPr="00826B66">
        <w:rPr>
          <w:rFonts w:ascii="Times New Roman" w:hAnsi="Times New Roman" w:cs="Times New Roman"/>
          <w:sz w:val="24"/>
          <w:szCs w:val="24"/>
        </w:rPr>
        <w:t>Серик</w:t>
      </w:r>
      <w:r w:rsidRPr="00826B66">
        <w:rPr>
          <w:rFonts w:ascii="Times New Roman" w:hAnsi="Times New Roman" w:cs="Times New Roman"/>
          <w:sz w:val="24"/>
          <w:szCs w:val="24"/>
        </w:rPr>
        <w:t>овского сельского поселения Бутурлиновского муниципального района Воронежской области. План границ объекта</w:t>
      </w:r>
      <w:bookmarkStart w:id="0" w:name="_GoBack"/>
      <w:bookmarkEnd w:id="0"/>
      <w:r w:rsidR="00A2507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242939" cy="5067300"/>
            <wp:effectExtent l="19050" t="0" r="5711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9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455" w:rsidRPr="00DF423F" w:rsidSect="006D51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7B" w:rsidRDefault="00F0417B" w:rsidP="00A54FA8">
      <w:pPr>
        <w:spacing w:after="0" w:line="240" w:lineRule="auto"/>
      </w:pPr>
      <w:r>
        <w:separator/>
      </w:r>
    </w:p>
  </w:endnote>
  <w:endnote w:type="continuationSeparator" w:id="1">
    <w:p w:rsidR="00F0417B" w:rsidRDefault="00F0417B" w:rsidP="00A5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7B" w:rsidRDefault="00F0417B" w:rsidP="00A54FA8">
      <w:pPr>
        <w:spacing w:after="0" w:line="240" w:lineRule="auto"/>
      </w:pPr>
      <w:r>
        <w:separator/>
      </w:r>
    </w:p>
  </w:footnote>
  <w:footnote w:type="continuationSeparator" w:id="1">
    <w:p w:rsidR="00F0417B" w:rsidRDefault="00F0417B" w:rsidP="00A5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C3884"/>
    <w:multiLevelType w:val="multilevel"/>
    <w:tmpl w:val="ADA87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575594"/>
    <w:multiLevelType w:val="hybridMultilevel"/>
    <w:tmpl w:val="F91C4E70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14E"/>
    <w:rsid w:val="00002A4F"/>
    <w:rsid w:val="00027F28"/>
    <w:rsid w:val="00041744"/>
    <w:rsid w:val="00047AF7"/>
    <w:rsid w:val="0006772C"/>
    <w:rsid w:val="00074ED4"/>
    <w:rsid w:val="0007518E"/>
    <w:rsid w:val="000815CF"/>
    <w:rsid w:val="0009545E"/>
    <w:rsid w:val="000B3682"/>
    <w:rsid w:val="000E0433"/>
    <w:rsid w:val="00100915"/>
    <w:rsid w:val="0010233B"/>
    <w:rsid w:val="0010613A"/>
    <w:rsid w:val="00115861"/>
    <w:rsid w:val="001349BE"/>
    <w:rsid w:val="001437A9"/>
    <w:rsid w:val="0018356F"/>
    <w:rsid w:val="00187613"/>
    <w:rsid w:val="00191592"/>
    <w:rsid w:val="001C1959"/>
    <w:rsid w:val="001D4398"/>
    <w:rsid w:val="00221E41"/>
    <w:rsid w:val="00230910"/>
    <w:rsid w:val="00271E50"/>
    <w:rsid w:val="00284DB6"/>
    <w:rsid w:val="002B6DA1"/>
    <w:rsid w:val="003266AF"/>
    <w:rsid w:val="00381C5A"/>
    <w:rsid w:val="0038674E"/>
    <w:rsid w:val="00387FA2"/>
    <w:rsid w:val="003C2C44"/>
    <w:rsid w:val="003C7213"/>
    <w:rsid w:val="003E446C"/>
    <w:rsid w:val="00417D70"/>
    <w:rsid w:val="00420684"/>
    <w:rsid w:val="00421B6A"/>
    <w:rsid w:val="00427721"/>
    <w:rsid w:val="00452A39"/>
    <w:rsid w:val="00475CC0"/>
    <w:rsid w:val="004A3AA9"/>
    <w:rsid w:val="004A40EF"/>
    <w:rsid w:val="004C4DA8"/>
    <w:rsid w:val="004C66F3"/>
    <w:rsid w:val="0053786B"/>
    <w:rsid w:val="005467A6"/>
    <w:rsid w:val="00561CEB"/>
    <w:rsid w:val="005C3888"/>
    <w:rsid w:val="006216B3"/>
    <w:rsid w:val="0068152C"/>
    <w:rsid w:val="006A175B"/>
    <w:rsid w:val="006D51D1"/>
    <w:rsid w:val="006F04B3"/>
    <w:rsid w:val="006F7C17"/>
    <w:rsid w:val="00743916"/>
    <w:rsid w:val="0075152B"/>
    <w:rsid w:val="007D5587"/>
    <w:rsid w:val="00826B66"/>
    <w:rsid w:val="00843659"/>
    <w:rsid w:val="0086202C"/>
    <w:rsid w:val="008B2678"/>
    <w:rsid w:val="008C5A13"/>
    <w:rsid w:val="008D014D"/>
    <w:rsid w:val="009A5937"/>
    <w:rsid w:val="00A1581D"/>
    <w:rsid w:val="00A25071"/>
    <w:rsid w:val="00A54FA8"/>
    <w:rsid w:val="00A552D0"/>
    <w:rsid w:val="00A66B30"/>
    <w:rsid w:val="00A80AD5"/>
    <w:rsid w:val="00AC6447"/>
    <w:rsid w:val="00B001AE"/>
    <w:rsid w:val="00B0134C"/>
    <w:rsid w:val="00B05950"/>
    <w:rsid w:val="00B1325A"/>
    <w:rsid w:val="00BB16FA"/>
    <w:rsid w:val="00BC1808"/>
    <w:rsid w:val="00BD73A2"/>
    <w:rsid w:val="00C003EC"/>
    <w:rsid w:val="00C23CF8"/>
    <w:rsid w:val="00C403B1"/>
    <w:rsid w:val="00C60ADD"/>
    <w:rsid w:val="00CB12AB"/>
    <w:rsid w:val="00CD7591"/>
    <w:rsid w:val="00CE0455"/>
    <w:rsid w:val="00CE3F42"/>
    <w:rsid w:val="00CF6DA2"/>
    <w:rsid w:val="00D13219"/>
    <w:rsid w:val="00D13EEB"/>
    <w:rsid w:val="00D27C25"/>
    <w:rsid w:val="00D31DB3"/>
    <w:rsid w:val="00D41BD4"/>
    <w:rsid w:val="00D51C0E"/>
    <w:rsid w:val="00D70E84"/>
    <w:rsid w:val="00D80286"/>
    <w:rsid w:val="00DA05F3"/>
    <w:rsid w:val="00DB614E"/>
    <w:rsid w:val="00DC0EB3"/>
    <w:rsid w:val="00DD3809"/>
    <w:rsid w:val="00DD6794"/>
    <w:rsid w:val="00DF423F"/>
    <w:rsid w:val="00E30691"/>
    <w:rsid w:val="00E4463F"/>
    <w:rsid w:val="00E71E41"/>
    <w:rsid w:val="00E87817"/>
    <w:rsid w:val="00F0417B"/>
    <w:rsid w:val="00F526B1"/>
    <w:rsid w:val="00F93FFD"/>
    <w:rsid w:val="00FB6031"/>
    <w:rsid w:val="00FD0AA8"/>
    <w:rsid w:val="00FD1835"/>
    <w:rsid w:val="00FE0754"/>
    <w:rsid w:val="00FE13E9"/>
    <w:rsid w:val="00FE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C"/>
  </w:style>
  <w:style w:type="paragraph" w:styleId="1">
    <w:name w:val="heading 1"/>
    <w:basedOn w:val="a"/>
    <w:next w:val="a"/>
    <w:link w:val="10"/>
    <w:uiPriority w:val="9"/>
    <w:qFormat/>
    <w:rsid w:val="005C3888"/>
    <w:pPr>
      <w:keepNext/>
      <w:keepLines/>
      <w:tabs>
        <w:tab w:val="num" w:pos="0"/>
      </w:tabs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F8"/>
    <w:pPr>
      <w:keepNext/>
      <w:keepLines/>
      <w:tabs>
        <w:tab w:val="num" w:pos="0"/>
      </w:tabs>
      <w:spacing w:before="200" w:after="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88"/>
    <w:pPr>
      <w:keepNext/>
      <w:keepLines/>
      <w:tabs>
        <w:tab w:val="num" w:pos="0"/>
      </w:tabs>
      <w:spacing w:before="200" w:after="0"/>
      <w:ind w:left="72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B614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B614E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4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B614E"/>
    <w:pPr>
      <w:ind w:left="720"/>
      <w:contextualSpacing/>
    </w:pPr>
  </w:style>
  <w:style w:type="paragraph" w:customStyle="1" w:styleId="ConsPlusNormal">
    <w:name w:val="ConsPlusNormal"/>
    <w:rsid w:val="00DB6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DB614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"/>
    <w:rsid w:val="00DB614E"/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3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Статья / Раздел3"/>
    <w:basedOn w:val="a2"/>
    <w:next w:val="a7"/>
    <w:rsid w:val="005C3888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3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5C38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38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38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38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38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38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38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7">
    <w:name w:val="Outline List 3"/>
    <w:basedOn w:val="a2"/>
    <w:uiPriority w:val="99"/>
    <w:semiHidden/>
    <w:unhideWhenUsed/>
    <w:rsid w:val="005C3888"/>
  </w:style>
  <w:style w:type="paragraph" w:styleId="a8">
    <w:name w:val="header"/>
    <w:basedOn w:val="a"/>
    <w:link w:val="a9"/>
    <w:uiPriority w:val="99"/>
    <w:unhideWhenUsed/>
    <w:rsid w:val="00A5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FA8"/>
  </w:style>
  <w:style w:type="paragraph" w:styleId="aa">
    <w:name w:val="footer"/>
    <w:basedOn w:val="a"/>
    <w:link w:val="ab"/>
    <w:uiPriority w:val="99"/>
    <w:unhideWhenUsed/>
    <w:rsid w:val="00A5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FA8"/>
  </w:style>
  <w:style w:type="table" w:styleId="ac">
    <w:name w:val="Table Grid"/>
    <w:basedOn w:val="a1"/>
    <w:uiPriority w:val="59"/>
    <w:rsid w:val="00A6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7FA2"/>
  </w:style>
  <w:style w:type="paragraph" w:customStyle="1" w:styleId="11">
    <w:name w:val="Обычный1"/>
    <w:uiPriority w:val="99"/>
    <w:rsid w:val="0075152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Normal (Web)"/>
    <w:basedOn w:val="a"/>
    <w:uiPriority w:val="99"/>
    <w:unhideWhenUsed/>
    <w:rsid w:val="007515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FR1">
    <w:name w:val="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2020-04-15T05:25:00Z</dcterms:created>
  <dcterms:modified xsi:type="dcterms:W3CDTF">2020-05-18T07:30:00Z</dcterms:modified>
</cp:coreProperties>
</file>