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0" w:rsidRPr="0014604F" w:rsidRDefault="00893440" w:rsidP="00CD7B9D">
      <w:pPr>
        <w:jc w:val="center"/>
        <w:rPr>
          <w:sz w:val="28"/>
          <w:szCs w:val="28"/>
        </w:rPr>
      </w:pPr>
    </w:p>
    <w:p w:rsidR="00CD7B9D" w:rsidRPr="0014604F" w:rsidRDefault="00CD7B9D" w:rsidP="00CD7B9D">
      <w:pPr>
        <w:jc w:val="center"/>
        <w:rPr>
          <w:sz w:val="28"/>
          <w:szCs w:val="28"/>
        </w:rPr>
      </w:pPr>
      <w:r w:rsidRPr="0014604F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9D" w:rsidRPr="0014604F" w:rsidRDefault="00CD7B9D" w:rsidP="00CD7B9D">
      <w:pPr>
        <w:jc w:val="center"/>
        <w:rPr>
          <w:sz w:val="28"/>
          <w:szCs w:val="28"/>
        </w:rPr>
      </w:pPr>
    </w:p>
    <w:p w:rsidR="00CD7B9D" w:rsidRPr="0014604F" w:rsidRDefault="00CD7B9D" w:rsidP="00CD7B9D">
      <w:pPr>
        <w:jc w:val="center"/>
        <w:rPr>
          <w:b/>
          <w:i/>
          <w:sz w:val="36"/>
          <w:szCs w:val="36"/>
        </w:rPr>
      </w:pPr>
      <w:r w:rsidRPr="0014604F">
        <w:rPr>
          <w:b/>
          <w:i/>
          <w:sz w:val="36"/>
          <w:szCs w:val="36"/>
        </w:rPr>
        <w:t>Глава Сериковского сельского поселения</w:t>
      </w:r>
    </w:p>
    <w:p w:rsidR="00CD7B9D" w:rsidRPr="0014604F" w:rsidRDefault="00CD7B9D" w:rsidP="00CD7B9D">
      <w:pPr>
        <w:jc w:val="center"/>
        <w:rPr>
          <w:b/>
          <w:i/>
          <w:sz w:val="28"/>
          <w:szCs w:val="28"/>
        </w:rPr>
      </w:pPr>
      <w:r w:rsidRPr="0014604F">
        <w:rPr>
          <w:b/>
          <w:i/>
          <w:sz w:val="36"/>
          <w:szCs w:val="36"/>
        </w:rPr>
        <w:t>Бутурлиновского муниципального района</w:t>
      </w:r>
    </w:p>
    <w:p w:rsidR="00CD7B9D" w:rsidRPr="0014604F" w:rsidRDefault="00CD7B9D" w:rsidP="00CD7B9D">
      <w:pPr>
        <w:jc w:val="center"/>
        <w:rPr>
          <w:b/>
          <w:i/>
          <w:sz w:val="34"/>
          <w:szCs w:val="34"/>
        </w:rPr>
      </w:pPr>
      <w:r w:rsidRPr="0014604F">
        <w:rPr>
          <w:b/>
          <w:i/>
          <w:sz w:val="34"/>
          <w:szCs w:val="34"/>
        </w:rPr>
        <w:t>Воронежской области</w:t>
      </w:r>
    </w:p>
    <w:p w:rsidR="00CD7B9D" w:rsidRPr="0014604F" w:rsidRDefault="00CD7B9D" w:rsidP="00CD7B9D">
      <w:pPr>
        <w:jc w:val="center"/>
        <w:rPr>
          <w:b/>
          <w:i/>
          <w:sz w:val="32"/>
          <w:szCs w:val="32"/>
        </w:rPr>
      </w:pPr>
    </w:p>
    <w:p w:rsidR="00CD7B9D" w:rsidRPr="0014604F" w:rsidRDefault="00CD7B9D" w:rsidP="00CD7B9D">
      <w:pPr>
        <w:jc w:val="center"/>
        <w:rPr>
          <w:sz w:val="40"/>
          <w:szCs w:val="40"/>
        </w:rPr>
      </w:pPr>
      <w:r w:rsidRPr="0014604F">
        <w:rPr>
          <w:b/>
          <w:i/>
          <w:sz w:val="40"/>
          <w:szCs w:val="40"/>
        </w:rPr>
        <w:t>ПОСТАНОВЛЕНИЕ</w:t>
      </w:r>
    </w:p>
    <w:p w:rsidR="00CD7B9D" w:rsidRPr="0014604F" w:rsidRDefault="00CD7B9D" w:rsidP="00CD7B9D">
      <w:pPr>
        <w:rPr>
          <w:sz w:val="32"/>
          <w:szCs w:val="32"/>
        </w:rPr>
      </w:pPr>
    </w:p>
    <w:p w:rsidR="00275151" w:rsidRPr="0014604F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</w:p>
    <w:p w:rsidR="00275151" w:rsidRPr="0014604F" w:rsidRDefault="00275151" w:rsidP="004B2728">
      <w:pPr>
        <w:keepNext/>
        <w:spacing w:before="240" w:after="60"/>
        <w:outlineLvl w:val="1"/>
        <w:rPr>
          <w:bCs/>
          <w:u w:val="single"/>
          <w:lang w:eastAsia="en-US"/>
        </w:rPr>
      </w:pPr>
      <w:r w:rsidRPr="0014604F">
        <w:rPr>
          <w:bCs/>
          <w:iCs/>
          <w:u w:val="single"/>
          <w:lang w:eastAsia="en-US"/>
        </w:rPr>
        <w:t xml:space="preserve">от </w:t>
      </w:r>
      <w:r w:rsidR="007629D6" w:rsidRPr="0014604F">
        <w:rPr>
          <w:bCs/>
          <w:iCs/>
          <w:u w:val="single"/>
          <w:lang w:eastAsia="en-US"/>
        </w:rPr>
        <w:t>08</w:t>
      </w:r>
      <w:r w:rsidR="00682A2F" w:rsidRPr="0014604F">
        <w:rPr>
          <w:bCs/>
          <w:iCs/>
          <w:u w:val="single"/>
          <w:lang w:eastAsia="en-US"/>
        </w:rPr>
        <w:t>.</w:t>
      </w:r>
      <w:r w:rsidR="00FD0A2A" w:rsidRPr="0014604F">
        <w:rPr>
          <w:bCs/>
          <w:iCs/>
          <w:u w:val="single"/>
          <w:lang w:eastAsia="en-US"/>
        </w:rPr>
        <w:t>0</w:t>
      </w:r>
      <w:r w:rsidR="007629D6" w:rsidRPr="0014604F">
        <w:rPr>
          <w:bCs/>
          <w:iCs/>
          <w:u w:val="single"/>
          <w:lang w:eastAsia="en-US"/>
        </w:rPr>
        <w:t>9</w:t>
      </w:r>
      <w:r w:rsidR="000F205E" w:rsidRPr="0014604F">
        <w:rPr>
          <w:bCs/>
          <w:iCs/>
          <w:u w:val="single"/>
          <w:lang w:eastAsia="en-US"/>
        </w:rPr>
        <w:t>.20</w:t>
      </w:r>
      <w:r w:rsidR="0071699F" w:rsidRPr="0014604F">
        <w:rPr>
          <w:bCs/>
          <w:iCs/>
          <w:u w:val="single"/>
          <w:lang w:eastAsia="en-US"/>
        </w:rPr>
        <w:t>2</w:t>
      </w:r>
      <w:r w:rsidR="007629D6" w:rsidRPr="0014604F">
        <w:rPr>
          <w:bCs/>
          <w:iCs/>
          <w:u w:val="single"/>
          <w:lang w:eastAsia="en-US"/>
        </w:rPr>
        <w:t>3</w:t>
      </w:r>
      <w:r w:rsidRPr="0014604F">
        <w:rPr>
          <w:bCs/>
          <w:iCs/>
          <w:u w:val="single"/>
          <w:lang w:eastAsia="en-US"/>
        </w:rPr>
        <w:t xml:space="preserve"> г.  №</w:t>
      </w:r>
      <w:r w:rsidR="00006934" w:rsidRPr="0014604F">
        <w:rPr>
          <w:bCs/>
          <w:iCs/>
          <w:u w:val="single"/>
          <w:lang w:eastAsia="en-US"/>
        </w:rPr>
        <w:t>01</w:t>
      </w:r>
    </w:p>
    <w:p w:rsidR="00CD7B9D" w:rsidRPr="0014604F" w:rsidRDefault="00275151" w:rsidP="00275151">
      <w:pPr>
        <w:spacing w:after="200"/>
        <w:rPr>
          <w:rFonts w:eastAsia="Calibri"/>
          <w:lang w:eastAsia="en-US"/>
        </w:rPr>
      </w:pPr>
      <w:r w:rsidRPr="0014604F">
        <w:rPr>
          <w:rFonts w:eastAsia="Calibri"/>
          <w:lang w:eastAsia="en-US"/>
        </w:rPr>
        <w:t xml:space="preserve">с. </w:t>
      </w:r>
      <w:r w:rsidR="00CD7B9D" w:rsidRPr="0014604F">
        <w:rPr>
          <w:rFonts w:eastAsia="Calibri"/>
          <w:lang w:eastAsia="en-US"/>
        </w:rPr>
        <w:t>Сериково</w:t>
      </w:r>
    </w:p>
    <w:p w:rsidR="007D3DEC" w:rsidRPr="0014604F" w:rsidRDefault="000F5E1D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bCs/>
          <w:sz w:val="28"/>
          <w:szCs w:val="28"/>
        </w:rPr>
        <w:t>О назначении</w:t>
      </w:r>
      <w:r w:rsidR="00275151" w:rsidRPr="0014604F">
        <w:rPr>
          <w:b/>
          <w:sz w:val="28"/>
          <w:szCs w:val="28"/>
        </w:rPr>
        <w:t xml:space="preserve"> публичных слушаний </w:t>
      </w:r>
    </w:p>
    <w:p w:rsidR="006962EE" w:rsidRPr="0014604F" w:rsidRDefault="00275151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 xml:space="preserve">по проекту </w:t>
      </w:r>
      <w:r w:rsidR="006962EE" w:rsidRPr="0014604F">
        <w:rPr>
          <w:b/>
          <w:sz w:val="28"/>
          <w:szCs w:val="28"/>
        </w:rPr>
        <w:t xml:space="preserve">приказа Департамента </w:t>
      </w:r>
    </w:p>
    <w:p w:rsidR="006962EE" w:rsidRPr="0014604F" w:rsidRDefault="006962EE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 xml:space="preserve">архитектуры и градостроительства </w:t>
      </w:r>
    </w:p>
    <w:p w:rsidR="00740BFB" w:rsidRPr="0014604F" w:rsidRDefault="006962EE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 xml:space="preserve">Воронежской области </w:t>
      </w:r>
      <w:r w:rsidR="007D3DEC" w:rsidRPr="0014604F">
        <w:rPr>
          <w:b/>
          <w:sz w:val="28"/>
          <w:szCs w:val="28"/>
        </w:rPr>
        <w:t>«</w:t>
      </w:r>
      <w:r w:rsidR="00740BFB" w:rsidRPr="0014604F">
        <w:rPr>
          <w:b/>
          <w:sz w:val="28"/>
          <w:szCs w:val="28"/>
        </w:rPr>
        <w:t>О внесении</w:t>
      </w:r>
    </w:p>
    <w:p w:rsidR="007D3DEC" w:rsidRPr="0014604F" w:rsidRDefault="00740BFB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 xml:space="preserve">изменений в </w:t>
      </w:r>
      <w:r w:rsidR="007D3DEC" w:rsidRPr="0014604F">
        <w:rPr>
          <w:b/>
          <w:sz w:val="28"/>
          <w:szCs w:val="28"/>
        </w:rPr>
        <w:t>правил</w:t>
      </w:r>
      <w:r w:rsidRPr="0014604F">
        <w:rPr>
          <w:b/>
          <w:sz w:val="28"/>
          <w:szCs w:val="28"/>
        </w:rPr>
        <w:t>а</w:t>
      </w:r>
      <w:r w:rsidR="007D3DEC" w:rsidRPr="0014604F">
        <w:rPr>
          <w:b/>
          <w:sz w:val="28"/>
          <w:szCs w:val="28"/>
        </w:rPr>
        <w:t xml:space="preserve"> землепользования и застройки </w:t>
      </w:r>
    </w:p>
    <w:p w:rsidR="007D3DEC" w:rsidRPr="0014604F" w:rsidRDefault="00CD7B9D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>Сериковского</w:t>
      </w:r>
      <w:r w:rsidR="007D3DEC" w:rsidRPr="0014604F">
        <w:rPr>
          <w:b/>
          <w:sz w:val="28"/>
          <w:szCs w:val="28"/>
        </w:rPr>
        <w:t xml:space="preserve"> сельского поселения </w:t>
      </w:r>
    </w:p>
    <w:p w:rsidR="007D3DEC" w:rsidRPr="0014604F" w:rsidRDefault="007D3DEC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 xml:space="preserve">Бутурлиновского муниципального </w:t>
      </w:r>
    </w:p>
    <w:p w:rsidR="007D3DEC" w:rsidRPr="0014604F" w:rsidRDefault="007D3DEC" w:rsidP="007D3DEC">
      <w:pPr>
        <w:ind w:right="-1"/>
        <w:jc w:val="both"/>
        <w:rPr>
          <w:b/>
          <w:sz w:val="28"/>
          <w:szCs w:val="28"/>
        </w:rPr>
      </w:pPr>
      <w:r w:rsidRPr="0014604F">
        <w:rPr>
          <w:b/>
          <w:sz w:val="28"/>
          <w:szCs w:val="28"/>
        </w:rPr>
        <w:t>района Воронежской области»</w:t>
      </w:r>
    </w:p>
    <w:p w:rsidR="00275151" w:rsidRPr="0014604F" w:rsidRDefault="00275151" w:rsidP="00275151">
      <w:pPr>
        <w:ind w:right="5386"/>
        <w:jc w:val="both"/>
        <w:rPr>
          <w:b/>
          <w:sz w:val="28"/>
          <w:szCs w:val="28"/>
        </w:rPr>
      </w:pPr>
    </w:p>
    <w:p w:rsidR="00275151" w:rsidRPr="0014604F" w:rsidRDefault="00B24824" w:rsidP="00735DF7">
      <w:pPr>
        <w:shd w:val="clear" w:color="auto" w:fill="FFFFFF"/>
        <w:ind w:firstLine="709"/>
        <w:jc w:val="both"/>
        <w:rPr>
          <w:sz w:val="28"/>
          <w:szCs w:val="20"/>
        </w:rPr>
      </w:pPr>
      <w:r w:rsidRPr="0014604F">
        <w:rPr>
          <w:color w:val="212121"/>
          <w:sz w:val="28"/>
          <w:szCs w:val="28"/>
        </w:rPr>
        <w:t xml:space="preserve">В соответствии со статьями 5.1, 28, 31 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округаг. Нововоронеж, Борисоглебского городского округа и исполнительными органами государственной власти Воронежской области», в целях создания условий для устойчивого развития территории </w:t>
      </w:r>
      <w:r w:rsidR="00CD7B9D" w:rsidRPr="0014604F">
        <w:rPr>
          <w:color w:val="212121"/>
          <w:sz w:val="28"/>
          <w:szCs w:val="28"/>
        </w:rPr>
        <w:t>Сериковского</w:t>
      </w:r>
      <w:r w:rsidRPr="0014604F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с Положением </w:t>
      </w:r>
      <w:r w:rsidR="00FC3A9A" w:rsidRPr="0014604F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CD7B9D" w:rsidRPr="0014604F">
        <w:rPr>
          <w:rFonts w:eastAsia="Calibri"/>
          <w:sz w:val="28"/>
          <w:szCs w:val="28"/>
          <w:lang w:eastAsia="en-US"/>
        </w:rPr>
        <w:t>Сериковского</w:t>
      </w:r>
      <w:r w:rsidR="00FC3A9A" w:rsidRPr="0014604F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275151" w:rsidRPr="0014604F">
        <w:rPr>
          <w:rFonts w:eastAsia="Calibri"/>
          <w:sz w:val="28"/>
          <w:szCs w:val="28"/>
          <w:lang w:eastAsia="en-US"/>
        </w:rPr>
        <w:t>,</w:t>
      </w:r>
      <w:r w:rsidR="000F5E1D" w:rsidRPr="0014604F">
        <w:rPr>
          <w:sz w:val="28"/>
          <w:szCs w:val="20"/>
        </w:rPr>
        <w:t>глава</w:t>
      </w:r>
      <w:r w:rsidR="00CD7B9D" w:rsidRPr="0014604F">
        <w:rPr>
          <w:sz w:val="28"/>
          <w:szCs w:val="20"/>
        </w:rPr>
        <w:t>Сериковского</w:t>
      </w:r>
      <w:r w:rsidR="00275151" w:rsidRPr="0014604F">
        <w:rPr>
          <w:sz w:val="28"/>
          <w:szCs w:val="20"/>
        </w:rPr>
        <w:t xml:space="preserve"> сельского поселения </w:t>
      </w:r>
    </w:p>
    <w:p w:rsidR="00275151" w:rsidRPr="0014604F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14604F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 w:rsidRPr="0014604F">
        <w:rPr>
          <w:b/>
          <w:sz w:val="28"/>
          <w:szCs w:val="28"/>
          <w:lang w:eastAsia="ar-SA"/>
        </w:rPr>
        <w:t>ПОСТАНОВЛЯЕТ</w:t>
      </w:r>
      <w:r w:rsidR="00275151" w:rsidRPr="0014604F">
        <w:rPr>
          <w:b/>
          <w:sz w:val="28"/>
          <w:szCs w:val="28"/>
          <w:lang w:eastAsia="ar-SA"/>
        </w:rPr>
        <w:t>:</w:t>
      </w:r>
    </w:p>
    <w:p w:rsidR="00275151" w:rsidRPr="0014604F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Pr="0014604F" w:rsidRDefault="00275151" w:rsidP="006877B5">
      <w:pPr>
        <w:ind w:firstLine="709"/>
        <w:jc w:val="both"/>
        <w:rPr>
          <w:sz w:val="28"/>
          <w:szCs w:val="28"/>
        </w:rPr>
      </w:pPr>
      <w:r w:rsidRPr="0014604F">
        <w:rPr>
          <w:rFonts w:eastAsia="Calibri"/>
          <w:sz w:val="28"/>
          <w:szCs w:val="28"/>
          <w:lang w:eastAsia="en-US"/>
        </w:rPr>
        <w:lastRenderedPageBreak/>
        <w:t xml:space="preserve">1. </w:t>
      </w:r>
      <w:r w:rsidR="00794202" w:rsidRPr="0014604F">
        <w:rPr>
          <w:rFonts w:eastAsia="Calibri"/>
          <w:sz w:val="28"/>
          <w:szCs w:val="28"/>
          <w:lang w:eastAsia="en-US"/>
        </w:rPr>
        <w:t xml:space="preserve">Назначить </w:t>
      </w:r>
      <w:r w:rsidR="00794202" w:rsidRPr="0014604F">
        <w:rPr>
          <w:rFonts w:eastAsia="Calibri"/>
          <w:b/>
          <w:sz w:val="28"/>
          <w:szCs w:val="28"/>
          <w:lang w:eastAsia="en-US"/>
        </w:rPr>
        <w:t xml:space="preserve">на </w:t>
      </w:r>
      <w:r w:rsidR="007629D6" w:rsidRPr="0014604F">
        <w:rPr>
          <w:rFonts w:eastAsia="Calibri"/>
          <w:b/>
          <w:sz w:val="28"/>
          <w:szCs w:val="28"/>
          <w:lang w:eastAsia="en-US"/>
        </w:rPr>
        <w:t>06</w:t>
      </w:r>
      <w:r w:rsidR="00794202" w:rsidRPr="0014604F">
        <w:rPr>
          <w:rFonts w:eastAsia="Calibri"/>
          <w:b/>
          <w:sz w:val="28"/>
          <w:szCs w:val="28"/>
          <w:lang w:eastAsia="en-US"/>
        </w:rPr>
        <w:t>.</w:t>
      </w:r>
      <w:r w:rsidR="007629D6" w:rsidRPr="0014604F">
        <w:rPr>
          <w:rFonts w:eastAsia="Calibri"/>
          <w:b/>
          <w:sz w:val="28"/>
          <w:szCs w:val="28"/>
          <w:lang w:eastAsia="en-US"/>
        </w:rPr>
        <w:t>10</w:t>
      </w:r>
      <w:r w:rsidR="00794202" w:rsidRPr="0014604F">
        <w:rPr>
          <w:rFonts w:eastAsia="Calibri"/>
          <w:b/>
          <w:sz w:val="28"/>
          <w:szCs w:val="28"/>
          <w:lang w:eastAsia="en-US"/>
        </w:rPr>
        <w:t>.202</w:t>
      </w:r>
      <w:r w:rsidR="007629D6" w:rsidRPr="0014604F">
        <w:rPr>
          <w:rFonts w:eastAsia="Calibri"/>
          <w:b/>
          <w:sz w:val="28"/>
          <w:szCs w:val="28"/>
          <w:lang w:eastAsia="en-US"/>
        </w:rPr>
        <w:t>3</w:t>
      </w:r>
      <w:r w:rsidR="00794202" w:rsidRPr="0014604F">
        <w:rPr>
          <w:rFonts w:eastAsia="Calibri"/>
          <w:b/>
          <w:sz w:val="28"/>
          <w:szCs w:val="28"/>
          <w:lang w:eastAsia="en-US"/>
        </w:rPr>
        <w:t xml:space="preserve"> г. </w:t>
      </w:r>
      <w:r w:rsidR="00AA0F3A" w:rsidRPr="0014604F">
        <w:rPr>
          <w:rFonts w:eastAsia="Calibri"/>
          <w:b/>
          <w:sz w:val="28"/>
          <w:szCs w:val="28"/>
          <w:lang w:eastAsia="en-US"/>
        </w:rPr>
        <w:t xml:space="preserve">в  10.00 ч. </w:t>
      </w:r>
      <w:r w:rsidR="00AA0F3A" w:rsidRPr="0014604F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 w:rsidRPr="0014604F">
        <w:rPr>
          <w:rFonts w:eastAsia="Calibri"/>
          <w:sz w:val="28"/>
          <w:szCs w:val="28"/>
          <w:lang w:eastAsia="en-US"/>
        </w:rPr>
        <w:t>публичны</w:t>
      </w:r>
      <w:r w:rsidR="00AA0F3A" w:rsidRPr="0014604F">
        <w:rPr>
          <w:rFonts w:eastAsia="Calibri"/>
          <w:sz w:val="28"/>
          <w:szCs w:val="28"/>
          <w:lang w:eastAsia="en-US"/>
        </w:rPr>
        <w:t>х</w:t>
      </w:r>
      <w:r w:rsidR="00794202" w:rsidRPr="0014604F">
        <w:rPr>
          <w:rFonts w:eastAsia="Calibri"/>
          <w:sz w:val="28"/>
          <w:szCs w:val="28"/>
          <w:lang w:eastAsia="en-US"/>
        </w:rPr>
        <w:t xml:space="preserve"> слушани</w:t>
      </w:r>
      <w:r w:rsidR="00AA0F3A" w:rsidRPr="0014604F">
        <w:rPr>
          <w:rFonts w:eastAsia="Calibri"/>
          <w:sz w:val="28"/>
          <w:szCs w:val="28"/>
          <w:lang w:eastAsia="en-US"/>
        </w:rPr>
        <w:t>й</w:t>
      </w:r>
      <w:r w:rsidR="00794202" w:rsidRPr="0014604F">
        <w:rPr>
          <w:rFonts w:eastAsia="Calibri"/>
          <w:sz w:val="28"/>
          <w:szCs w:val="28"/>
          <w:lang w:eastAsia="en-US"/>
        </w:rPr>
        <w:t xml:space="preserve"> по проекту </w:t>
      </w:r>
      <w:r w:rsidR="00794202" w:rsidRPr="0014604F">
        <w:rPr>
          <w:sz w:val="28"/>
          <w:szCs w:val="28"/>
        </w:rPr>
        <w:t>приказа Департамента архитектуры и градостроительства Воронежской области «</w:t>
      </w:r>
      <w:r w:rsidR="00740BFB" w:rsidRPr="0014604F">
        <w:rPr>
          <w:sz w:val="28"/>
          <w:szCs w:val="28"/>
        </w:rPr>
        <w:t>О внесении изменений в</w:t>
      </w:r>
      <w:r w:rsidR="00794202" w:rsidRPr="0014604F">
        <w:rPr>
          <w:sz w:val="28"/>
          <w:szCs w:val="28"/>
        </w:rPr>
        <w:t xml:space="preserve"> правил</w:t>
      </w:r>
      <w:r w:rsidR="00740BFB" w:rsidRPr="0014604F">
        <w:rPr>
          <w:sz w:val="28"/>
          <w:szCs w:val="28"/>
        </w:rPr>
        <w:t>а</w:t>
      </w:r>
      <w:r w:rsidR="00794202" w:rsidRPr="0014604F">
        <w:rPr>
          <w:sz w:val="28"/>
          <w:szCs w:val="28"/>
        </w:rPr>
        <w:t xml:space="preserve"> 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794202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области». </w:t>
      </w:r>
    </w:p>
    <w:p w:rsidR="00794202" w:rsidRPr="0014604F" w:rsidRDefault="00794202" w:rsidP="006877B5">
      <w:pPr>
        <w:ind w:firstLine="709"/>
        <w:jc w:val="both"/>
        <w:rPr>
          <w:sz w:val="28"/>
          <w:szCs w:val="28"/>
        </w:rPr>
      </w:pPr>
      <w:r w:rsidRPr="0014604F">
        <w:rPr>
          <w:sz w:val="28"/>
          <w:szCs w:val="28"/>
        </w:rPr>
        <w:t>Приложения к настоящему постановлению:</w:t>
      </w:r>
    </w:p>
    <w:p w:rsidR="00794202" w:rsidRPr="0014604F" w:rsidRDefault="00794202" w:rsidP="006877B5">
      <w:pPr>
        <w:ind w:firstLine="709"/>
        <w:jc w:val="both"/>
        <w:rPr>
          <w:sz w:val="28"/>
          <w:szCs w:val="28"/>
        </w:rPr>
      </w:pPr>
      <w:r w:rsidRPr="0014604F">
        <w:rPr>
          <w:sz w:val="28"/>
          <w:szCs w:val="28"/>
        </w:rPr>
        <w:t>1) Приказ Департамента архитектуры и градостроительства Воронежской области «</w:t>
      </w:r>
      <w:r w:rsidR="00740BFB" w:rsidRPr="0014604F">
        <w:rPr>
          <w:sz w:val="28"/>
          <w:szCs w:val="28"/>
        </w:rPr>
        <w:t>О внесении изменений в правила</w:t>
      </w:r>
      <w:r w:rsidRPr="0014604F">
        <w:rPr>
          <w:sz w:val="28"/>
          <w:szCs w:val="28"/>
        </w:rPr>
        <w:t xml:space="preserve"> 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области»;</w:t>
      </w:r>
    </w:p>
    <w:p w:rsidR="00794202" w:rsidRPr="0014604F" w:rsidRDefault="00006934" w:rsidP="006877B5">
      <w:pPr>
        <w:ind w:firstLine="709"/>
        <w:jc w:val="both"/>
        <w:rPr>
          <w:sz w:val="28"/>
          <w:szCs w:val="28"/>
        </w:rPr>
      </w:pPr>
      <w:r w:rsidRPr="0014604F">
        <w:rPr>
          <w:sz w:val="28"/>
          <w:szCs w:val="28"/>
        </w:rPr>
        <w:t>2</w:t>
      </w:r>
      <w:r w:rsidR="00794202" w:rsidRPr="0014604F">
        <w:rPr>
          <w:sz w:val="28"/>
          <w:szCs w:val="28"/>
        </w:rPr>
        <w:t xml:space="preserve">) Карта градостроительного зонирования с отображением зон с особыми условиями использования территории </w:t>
      </w:r>
      <w:r w:rsidR="00CD7B9D" w:rsidRPr="0014604F">
        <w:rPr>
          <w:sz w:val="28"/>
          <w:szCs w:val="28"/>
        </w:rPr>
        <w:t>Сериковского</w:t>
      </w:r>
      <w:r w:rsidR="00794202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AA0F3A" w:rsidRPr="0014604F" w:rsidRDefault="00AA0F3A" w:rsidP="006877B5">
      <w:pPr>
        <w:ind w:firstLine="709"/>
        <w:jc w:val="both"/>
        <w:rPr>
          <w:sz w:val="28"/>
          <w:szCs w:val="28"/>
        </w:rPr>
      </w:pPr>
    </w:p>
    <w:p w:rsidR="00F932E2" w:rsidRPr="0014604F" w:rsidRDefault="00AA0F3A" w:rsidP="00AA0F3A">
      <w:pPr>
        <w:ind w:firstLine="709"/>
        <w:jc w:val="both"/>
        <w:rPr>
          <w:color w:val="212121"/>
          <w:sz w:val="28"/>
          <w:szCs w:val="28"/>
        </w:rPr>
      </w:pPr>
      <w:r w:rsidRPr="0014604F">
        <w:rPr>
          <w:sz w:val="28"/>
          <w:szCs w:val="28"/>
        </w:rPr>
        <w:t>2. Место проведения публичных слушаний -</w:t>
      </w:r>
      <w:r w:rsidR="00F932E2" w:rsidRPr="0014604F">
        <w:rPr>
          <w:color w:val="212121"/>
          <w:sz w:val="28"/>
          <w:szCs w:val="28"/>
        </w:rPr>
        <w:t>здани</w:t>
      </w:r>
      <w:r w:rsidRPr="0014604F">
        <w:rPr>
          <w:color w:val="212121"/>
          <w:sz w:val="28"/>
          <w:szCs w:val="28"/>
        </w:rPr>
        <w:t>е</w:t>
      </w:r>
      <w:r w:rsidR="00F932E2" w:rsidRPr="0014604F">
        <w:rPr>
          <w:color w:val="212121"/>
          <w:sz w:val="28"/>
          <w:szCs w:val="28"/>
        </w:rPr>
        <w:t xml:space="preserve"> администрации </w:t>
      </w:r>
      <w:r w:rsidR="00CD7B9D" w:rsidRPr="0014604F">
        <w:rPr>
          <w:color w:val="212121"/>
          <w:sz w:val="28"/>
          <w:szCs w:val="28"/>
        </w:rPr>
        <w:t>Сериковского</w:t>
      </w:r>
      <w:r w:rsidRPr="0014604F">
        <w:rPr>
          <w:color w:val="212121"/>
          <w:sz w:val="28"/>
          <w:szCs w:val="28"/>
        </w:rPr>
        <w:t xml:space="preserve"> сельского поселения </w:t>
      </w:r>
      <w:r w:rsidR="00F932E2" w:rsidRPr="0014604F">
        <w:rPr>
          <w:color w:val="212121"/>
          <w:sz w:val="28"/>
          <w:szCs w:val="28"/>
        </w:rPr>
        <w:t>по адресу: Воронежская область, Бутурлиновский район, с.</w:t>
      </w:r>
      <w:r w:rsidR="00CD7B9D" w:rsidRPr="0014604F">
        <w:rPr>
          <w:color w:val="212121"/>
          <w:sz w:val="28"/>
          <w:szCs w:val="28"/>
        </w:rPr>
        <w:t>Сериково</w:t>
      </w:r>
      <w:r w:rsidR="00F932E2" w:rsidRPr="0014604F">
        <w:rPr>
          <w:color w:val="212121"/>
          <w:sz w:val="28"/>
          <w:szCs w:val="28"/>
        </w:rPr>
        <w:t xml:space="preserve">, ул. </w:t>
      </w:r>
      <w:r w:rsidR="00CD7B9D" w:rsidRPr="0014604F">
        <w:rPr>
          <w:color w:val="212121"/>
          <w:sz w:val="28"/>
          <w:szCs w:val="28"/>
        </w:rPr>
        <w:t>Советская</w:t>
      </w:r>
      <w:r w:rsidR="00F932E2" w:rsidRPr="0014604F">
        <w:rPr>
          <w:color w:val="212121"/>
          <w:sz w:val="28"/>
          <w:szCs w:val="28"/>
        </w:rPr>
        <w:t xml:space="preserve">, </w:t>
      </w:r>
      <w:r w:rsidR="00CD7B9D" w:rsidRPr="0014604F">
        <w:rPr>
          <w:color w:val="212121"/>
          <w:sz w:val="28"/>
          <w:szCs w:val="28"/>
        </w:rPr>
        <w:t>50</w:t>
      </w:r>
      <w:r w:rsidR="00F932E2" w:rsidRPr="0014604F">
        <w:rPr>
          <w:color w:val="212121"/>
          <w:sz w:val="28"/>
          <w:szCs w:val="28"/>
        </w:rPr>
        <w:t>.</w:t>
      </w:r>
    </w:p>
    <w:p w:rsidR="00B31C02" w:rsidRPr="0014604F" w:rsidRDefault="00AA0F3A" w:rsidP="00AA0F3A">
      <w:pPr>
        <w:shd w:val="clear" w:color="auto" w:fill="FFFFFF"/>
        <w:ind w:firstLine="709"/>
        <w:jc w:val="both"/>
        <w:rPr>
          <w:color w:val="212121"/>
          <w:sz w:val="21"/>
          <w:szCs w:val="21"/>
        </w:rPr>
      </w:pPr>
      <w:r w:rsidRPr="0014604F">
        <w:rPr>
          <w:color w:val="212121"/>
          <w:sz w:val="28"/>
          <w:szCs w:val="28"/>
        </w:rPr>
        <w:t>3.</w:t>
      </w:r>
      <w:r w:rsidR="00F932E2" w:rsidRPr="0014604F">
        <w:rPr>
          <w:color w:val="212121"/>
          <w:sz w:val="28"/>
          <w:szCs w:val="28"/>
        </w:rPr>
        <w:t xml:space="preserve"> На период проведения публичных</w:t>
      </w:r>
      <w:r w:rsidRPr="0014604F">
        <w:rPr>
          <w:color w:val="212121"/>
          <w:sz w:val="28"/>
          <w:szCs w:val="28"/>
        </w:rPr>
        <w:t xml:space="preserve">слушаний с </w:t>
      </w:r>
      <w:r w:rsidR="007629D6" w:rsidRPr="0014604F">
        <w:rPr>
          <w:color w:val="212121"/>
          <w:sz w:val="28"/>
          <w:szCs w:val="28"/>
        </w:rPr>
        <w:t>09</w:t>
      </w:r>
      <w:r w:rsidRPr="0014604F">
        <w:rPr>
          <w:color w:val="212121"/>
          <w:sz w:val="28"/>
          <w:szCs w:val="28"/>
        </w:rPr>
        <w:t>.0</w:t>
      </w:r>
      <w:r w:rsidR="007629D6" w:rsidRPr="0014604F">
        <w:rPr>
          <w:color w:val="212121"/>
          <w:sz w:val="28"/>
          <w:szCs w:val="28"/>
        </w:rPr>
        <w:t>9</w:t>
      </w:r>
      <w:r w:rsidRPr="0014604F">
        <w:rPr>
          <w:color w:val="212121"/>
          <w:sz w:val="28"/>
          <w:szCs w:val="28"/>
        </w:rPr>
        <w:t>.202</w:t>
      </w:r>
      <w:r w:rsidR="007629D6" w:rsidRPr="0014604F">
        <w:rPr>
          <w:color w:val="212121"/>
          <w:sz w:val="28"/>
          <w:szCs w:val="28"/>
        </w:rPr>
        <w:t>3</w:t>
      </w:r>
      <w:r w:rsidRPr="0014604F">
        <w:rPr>
          <w:color w:val="212121"/>
          <w:sz w:val="28"/>
          <w:szCs w:val="28"/>
        </w:rPr>
        <w:t xml:space="preserve"> по </w:t>
      </w:r>
      <w:r w:rsidR="007629D6" w:rsidRPr="0014604F">
        <w:rPr>
          <w:color w:val="212121"/>
          <w:sz w:val="28"/>
          <w:szCs w:val="28"/>
        </w:rPr>
        <w:t>05</w:t>
      </w:r>
      <w:r w:rsidRPr="0014604F">
        <w:rPr>
          <w:color w:val="212121"/>
          <w:sz w:val="28"/>
          <w:szCs w:val="28"/>
        </w:rPr>
        <w:t>.</w:t>
      </w:r>
      <w:r w:rsidR="007629D6" w:rsidRPr="0014604F">
        <w:rPr>
          <w:color w:val="212121"/>
          <w:sz w:val="28"/>
          <w:szCs w:val="28"/>
        </w:rPr>
        <w:t>10</w:t>
      </w:r>
      <w:r w:rsidRPr="0014604F">
        <w:rPr>
          <w:color w:val="212121"/>
          <w:sz w:val="28"/>
          <w:szCs w:val="28"/>
        </w:rPr>
        <w:t>.202</w:t>
      </w:r>
      <w:r w:rsidR="007629D6" w:rsidRPr="0014604F">
        <w:rPr>
          <w:color w:val="212121"/>
          <w:sz w:val="28"/>
          <w:szCs w:val="28"/>
        </w:rPr>
        <w:t>3</w:t>
      </w:r>
      <w:r w:rsidR="00F932E2" w:rsidRPr="0014604F">
        <w:rPr>
          <w:color w:val="212121"/>
          <w:sz w:val="28"/>
          <w:szCs w:val="28"/>
        </w:rPr>
        <w:t xml:space="preserve"> открыть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14604F">
        <w:rPr>
          <w:color w:val="212121"/>
          <w:sz w:val="28"/>
          <w:szCs w:val="28"/>
        </w:rPr>
        <w:t>Воронежская область, Бутурлиновский район, с.</w:t>
      </w:r>
      <w:r w:rsidR="00CD7B9D" w:rsidRPr="0014604F">
        <w:rPr>
          <w:color w:val="212121"/>
          <w:sz w:val="28"/>
          <w:szCs w:val="28"/>
        </w:rPr>
        <w:t>Сериково</w:t>
      </w:r>
      <w:r w:rsidR="00B31C02" w:rsidRPr="0014604F">
        <w:rPr>
          <w:color w:val="212121"/>
          <w:sz w:val="28"/>
          <w:szCs w:val="28"/>
        </w:rPr>
        <w:t xml:space="preserve">, </w:t>
      </w:r>
      <w:r w:rsidR="00CD7B9D" w:rsidRPr="0014604F">
        <w:rPr>
          <w:color w:val="212121"/>
          <w:sz w:val="28"/>
          <w:szCs w:val="28"/>
        </w:rPr>
        <w:t>ул. Советская, 50.</w:t>
      </w:r>
    </w:p>
    <w:p w:rsidR="00275151" w:rsidRPr="0014604F" w:rsidRDefault="00AA0F3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4F">
        <w:rPr>
          <w:rFonts w:eastAsia="Calibri"/>
          <w:sz w:val="28"/>
          <w:szCs w:val="28"/>
          <w:lang w:eastAsia="en-US"/>
        </w:rPr>
        <w:t>4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. Утвердить </w:t>
      </w:r>
      <w:r w:rsidR="00FB1B2F" w:rsidRPr="0014604F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 w:rsidRPr="0014604F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275151" w:rsidRPr="0014604F">
        <w:rPr>
          <w:rFonts w:eastAsia="Calibri"/>
          <w:sz w:val="28"/>
          <w:szCs w:val="28"/>
          <w:lang w:eastAsia="en-US"/>
        </w:rPr>
        <w:t>по проекту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 w:rsidRPr="0014604F">
        <w:rPr>
          <w:rFonts w:eastAsia="Calibri"/>
          <w:sz w:val="28"/>
          <w:szCs w:val="28"/>
          <w:lang w:eastAsia="en-US"/>
        </w:rPr>
        <w:t>- Оргкомитет</w:t>
      </w:r>
      <w:r w:rsidR="00275151" w:rsidRPr="0014604F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14604F" w:rsidRDefault="005A7D90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4F">
        <w:rPr>
          <w:rFonts w:eastAsia="Calibri"/>
          <w:sz w:val="28"/>
          <w:szCs w:val="28"/>
          <w:lang w:eastAsia="en-US"/>
        </w:rPr>
        <w:t xml:space="preserve">-  </w:t>
      </w:r>
      <w:r w:rsidR="00D24735" w:rsidRPr="0014604F">
        <w:rPr>
          <w:rFonts w:eastAsia="Calibri"/>
          <w:sz w:val="28"/>
          <w:szCs w:val="28"/>
          <w:lang w:eastAsia="en-US"/>
        </w:rPr>
        <w:t xml:space="preserve">Кострыкина Л.П. 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– </w:t>
      </w:r>
      <w:r w:rsidR="00D24735" w:rsidRPr="0014604F">
        <w:rPr>
          <w:rFonts w:eastAsia="Calibri"/>
          <w:sz w:val="28"/>
          <w:szCs w:val="28"/>
          <w:lang w:eastAsia="en-US"/>
        </w:rPr>
        <w:t>исполняющий обязанности главы</w:t>
      </w:r>
      <w:r w:rsidR="00CD7B9D" w:rsidRPr="0014604F">
        <w:rPr>
          <w:rFonts w:eastAsia="Calibri"/>
          <w:sz w:val="28"/>
          <w:szCs w:val="28"/>
          <w:lang w:eastAsia="en-US"/>
        </w:rPr>
        <w:t>Сериковского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 сельского поселения, председатель </w:t>
      </w:r>
      <w:r w:rsidR="00AA0F3A" w:rsidRPr="0014604F">
        <w:rPr>
          <w:rFonts w:eastAsia="Calibri"/>
          <w:sz w:val="28"/>
          <w:szCs w:val="28"/>
          <w:lang w:eastAsia="en-US"/>
        </w:rPr>
        <w:t>Оргкомитета</w:t>
      </w:r>
      <w:r w:rsidR="00275151" w:rsidRPr="0014604F">
        <w:rPr>
          <w:rFonts w:eastAsia="Calibri"/>
          <w:sz w:val="28"/>
          <w:szCs w:val="28"/>
          <w:lang w:eastAsia="en-US"/>
        </w:rPr>
        <w:t>.</w:t>
      </w:r>
    </w:p>
    <w:p w:rsidR="00275151" w:rsidRPr="0014604F" w:rsidRDefault="00275151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4F">
        <w:rPr>
          <w:rFonts w:eastAsia="Calibri"/>
          <w:sz w:val="28"/>
          <w:szCs w:val="28"/>
          <w:lang w:eastAsia="en-US"/>
        </w:rPr>
        <w:t xml:space="preserve">Члены </w:t>
      </w:r>
      <w:r w:rsidR="00AA0F3A" w:rsidRPr="0014604F">
        <w:rPr>
          <w:rFonts w:eastAsia="Calibri"/>
          <w:sz w:val="28"/>
          <w:szCs w:val="28"/>
          <w:lang w:eastAsia="en-US"/>
        </w:rPr>
        <w:t>Оргкомитета</w:t>
      </w:r>
      <w:r w:rsidRPr="0014604F">
        <w:rPr>
          <w:rFonts w:eastAsia="Calibri"/>
          <w:sz w:val="28"/>
          <w:szCs w:val="28"/>
          <w:lang w:eastAsia="en-US"/>
        </w:rPr>
        <w:t>:</w:t>
      </w:r>
    </w:p>
    <w:p w:rsidR="00CB0BEC" w:rsidRPr="0014604F" w:rsidRDefault="00CB0BEC" w:rsidP="00AA0F3A">
      <w:pPr>
        <w:pStyle w:val="FR1"/>
        <w:spacing w:before="0"/>
        <w:ind w:firstLine="709"/>
        <w:jc w:val="both"/>
        <w:rPr>
          <w:iCs/>
        </w:rPr>
      </w:pPr>
      <w:r w:rsidRPr="0014604F">
        <w:rPr>
          <w:iCs/>
        </w:rPr>
        <w:t xml:space="preserve">- </w:t>
      </w:r>
      <w:r w:rsidR="00024D19" w:rsidRPr="0014604F">
        <w:rPr>
          <w:iCs/>
        </w:rPr>
        <w:t>Помещиков С.</w:t>
      </w:r>
      <w:r w:rsidR="006F2DAD" w:rsidRPr="0014604F">
        <w:rPr>
          <w:iCs/>
        </w:rPr>
        <w:t>Н</w:t>
      </w:r>
      <w:r w:rsidR="00024D19" w:rsidRPr="0014604F">
        <w:rPr>
          <w:iCs/>
        </w:rPr>
        <w:t>.</w:t>
      </w:r>
      <w:r w:rsidRPr="0014604F">
        <w:rPr>
          <w:iCs/>
        </w:rPr>
        <w:t>– депутат Совета народных депутатов</w:t>
      </w:r>
      <w:r w:rsidRPr="0014604F">
        <w:rPr>
          <w:iCs/>
          <w:sz w:val="24"/>
          <w:szCs w:val="24"/>
        </w:rPr>
        <w:t xml:space="preserve">, </w:t>
      </w:r>
      <w:r w:rsidRPr="0014604F">
        <w:rPr>
          <w:iCs/>
        </w:rPr>
        <w:t>председатель планово-бюджетной комиссии;</w:t>
      </w:r>
    </w:p>
    <w:p w:rsidR="00CB0BEC" w:rsidRPr="0014604F" w:rsidRDefault="00017F5C" w:rsidP="00AA0F3A">
      <w:pPr>
        <w:pStyle w:val="FR1"/>
        <w:spacing w:before="0"/>
        <w:ind w:firstLine="709"/>
        <w:jc w:val="both"/>
        <w:rPr>
          <w:iCs/>
          <w:sz w:val="24"/>
          <w:szCs w:val="24"/>
        </w:rPr>
      </w:pPr>
      <w:r w:rsidRPr="0014604F">
        <w:rPr>
          <w:iCs/>
        </w:rPr>
        <w:t>-</w:t>
      </w:r>
      <w:r w:rsidR="00680B55" w:rsidRPr="0014604F">
        <w:t>Абанина</w:t>
      </w:r>
      <w:r w:rsidRPr="0014604F">
        <w:rPr>
          <w:iCs/>
        </w:rPr>
        <w:t xml:space="preserve"> Л.И.-</w:t>
      </w:r>
      <w:r w:rsidR="00CB0BEC" w:rsidRPr="0014604F">
        <w:rPr>
          <w:iCs/>
        </w:rPr>
        <w:t>депутат Совета народных депутатов, председатель комиссии по социальным вопросам;</w:t>
      </w:r>
    </w:p>
    <w:p w:rsidR="00CB0BEC" w:rsidRPr="0014604F" w:rsidRDefault="00017F5C" w:rsidP="00AA0F3A">
      <w:pPr>
        <w:pStyle w:val="FR1"/>
        <w:spacing w:before="0"/>
        <w:ind w:firstLine="709"/>
        <w:jc w:val="both"/>
        <w:rPr>
          <w:iCs/>
        </w:rPr>
      </w:pPr>
      <w:r w:rsidRPr="0014604F">
        <w:rPr>
          <w:iCs/>
        </w:rPr>
        <w:t xml:space="preserve">- </w:t>
      </w:r>
      <w:r w:rsidR="00024D19" w:rsidRPr="0014604F">
        <w:rPr>
          <w:iCs/>
        </w:rPr>
        <w:t>Железняк Ю.И.</w:t>
      </w:r>
      <w:r w:rsidRPr="0014604F">
        <w:rPr>
          <w:iCs/>
        </w:rPr>
        <w:t xml:space="preserve"> -</w:t>
      </w:r>
      <w:r w:rsidR="00CB0BEC" w:rsidRPr="0014604F">
        <w:rPr>
          <w:iCs/>
        </w:rPr>
        <w:t xml:space="preserve">депутат Совета народных депутатов </w:t>
      </w:r>
      <w:r w:rsidR="00CD7B9D" w:rsidRPr="0014604F">
        <w:rPr>
          <w:iCs/>
        </w:rPr>
        <w:t>Сериковского</w:t>
      </w:r>
      <w:r w:rsidR="00CB0BEC" w:rsidRPr="0014604F">
        <w:rPr>
          <w:iCs/>
        </w:rPr>
        <w:t xml:space="preserve"> сельского поселения;</w:t>
      </w:r>
    </w:p>
    <w:p w:rsidR="00963F06" w:rsidRPr="0014604F" w:rsidRDefault="00CB0BEC" w:rsidP="00963F06">
      <w:pPr>
        <w:shd w:val="clear" w:color="auto" w:fill="FFFFFF"/>
        <w:spacing w:before="7" w:line="319" w:lineRule="exact"/>
        <w:ind w:right="-140"/>
        <w:jc w:val="both"/>
        <w:rPr>
          <w:color w:val="000000"/>
          <w:sz w:val="28"/>
          <w:szCs w:val="28"/>
        </w:rPr>
      </w:pPr>
      <w:r w:rsidRPr="0014604F">
        <w:rPr>
          <w:sz w:val="28"/>
          <w:szCs w:val="28"/>
        </w:rPr>
        <w:t xml:space="preserve">- </w:t>
      </w:r>
      <w:r w:rsidR="00680B55" w:rsidRPr="0014604F">
        <w:rPr>
          <w:sz w:val="28"/>
          <w:szCs w:val="28"/>
        </w:rPr>
        <w:t xml:space="preserve">Горковенко Т.В. </w:t>
      </w:r>
      <w:r w:rsidRPr="0014604F">
        <w:rPr>
          <w:sz w:val="28"/>
          <w:szCs w:val="28"/>
        </w:rPr>
        <w:t xml:space="preserve">- </w:t>
      </w:r>
      <w:r w:rsidR="00963F06" w:rsidRPr="0014604F">
        <w:rPr>
          <w:color w:val="000000"/>
          <w:sz w:val="28"/>
          <w:szCs w:val="28"/>
        </w:rPr>
        <w:t xml:space="preserve">Председатель Совета народных депутатов </w:t>
      </w:r>
    </w:p>
    <w:p w:rsidR="00275151" w:rsidRPr="0014604F" w:rsidRDefault="00963F06" w:rsidP="00963F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4F">
        <w:rPr>
          <w:sz w:val="28"/>
          <w:szCs w:val="28"/>
        </w:rPr>
        <w:t>Сериковского</w:t>
      </w:r>
      <w:r w:rsidRPr="0014604F">
        <w:rPr>
          <w:color w:val="000000"/>
          <w:sz w:val="28"/>
          <w:szCs w:val="28"/>
        </w:rPr>
        <w:t xml:space="preserve"> сельского поселения</w:t>
      </w:r>
      <w:r w:rsidR="00CB0BEC" w:rsidRPr="0014604F">
        <w:rPr>
          <w:sz w:val="28"/>
          <w:szCs w:val="28"/>
        </w:rPr>
        <w:t>.</w:t>
      </w:r>
    </w:p>
    <w:p w:rsidR="005A7D90" w:rsidRPr="0014604F" w:rsidRDefault="005A7D90" w:rsidP="00AA0F3A">
      <w:pPr>
        <w:ind w:firstLine="709"/>
        <w:jc w:val="both"/>
        <w:rPr>
          <w:sz w:val="28"/>
          <w:szCs w:val="28"/>
          <w:lang w:eastAsia="ar-SA"/>
        </w:rPr>
      </w:pPr>
    </w:p>
    <w:p w:rsidR="000F205E" w:rsidRPr="0014604F" w:rsidRDefault="00AA0F3A" w:rsidP="00AA0F3A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0F205E" w:rsidRPr="0014604F">
        <w:rPr>
          <w:sz w:val="28"/>
          <w:szCs w:val="28"/>
          <w:lang w:eastAsia="ar-SA"/>
        </w:rPr>
        <w:t xml:space="preserve">. Утвердить план мероприятий по проведению публичных слушаний по проекту 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B1B2F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FB1B2F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FB1B2F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0F205E" w:rsidRPr="0014604F">
        <w:rPr>
          <w:sz w:val="28"/>
          <w:szCs w:val="28"/>
          <w:lang w:eastAsia="ar-SA"/>
        </w:rPr>
        <w:t>:</w:t>
      </w:r>
    </w:p>
    <w:p w:rsidR="00CA4680" w:rsidRPr="0014604F" w:rsidRDefault="00480224" w:rsidP="00AA0F3A">
      <w:pPr>
        <w:pStyle w:val="Style1"/>
        <w:widowControl/>
        <w:spacing w:before="10" w:line="240" w:lineRule="auto"/>
        <w:ind w:firstLine="709"/>
      </w:pPr>
      <w:r w:rsidRPr="0014604F">
        <w:rPr>
          <w:sz w:val="28"/>
          <w:szCs w:val="28"/>
          <w:lang w:eastAsia="ar-SA"/>
        </w:rPr>
        <w:t>5</w:t>
      </w:r>
      <w:r w:rsidR="000F205E" w:rsidRPr="0014604F">
        <w:rPr>
          <w:sz w:val="28"/>
          <w:szCs w:val="28"/>
          <w:lang w:eastAsia="ar-SA"/>
        </w:rPr>
        <w:t xml:space="preserve">.1. </w:t>
      </w:r>
      <w:r w:rsidR="00CA4680" w:rsidRPr="0014604F">
        <w:rPr>
          <w:sz w:val="28"/>
          <w:szCs w:val="28"/>
          <w:lang w:eastAsia="ar-SA"/>
        </w:rPr>
        <w:t xml:space="preserve">Оповещение населения </w:t>
      </w:r>
      <w:r w:rsidR="00CD7B9D" w:rsidRPr="0014604F">
        <w:rPr>
          <w:sz w:val="28"/>
          <w:szCs w:val="28"/>
          <w:lang w:eastAsia="ar-SA"/>
        </w:rPr>
        <w:t>Сериковского</w:t>
      </w:r>
      <w:r w:rsidR="00CA4680" w:rsidRPr="0014604F">
        <w:rPr>
          <w:sz w:val="28"/>
          <w:szCs w:val="28"/>
          <w:lang w:eastAsia="ar-SA"/>
        </w:rPr>
        <w:t xml:space="preserve"> сельского поселения путем размещения настоящего постановления на стендах администрации </w:t>
      </w:r>
      <w:r w:rsidR="00CD7B9D" w:rsidRPr="0014604F">
        <w:rPr>
          <w:sz w:val="28"/>
          <w:szCs w:val="28"/>
          <w:lang w:eastAsia="ar-SA"/>
        </w:rPr>
        <w:t>Сериковского</w:t>
      </w:r>
      <w:r w:rsidR="00CA4680" w:rsidRPr="0014604F">
        <w:rPr>
          <w:sz w:val="28"/>
          <w:szCs w:val="28"/>
          <w:lang w:eastAsia="ar-SA"/>
        </w:rPr>
        <w:t xml:space="preserve"> сельского поселения и на  официальном сайте администрации  </w:t>
      </w:r>
      <w:r w:rsidR="00CD7B9D" w:rsidRPr="0014604F">
        <w:rPr>
          <w:sz w:val="28"/>
          <w:szCs w:val="28"/>
          <w:lang w:eastAsia="ar-SA"/>
        </w:rPr>
        <w:lastRenderedPageBreak/>
        <w:t>Сериковского</w:t>
      </w:r>
      <w:r w:rsidR="00CA4680" w:rsidRPr="0014604F">
        <w:rPr>
          <w:sz w:val="28"/>
          <w:szCs w:val="28"/>
          <w:lang w:eastAsia="ar-SA"/>
        </w:rPr>
        <w:t xml:space="preserve">сельского поселения в  информационно-телекоммуникационной  сети  «Интернет» по адресу </w:t>
      </w:r>
      <w:r w:rsidR="00A84D6F" w:rsidRPr="00A84D6F">
        <w:rPr>
          <w:rStyle w:val="FontStyle11"/>
          <w:sz w:val="28"/>
          <w:szCs w:val="28"/>
          <w:lang w:val="en-US"/>
        </w:rPr>
        <w:t>https</w:t>
      </w:r>
      <w:r w:rsidR="00A84D6F" w:rsidRPr="00A84D6F">
        <w:rPr>
          <w:rStyle w:val="FontStyle11"/>
          <w:sz w:val="28"/>
          <w:szCs w:val="28"/>
        </w:rPr>
        <w:t>://</w:t>
      </w:r>
      <w:r w:rsidR="00A84D6F" w:rsidRPr="00A84D6F">
        <w:rPr>
          <w:rStyle w:val="FontStyle11"/>
          <w:sz w:val="28"/>
          <w:szCs w:val="28"/>
          <w:lang w:val="en-US"/>
        </w:rPr>
        <w:t>serikovskoe</w:t>
      </w:r>
      <w:r w:rsidR="00A84D6F" w:rsidRPr="00A84D6F">
        <w:rPr>
          <w:rStyle w:val="FontStyle11"/>
          <w:sz w:val="28"/>
          <w:szCs w:val="28"/>
        </w:rPr>
        <w:t>-</w:t>
      </w:r>
      <w:r w:rsidR="00A84D6F" w:rsidRPr="00A84D6F">
        <w:rPr>
          <w:rStyle w:val="FontStyle11"/>
          <w:sz w:val="28"/>
          <w:szCs w:val="28"/>
          <w:lang w:val="en-US"/>
        </w:rPr>
        <w:t>r</w:t>
      </w:r>
      <w:r w:rsidR="00A84D6F" w:rsidRPr="00A84D6F">
        <w:rPr>
          <w:rStyle w:val="FontStyle11"/>
          <w:sz w:val="28"/>
          <w:szCs w:val="28"/>
        </w:rPr>
        <w:t>20.</w:t>
      </w:r>
      <w:r w:rsidR="00A84D6F" w:rsidRPr="00A84D6F">
        <w:rPr>
          <w:rStyle w:val="FontStyle11"/>
          <w:sz w:val="28"/>
          <w:szCs w:val="28"/>
          <w:lang w:val="en-US"/>
        </w:rPr>
        <w:t>gosweb</w:t>
      </w:r>
      <w:r w:rsidR="00A84D6F" w:rsidRPr="00A84D6F">
        <w:rPr>
          <w:rStyle w:val="FontStyle11"/>
          <w:sz w:val="28"/>
          <w:szCs w:val="28"/>
        </w:rPr>
        <w:t>.</w:t>
      </w:r>
      <w:r w:rsidR="00A84D6F" w:rsidRPr="00A84D6F">
        <w:rPr>
          <w:rStyle w:val="FontStyle11"/>
          <w:sz w:val="28"/>
          <w:szCs w:val="28"/>
          <w:lang w:val="en-US"/>
        </w:rPr>
        <w:t>gosuslugi</w:t>
      </w:r>
      <w:r w:rsidR="00A84D6F" w:rsidRPr="00A84D6F">
        <w:rPr>
          <w:rStyle w:val="FontStyle11"/>
          <w:sz w:val="28"/>
          <w:szCs w:val="28"/>
        </w:rPr>
        <w:t>.</w:t>
      </w:r>
      <w:r w:rsidR="00A84D6F" w:rsidRPr="00A84D6F">
        <w:rPr>
          <w:rStyle w:val="FontStyle11"/>
          <w:sz w:val="28"/>
          <w:szCs w:val="28"/>
          <w:lang w:val="en-US"/>
        </w:rPr>
        <w:t>ru</w:t>
      </w:r>
      <w:r w:rsidR="00A84D6F" w:rsidRPr="00A84D6F">
        <w:rPr>
          <w:rStyle w:val="FontStyle11"/>
          <w:sz w:val="28"/>
          <w:szCs w:val="28"/>
        </w:rPr>
        <w:t>/</w:t>
      </w:r>
      <w:r w:rsidR="007275E9" w:rsidRPr="0014604F">
        <w:rPr>
          <w:rStyle w:val="FontStyle11"/>
          <w:sz w:val="28"/>
          <w:szCs w:val="28"/>
        </w:rPr>
        <w:t>.</w:t>
      </w:r>
      <w:bookmarkStart w:id="0" w:name="_GoBack"/>
      <w:bookmarkEnd w:id="0"/>
    </w:p>
    <w:p w:rsidR="000F205E" w:rsidRPr="0014604F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Pr="0014604F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.2.Проведение экспозиции проекта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CA4680" w:rsidRPr="0014604F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CD7B9D" w:rsidRPr="0014604F">
        <w:rPr>
          <w:sz w:val="28"/>
          <w:szCs w:val="28"/>
          <w:lang w:eastAsia="ar-SA"/>
        </w:rPr>
        <w:t>Сериковского</w:t>
      </w:r>
      <w:r w:rsidR="00CA4680" w:rsidRPr="0014604F">
        <w:rPr>
          <w:sz w:val="28"/>
          <w:szCs w:val="28"/>
          <w:lang w:eastAsia="ar-SA"/>
        </w:rPr>
        <w:t xml:space="preserve"> сельского поселения, выступление разработчиков  данного проекта на собраниях жителей.</w:t>
      </w:r>
    </w:p>
    <w:p w:rsidR="00CA4680" w:rsidRPr="0014604F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В течение срока проведения публичных слушаний.</w:t>
      </w:r>
    </w:p>
    <w:p w:rsidR="000F205E" w:rsidRPr="0014604F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.3. Прием, регистрация и рассмотрение письменных предложений и замечаний по проекту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CA4680" w:rsidRPr="0014604F">
        <w:rPr>
          <w:sz w:val="28"/>
          <w:szCs w:val="28"/>
          <w:lang w:eastAsia="ar-SA"/>
        </w:rPr>
        <w:t>.</w:t>
      </w:r>
    </w:p>
    <w:p w:rsidR="00CA4680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 xml:space="preserve">С </w:t>
      </w:r>
      <w:r w:rsidR="00D24735" w:rsidRPr="0014604F">
        <w:rPr>
          <w:sz w:val="28"/>
          <w:szCs w:val="28"/>
          <w:lang w:eastAsia="ar-SA"/>
        </w:rPr>
        <w:t>09</w:t>
      </w:r>
      <w:r w:rsidRPr="0014604F">
        <w:rPr>
          <w:sz w:val="28"/>
          <w:szCs w:val="28"/>
          <w:lang w:eastAsia="ar-SA"/>
        </w:rPr>
        <w:t>.0</w:t>
      </w:r>
      <w:r w:rsidR="00D24735" w:rsidRPr="0014604F">
        <w:rPr>
          <w:sz w:val="28"/>
          <w:szCs w:val="28"/>
          <w:lang w:eastAsia="ar-SA"/>
        </w:rPr>
        <w:t>9</w:t>
      </w:r>
      <w:r w:rsidRPr="0014604F">
        <w:rPr>
          <w:sz w:val="28"/>
          <w:szCs w:val="28"/>
          <w:lang w:eastAsia="ar-SA"/>
        </w:rPr>
        <w:t>.202</w:t>
      </w:r>
      <w:r w:rsidR="00D24735" w:rsidRPr="0014604F">
        <w:rPr>
          <w:sz w:val="28"/>
          <w:szCs w:val="28"/>
          <w:lang w:eastAsia="ar-SA"/>
        </w:rPr>
        <w:t>3</w:t>
      </w:r>
      <w:r w:rsidRPr="0014604F">
        <w:rPr>
          <w:sz w:val="28"/>
          <w:szCs w:val="28"/>
          <w:lang w:eastAsia="ar-SA"/>
        </w:rPr>
        <w:t xml:space="preserve"> по </w:t>
      </w:r>
      <w:r w:rsidR="00D24735" w:rsidRPr="0014604F">
        <w:rPr>
          <w:sz w:val="28"/>
          <w:szCs w:val="28"/>
          <w:lang w:eastAsia="ar-SA"/>
        </w:rPr>
        <w:t>05</w:t>
      </w:r>
      <w:r w:rsidRPr="0014604F">
        <w:rPr>
          <w:sz w:val="28"/>
          <w:szCs w:val="28"/>
          <w:lang w:eastAsia="ar-SA"/>
        </w:rPr>
        <w:t>.</w:t>
      </w:r>
      <w:r w:rsidR="00D24735" w:rsidRPr="0014604F">
        <w:rPr>
          <w:sz w:val="28"/>
          <w:szCs w:val="28"/>
          <w:lang w:eastAsia="ar-SA"/>
        </w:rPr>
        <w:t>10</w:t>
      </w:r>
      <w:r w:rsidRPr="0014604F">
        <w:rPr>
          <w:sz w:val="28"/>
          <w:szCs w:val="28"/>
          <w:lang w:eastAsia="ar-SA"/>
        </w:rPr>
        <w:t>.202</w:t>
      </w:r>
      <w:r w:rsidR="00D24735" w:rsidRPr="0014604F">
        <w:rPr>
          <w:sz w:val="28"/>
          <w:szCs w:val="28"/>
          <w:lang w:eastAsia="ar-SA"/>
        </w:rPr>
        <w:t>3</w:t>
      </w:r>
      <w:r w:rsidRPr="0014604F">
        <w:rPr>
          <w:sz w:val="28"/>
          <w:szCs w:val="28"/>
          <w:lang w:eastAsia="ar-SA"/>
        </w:rPr>
        <w:t xml:space="preserve"> включительно.</w:t>
      </w:r>
    </w:p>
    <w:p w:rsidR="00CA4680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.4</w:t>
      </w:r>
      <w:r w:rsidRPr="0014604F">
        <w:rPr>
          <w:sz w:val="28"/>
          <w:szCs w:val="28"/>
          <w:lang w:eastAsia="ar-SA"/>
        </w:rPr>
        <w:t>. Проведение публичных слушаний.</w:t>
      </w:r>
    </w:p>
    <w:p w:rsidR="00CA4680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.5. Подготовка протокола публичных слушаний</w:t>
      </w:r>
      <w:r w:rsidR="008914F5" w:rsidRPr="0014604F">
        <w:rPr>
          <w:sz w:val="28"/>
          <w:szCs w:val="28"/>
          <w:lang w:eastAsia="ar-SA"/>
        </w:rPr>
        <w:t>.</w:t>
      </w:r>
    </w:p>
    <w:p w:rsidR="00CA4680" w:rsidRPr="0014604F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Не позднее3-х рабочих дней с даты  окончания публичных слушаний.</w:t>
      </w:r>
    </w:p>
    <w:p w:rsidR="00CA4680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.6. Подготовка заключения о результатах публичных слушаний</w:t>
      </w:r>
      <w:r w:rsidR="008914F5" w:rsidRPr="0014604F">
        <w:rPr>
          <w:sz w:val="28"/>
          <w:szCs w:val="28"/>
          <w:lang w:eastAsia="ar-SA"/>
        </w:rPr>
        <w:t>.</w:t>
      </w:r>
    </w:p>
    <w:p w:rsidR="00CA4680" w:rsidRPr="0014604F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Не позднее 3</w:t>
      </w:r>
      <w:r w:rsidR="008914F5" w:rsidRPr="0014604F">
        <w:rPr>
          <w:sz w:val="28"/>
          <w:szCs w:val="28"/>
          <w:lang w:eastAsia="ar-SA"/>
        </w:rPr>
        <w:t>-х</w:t>
      </w:r>
      <w:r w:rsidRPr="0014604F">
        <w:rPr>
          <w:sz w:val="28"/>
          <w:szCs w:val="28"/>
          <w:lang w:eastAsia="ar-SA"/>
        </w:rPr>
        <w:t xml:space="preserve"> рабочих дней с даты  окончания публичных слушаний.</w:t>
      </w:r>
    </w:p>
    <w:p w:rsidR="00CA4680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5</w:t>
      </w:r>
      <w:r w:rsidR="00CA4680" w:rsidRPr="0014604F">
        <w:rPr>
          <w:sz w:val="28"/>
          <w:szCs w:val="28"/>
          <w:lang w:eastAsia="ar-SA"/>
        </w:rPr>
        <w:t>.7. Опубликование заключения о результатах публичных слушаний.</w:t>
      </w:r>
    </w:p>
    <w:p w:rsidR="00CA4680" w:rsidRPr="0014604F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слушаний.</w:t>
      </w:r>
    </w:p>
    <w:p w:rsidR="00275151" w:rsidRPr="0014604F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6</w:t>
      </w:r>
      <w:r w:rsidR="00275151" w:rsidRPr="0014604F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</w:t>
      </w:r>
      <w:r w:rsidR="005E6210" w:rsidRPr="0014604F">
        <w:rPr>
          <w:sz w:val="28"/>
          <w:szCs w:val="28"/>
        </w:rPr>
        <w:t>приказаДепартамента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75151" w:rsidRPr="0014604F">
        <w:rPr>
          <w:sz w:val="28"/>
          <w:szCs w:val="28"/>
          <w:lang w:eastAsia="ar-SA"/>
        </w:rPr>
        <w:t>:</w:t>
      </w:r>
    </w:p>
    <w:p w:rsidR="00275151" w:rsidRPr="0014604F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6</w:t>
      </w:r>
      <w:r w:rsidR="00275151" w:rsidRPr="0014604F">
        <w:rPr>
          <w:sz w:val="28"/>
          <w:szCs w:val="28"/>
          <w:lang w:eastAsia="ar-SA"/>
        </w:rPr>
        <w:t xml:space="preserve">.1. Граждане, зарегистрированные в </w:t>
      </w:r>
      <w:r w:rsidR="00FE3A6B" w:rsidRPr="0014604F">
        <w:rPr>
          <w:sz w:val="28"/>
          <w:szCs w:val="28"/>
          <w:lang w:eastAsia="ar-SA"/>
        </w:rPr>
        <w:t>Сериковском</w:t>
      </w:r>
      <w:r w:rsidR="00275151" w:rsidRPr="0014604F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CD7B9D" w:rsidRPr="0014604F">
        <w:rPr>
          <w:sz w:val="28"/>
          <w:szCs w:val="28"/>
          <w:lang w:eastAsia="ar-SA"/>
        </w:rPr>
        <w:t>Сериковского</w:t>
      </w:r>
      <w:r w:rsidR="00275151" w:rsidRPr="0014604F">
        <w:rPr>
          <w:sz w:val="28"/>
          <w:szCs w:val="28"/>
          <w:lang w:eastAsia="ar-SA"/>
        </w:rPr>
        <w:t xml:space="preserve"> сельского поселения имеют право: ознакомиться с проектом  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75151" w:rsidRPr="0014604F">
        <w:rPr>
          <w:sz w:val="28"/>
          <w:szCs w:val="28"/>
          <w:lang w:eastAsia="ar-SA"/>
        </w:rPr>
        <w:t>, направить (представить) замечания и</w:t>
      </w:r>
      <w:r w:rsidR="00B8495D" w:rsidRPr="0014604F">
        <w:rPr>
          <w:sz w:val="28"/>
          <w:szCs w:val="28"/>
          <w:lang w:eastAsia="ar-SA"/>
        </w:rPr>
        <w:t>предложения по проекту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75151" w:rsidRPr="0014604F">
        <w:rPr>
          <w:sz w:val="28"/>
          <w:szCs w:val="28"/>
          <w:lang w:eastAsia="ar-SA"/>
        </w:rPr>
        <w:t xml:space="preserve">, принять участие в публичных слушаниях по проекту 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>О внесении изменений в правила</w:t>
      </w:r>
      <w:r w:rsidR="0009550B" w:rsidRPr="0014604F">
        <w:rPr>
          <w:sz w:val="28"/>
          <w:szCs w:val="28"/>
        </w:rPr>
        <w:t xml:space="preserve"> 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75151" w:rsidRPr="0014604F">
        <w:rPr>
          <w:sz w:val="28"/>
          <w:szCs w:val="28"/>
          <w:lang w:eastAsia="ar-SA"/>
        </w:rPr>
        <w:t>.</w:t>
      </w:r>
    </w:p>
    <w:p w:rsidR="00275151" w:rsidRPr="0014604F" w:rsidRDefault="00480224" w:rsidP="004802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04F">
        <w:rPr>
          <w:rFonts w:eastAsia="Calibri"/>
          <w:sz w:val="28"/>
          <w:szCs w:val="28"/>
          <w:lang w:eastAsia="en-US"/>
        </w:rPr>
        <w:lastRenderedPageBreak/>
        <w:t>6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</w:t>
      </w:r>
      <w:r w:rsidR="008E16E0" w:rsidRPr="0014604F">
        <w:rPr>
          <w:rFonts w:eastAsia="Calibri"/>
          <w:sz w:val="28"/>
          <w:szCs w:val="28"/>
          <w:lang w:eastAsia="en-US"/>
        </w:rPr>
        <w:t xml:space="preserve">с </w:t>
      </w:r>
      <w:r w:rsidR="00D24735" w:rsidRPr="0014604F">
        <w:rPr>
          <w:rFonts w:eastAsia="Calibri"/>
          <w:sz w:val="28"/>
          <w:szCs w:val="28"/>
          <w:lang w:eastAsia="en-US"/>
        </w:rPr>
        <w:t>09.09.</w:t>
      </w:r>
      <w:r w:rsidR="008E16E0" w:rsidRPr="0014604F">
        <w:rPr>
          <w:rFonts w:eastAsia="Calibri"/>
          <w:sz w:val="28"/>
          <w:szCs w:val="28"/>
          <w:lang w:eastAsia="en-US"/>
        </w:rPr>
        <w:t>202</w:t>
      </w:r>
      <w:r w:rsidR="00D24735" w:rsidRPr="0014604F">
        <w:rPr>
          <w:rFonts w:eastAsia="Calibri"/>
          <w:sz w:val="28"/>
          <w:szCs w:val="28"/>
          <w:lang w:eastAsia="en-US"/>
        </w:rPr>
        <w:t>3</w:t>
      </w:r>
      <w:r w:rsidR="008E16E0" w:rsidRPr="0014604F">
        <w:rPr>
          <w:rFonts w:eastAsia="Calibri"/>
          <w:sz w:val="28"/>
          <w:szCs w:val="28"/>
          <w:lang w:eastAsia="en-US"/>
        </w:rPr>
        <w:t xml:space="preserve">г по </w:t>
      </w:r>
      <w:r w:rsidR="00D24735" w:rsidRPr="0014604F">
        <w:rPr>
          <w:rFonts w:eastAsia="Calibri"/>
          <w:sz w:val="28"/>
          <w:szCs w:val="28"/>
          <w:lang w:eastAsia="en-US"/>
        </w:rPr>
        <w:t>05.10.</w:t>
      </w:r>
      <w:r w:rsidR="000270B8" w:rsidRPr="0014604F">
        <w:rPr>
          <w:rFonts w:eastAsia="Calibri"/>
          <w:sz w:val="28"/>
          <w:szCs w:val="28"/>
          <w:lang w:eastAsia="en-US"/>
        </w:rPr>
        <w:t>202</w:t>
      </w:r>
      <w:r w:rsidR="00D24735" w:rsidRPr="0014604F">
        <w:rPr>
          <w:rFonts w:eastAsia="Calibri"/>
          <w:sz w:val="28"/>
          <w:szCs w:val="28"/>
          <w:lang w:eastAsia="en-US"/>
        </w:rPr>
        <w:t>3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 года по адресу: </w:t>
      </w:r>
      <w:r w:rsidR="00682A2F" w:rsidRPr="0014604F">
        <w:rPr>
          <w:rFonts w:eastAsia="Calibri"/>
          <w:sz w:val="28"/>
          <w:szCs w:val="28"/>
          <w:lang w:eastAsia="en-US"/>
        </w:rPr>
        <w:t>Воронежская область, Бутурлиновский район, с.</w:t>
      </w:r>
      <w:r w:rsidR="00CD7B9D" w:rsidRPr="0014604F">
        <w:rPr>
          <w:rFonts w:eastAsia="Calibri"/>
          <w:sz w:val="28"/>
          <w:szCs w:val="28"/>
          <w:lang w:eastAsia="en-US"/>
        </w:rPr>
        <w:t>Сериково</w:t>
      </w:r>
      <w:r w:rsidR="00682A2F" w:rsidRPr="0014604F">
        <w:rPr>
          <w:rFonts w:eastAsia="Calibri"/>
          <w:sz w:val="28"/>
          <w:szCs w:val="28"/>
          <w:lang w:eastAsia="en-US"/>
        </w:rPr>
        <w:t>, ул.</w:t>
      </w:r>
      <w:r w:rsidR="007A2B8C" w:rsidRPr="0014604F">
        <w:rPr>
          <w:rFonts w:eastAsia="Calibri"/>
          <w:sz w:val="28"/>
          <w:szCs w:val="28"/>
          <w:lang w:eastAsia="en-US"/>
        </w:rPr>
        <w:t>Советская</w:t>
      </w:r>
      <w:r w:rsidR="00682A2F" w:rsidRPr="0014604F">
        <w:rPr>
          <w:rFonts w:eastAsia="Calibri"/>
          <w:sz w:val="28"/>
          <w:szCs w:val="28"/>
          <w:lang w:eastAsia="en-US"/>
        </w:rPr>
        <w:t>,</w:t>
      </w:r>
      <w:r w:rsidR="007A2B8C" w:rsidRPr="0014604F">
        <w:rPr>
          <w:rFonts w:eastAsia="Calibri"/>
          <w:sz w:val="28"/>
          <w:szCs w:val="28"/>
          <w:lang w:eastAsia="en-US"/>
        </w:rPr>
        <w:t>50</w:t>
      </w:r>
      <w:r w:rsidR="00682A2F" w:rsidRPr="0014604F">
        <w:rPr>
          <w:rFonts w:eastAsia="Calibri"/>
          <w:sz w:val="28"/>
          <w:szCs w:val="28"/>
          <w:lang w:eastAsia="en-US"/>
        </w:rPr>
        <w:t>,</w:t>
      </w:r>
      <w:r w:rsidR="00275151" w:rsidRPr="0014604F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CD7B9D" w:rsidRPr="0014604F">
        <w:rPr>
          <w:rFonts w:eastAsia="Calibri"/>
          <w:sz w:val="28"/>
          <w:szCs w:val="28"/>
          <w:lang w:eastAsia="en-US"/>
        </w:rPr>
        <w:t>Сериковского</w:t>
      </w:r>
      <w:r w:rsidR="00275151" w:rsidRPr="0014604F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275151" w:rsidRPr="0014604F" w:rsidRDefault="00275151" w:rsidP="0009550B">
      <w:pPr>
        <w:ind w:right="-1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Pr="0014604F">
        <w:rPr>
          <w:sz w:val="28"/>
          <w:szCs w:val="28"/>
          <w:lang w:eastAsia="ar-SA"/>
        </w:rPr>
        <w:t>.</w:t>
      </w:r>
    </w:p>
    <w:p w:rsidR="00275151" w:rsidRPr="0014604F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6</w:t>
      </w:r>
      <w:r w:rsidR="00275151" w:rsidRPr="0014604F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 w:rsidRPr="0014604F">
        <w:rPr>
          <w:sz w:val="28"/>
          <w:szCs w:val="28"/>
          <w:lang w:eastAsia="ar-SA"/>
        </w:rPr>
        <w:t xml:space="preserve">Оргкомитетом </w:t>
      </w:r>
      <w:r w:rsidR="00275151" w:rsidRPr="0014604F">
        <w:rPr>
          <w:sz w:val="28"/>
          <w:szCs w:val="28"/>
          <w:lang w:eastAsia="ar-SA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275151" w:rsidRPr="0014604F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 w:rsidRPr="0014604F">
        <w:rPr>
          <w:sz w:val="28"/>
          <w:szCs w:val="28"/>
          <w:lang w:eastAsia="ar-SA"/>
        </w:rPr>
        <w:t>7</w:t>
      </w:r>
      <w:r w:rsidR="00275151" w:rsidRPr="0014604F">
        <w:rPr>
          <w:sz w:val="28"/>
          <w:szCs w:val="28"/>
          <w:lang w:eastAsia="ar-SA"/>
        </w:rPr>
        <w:t xml:space="preserve">. </w:t>
      </w:r>
      <w:r w:rsidRPr="0014604F">
        <w:rPr>
          <w:sz w:val="28"/>
          <w:szCs w:val="28"/>
          <w:lang w:eastAsia="ar-SA"/>
        </w:rPr>
        <w:t>Оргкомитету</w:t>
      </w:r>
      <w:r w:rsidR="00275151" w:rsidRPr="0014604F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проекту </w:t>
      </w:r>
      <w:r w:rsidR="005E6210" w:rsidRPr="0014604F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9550B" w:rsidRPr="0014604F">
        <w:rPr>
          <w:sz w:val="28"/>
          <w:szCs w:val="28"/>
        </w:rPr>
        <w:t>«</w:t>
      </w:r>
      <w:r w:rsidR="003023CD" w:rsidRPr="0014604F">
        <w:rPr>
          <w:sz w:val="28"/>
          <w:szCs w:val="28"/>
        </w:rPr>
        <w:t xml:space="preserve">О внесении изменений в правила </w:t>
      </w:r>
      <w:r w:rsidR="0009550B" w:rsidRPr="0014604F">
        <w:rPr>
          <w:sz w:val="28"/>
          <w:szCs w:val="28"/>
        </w:rPr>
        <w:t xml:space="preserve">землепользования и застройки </w:t>
      </w:r>
      <w:r w:rsidR="00CD7B9D" w:rsidRPr="0014604F">
        <w:rPr>
          <w:sz w:val="28"/>
          <w:szCs w:val="28"/>
        </w:rPr>
        <w:t>Сериковского</w:t>
      </w:r>
      <w:r w:rsidR="0009550B" w:rsidRPr="0014604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75151" w:rsidRPr="0014604F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CD7B9D" w:rsidRPr="0014604F">
        <w:rPr>
          <w:sz w:val="28"/>
          <w:szCs w:val="28"/>
          <w:lang w:eastAsia="ar-SA"/>
        </w:rPr>
        <w:t>Сериковского</w:t>
      </w:r>
      <w:r w:rsidR="00275151" w:rsidRPr="0014604F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C87C88" w:rsidRPr="0014604F" w:rsidRDefault="00D27BD1" w:rsidP="00C87C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604F">
        <w:rPr>
          <w:sz w:val="28"/>
          <w:szCs w:val="28"/>
          <w:lang w:eastAsia="ar-SA"/>
        </w:rPr>
        <w:t>9</w:t>
      </w:r>
      <w:r w:rsidR="00275151" w:rsidRPr="0014604F">
        <w:rPr>
          <w:sz w:val="28"/>
          <w:szCs w:val="28"/>
          <w:lang w:eastAsia="ar-SA"/>
        </w:rPr>
        <w:t xml:space="preserve">. </w:t>
      </w:r>
      <w:r w:rsidR="00C87C88" w:rsidRPr="0014604F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обнародования.</w:t>
      </w:r>
    </w:p>
    <w:p w:rsidR="00275151" w:rsidRPr="0014604F" w:rsidRDefault="00275151" w:rsidP="00C87C88">
      <w:pPr>
        <w:widowControl w:val="0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</w:p>
    <w:p w:rsidR="00275151" w:rsidRPr="0014604F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3E27B0" w:rsidRPr="0014604F" w:rsidRDefault="003E27B0" w:rsidP="00275151">
      <w:pPr>
        <w:widowControl w:val="0"/>
        <w:suppressAutoHyphens/>
        <w:autoSpaceDE w:val="0"/>
        <w:rPr>
          <w:noProof/>
          <w:sz w:val="28"/>
          <w:szCs w:val="28"/>
        </w:rPr>
      </w:pPr>
      <w:r w:rsidRPr="0014604F">
        <w:rPr>
          <w:noProof/>
          <w:sz w:val="28"/>
          <w:szCs w:val="28"/>
        </w:rPr>
        <w:t>Исполняющий обязанности главы</w:t>
      </w:r>
    </w:p>
    <w:p w:rsidR="00275151" w:rsidRPr="0014604F" w:rsidRDefault="00566E7E" w:rsidP="00275151">
      <w:pPr>
        <w:widowControl w:val="0"/>
        <w:suppressAutoHyphens/>
        <w:autoSpaceDE w:val="0"/>
        <w:rPr>
          <w:noProof/>
          <w:sz w:val="28"/>
          <w:szCs w:val="28"/>
        </w:rPr>
      </w:pPr>
      <w:r w:rsidRPr="0014604F">
        <w:rPr>
          <w:noProof/>
          <w:sz w:val="28"/>
          <w:szCs w:val="28"/>
        </w:rPr>
        <w:t xml:space="preserve">Сериковского селького поселения                                  </w:t>
      </w:r>
      <w:r w:rsidR="003E27B0" w:rsidRPr="0014604F">
        <w:rPr>
          <w:noProof/>
          <w:sz w:val="28"/>
          <w:szCs w:val="28"/>
        </w:rPr>
        <w:t>Л.П. Кострыкина</w:t>
      </w: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275151">
      <w:pPr>
        <w:widowControl w:val="0"/>
        <w:suppressAutoHyphens/>
        <w:autoSpaceDE w:val="0"/>
        <w:rPr>
          <w:noProof/>
          <w:sz w:val="28"/>
          <w:szCs w:val="28"/>
        </w:rPr>
      </w:pPr>
    </w:p>
    <w:p w:rsidR="00C643CC" w:rsidRPr="0014604F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14604F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14604F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14604F" w:rsidRDefault="00C643CC" w:rsidP="00C643CC">
      <w:pPr>
        <w:widowControl w:val="0"/>
        <w:autoSpaceDE w:val="0"/>
        <w:autoSpaceDN w:val="0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14604F" w:rsidRDefault="00C643CC" w:rsidP="00C643CC">
      <w:pPr>
        <w:widowControl w:val="0"/>
        <w:autoSpaceDE w:val="0"/>
        <w:autoSpaceDN w:val="0"/>
        <w:ind w:right="326"/>
        <w:jc w:val="right"/>
        <w:rPr>
          <w:spacing w:val="24"/>
          <w:sz w:val="28"/>
          <w:szCs w:val="28"/>
          <w:lang w:eastAsia="en-US"/>
        </w:rPr>
      </w:pPr>
      <w:r w:rsidRPr="0014604F">
        <w:rPr>
          <w:spacing w:val="24"/>
          <w:sz w:val="28"/>
          <w:szCs w:val="28"/>
          <w:lang w:eastAsia="en-US"/>
        </w:rPr>
        <w:lastRenderedPageBreak/>
        <w:t>Приложение к постановлению главы</w:t>
      </w:r>
    </w:p>
    <w:p w:rsidR="00C643CC" w:rsidRPr="0014604F" w:rsidRDefault="00C643CC" w:rsidP="00C643CC">
      <w:pPr>
        <w:widowControl w:val="0"/>
        <w:autoSpaceDE w:val="0"/>
        <w:autoSpaceDN w:val="0"/>
        <w:ind w:right="326"/>
        <w:jc w:val="right"/>
        <w:rPr>
          <w:spacing w:val="24"/>
          <w:sz w:val="28"/>
          <w:szCs w:val="28"/>
          <w:lang w:eastAsia="en-US"/>
        </w:rPr>
      </w:pPr>
      <w:r w:rsidRPr="0014604F">
        <w:rPr>
          <w:spacing w:val="24"/>
          <w:sz w:val="28"/>
          <w:szCs w:val="28"/>
          <w:lang w:eastAsia="en-US"/>
        </w:rPr>
        <w:t>Сериковского сельского поселения</w:t>
      </w:r>
    </w:p>
    <w:p w:rsidR="00C643CC" w:rsidRPr="0014604F" w:rsidRDefault="00C643CC" w:rsidP="00C643CC">
      <w:pPr>
        <w:widowControl w:val="0"/>
        <w:autoSpaceDE w:val="0"/>
        <w:autoSpaceDN w:val="0"/>
        <w:ind w:right="326"/>
        <w:jc w:val="right"/>
        <w:rPr>
          <w:spacing w:val="24"/>
          <w:sz w:val="28"/>
          <w:szCs w:val="28"/>
          <w:lang w:eastAsia="en-US"/>
        </w:rPr>
      </w:pPr>
      <w:r w:rsidRPr="0014604F">
        <w:rPr>
          <w:spacing w:val="24"/>
          <w:sz w:val="28"/>
          <w:szCs w:val="28"/>
          <w:lang w:eastAsia="en-US"/>
        </w:rPr>
        <w:t>от 08.09.2023 года №01</w:t>
      </w:r>
    </w:p>
    <w:p w:rsidR="00C643CC" w:rsidRPr="0014604F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14604F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pacing w:val="24"/>
          <w:sz w:val="28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before="117"/>
        <w:ind w:right="326"/>
        <w:jc w:val="right"/>
        <w:rPr>
          <w:sz w:val="28"/>
          <w:szCs w:val="28"/>
          <w:lang w:eastAsia="en-US"/>
        </w:rPr>
      </w:pPr>
      <w:r w:rsidRPr="00C643C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3911600</wp:posOffset>
            </wp:positionH>
            <wp:positionV relativeFrom="paragraph">
              <wp:posOffset>5350</wp:posOffset>
            </wp:positionV>
            <wp:extent cx="637539" cy="614032"/>
            <wp:effectExtent l="0" t="0" r="0" b="0"/>
            <wp:wrapNone/>
            <wp:docPr id="2" name="image1.png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39" cy="61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ПРОЕКТ"/>
      <w:bookmarkEnd w:id="1"/>
      <w:r w:rsidRPr="00C643CC">
        <w:rPr>
          <w:spacing w:val="24"/>
          <w:sz w:val="28"/>
          <w:szCs w:val="28"/>
          <w:lang w:eastAsia="en-US"/>
        </w:rPr>
        <w:t>ПРОЕКТ</w:t>
      </w:r>
    </w:p>
    <w:p w:rsidR="00C643CC" w:rsidRPr="00C643CC" w:rsidRDefault="00C643CC" w:rsidP="00C643CC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before="3"/>
        <w:rPr>
          <w:sz w:val="28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before="89"/>
        <w:ind w:left="1485" w:right="1108" w:firstLine="2242"/>
        <w:outlineLvl w:val="0"/>
        <w:rPr>
          <w:b/>
          <w:bCs/>
          <w:sz w:val="28"/>
          <w:szCs w:val="28"/>
          <w:lang w:eastAsia="en-US"/>
        </w:rPr>
      </w:pPr>
      <w:bookmarkStart w:id="2" w:name="ДЕПАРТАМЕНТ"/>
      <w:bookmarkStart w:id="3" w:name="АРХИТЕКТУРЫ_И_ГРАДОСТРОИТЕЛЬСТВА"/>
      <w:bookmarkEnd w:id="2"/>
      <w:bookmarkEnd w:id="3"/>
      <w:r w:rsidRPr="00C643CC">
        <w:rPr>
          <w:b/>
          <w:bCs/>
          <w:spacing w:val="26"/>
          <w:sz w:val="28"/>
          <w:szCs w:val="28"/>
          <w:lang w:eastAsia="en-US"/>
        </w:rPr>
        <w:t>ДЕПАРТАМЕНТАРХИТЕ</w:t>
      </w:r>
      <w:bookmarkStart w:id="4" w:name="ВОРОНЕЖСКОЙ_ОБЛАСТИ"/>
      <w:bookmarkEnd w:id="4"/>
      <w:r w:rsidRPr="00C643CC">
        <w:rPr>
          <w:b/>
          <w:bCs/>
          <w:spacing w:val="26"/>
          <w:sz w:val="28"/>
          <w:szCs w:val="28"/>
          <w:lang w:eastAsia="en-US"/>
        </w:rPr>
        <w:t>КТУРЫ</w:t>
      </w:r>
      <w:r w:rsidRPr="00C643CC">
        <w:rPr>
          <w:b/>
          <w:bCs/>
          <w:sz w:val="28"/>
          <w:szCs w:val="28"/>
          <w:lang w:eastAsia="en-US"/>
        </w:rPr>
        <w:t>И</w:t>
      </w:r>
      <w:r w:rsidRPr="00C643CC">
        <w:rPr>
          <w:b/>
          <w:bCs/>
          <w:spacing w:val="27"/>
          <w:sz w:val="28"/>
          <w:szCs w:val="28"/>
          <w:lang w:eastAsia="en-US"/>
        </w:rPr>
        <w:t>ГРАДОСТРОИТЕЛЬСТВА</w:t>
      </w:r>
    </w:p>
    <w:p w:rsidR="00C643CC" w:rsidRPr="00C643CC" w:rsidRDefault="00C643CC" w:rsidP="00C643CC">
      <w:pPr>
        <w:widowControl w:val="0"/>
        <w:autoSpaceDE w:val="0"/>
        <w:autoSpaceDN w:val="0"/>
        <w:ind w:left="2811"/>
        <w:rPr>
          <w:b/>
          <w:sz w:val="28"/>
          <w:szCs w:val="22"/>
          <w:lang w:eastAsia="en-US"/>
        </w:rPr>
      </w:pPr>
      <w:r w:rsidRPr="00C643CC">
        <w:rPr>
          <w:b/>
          <w:spacing w:val="26"/>
          <w:sz w:val="28"/>
          <w:szCs w:val="22"/>
          <w:lang w:eastAsia="en-US"/>
        </w:rPr>
        <w:t>ВОРОНЕЖСКОЙ</w:t>
      </w:r>
      <w:r w:rsidRPr="00C643CC">
        <w:rPr>
          <w:b/>
          <w:spacing w:val="24"/>
          <w:sz w:val="28"/>
          <w:szCs w:val="22"/>
          <w:lang w:eastAsia="en-US"/>
        </w:rPr>
        <w:t>ОБЛАСТИ</w:t>
      </w:r>
    </w:p>
    <w:p w:rsidR="00C643CC" w:rsidRPr="00C643CC" w:rsidRDefault="00C643CC" w:rsidP="00C643CC">
      <w:pPr>
        <w:widowControl w:val="0"/>
        <w:autoSpaceDE w:val="0"/>
        <w:autoSpaceDN w:val="0"/>
        <w:spacing w:before="8"/>
        <w:rPr>
          <w:b/>
          <w:sz w:val="43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before="1"/>
        <w:ind w:left="4083" w:right="3923"/>
        <w:jc w:val="center"/>
        <w:rPr>
          <w:b/>
          <w:bCs/>
          <w:sz w:val="36"/>
          <w:szCs w:val="36"/>
          <w:lang w:eastAsia="en-US"/>
        </w:rPr>
      </w:pPr>
      <w:r w:rsidRPr="00C643CC">
        <w:rPr>
          <w:b/>
          <w:bCs/>
          <w:w w:val="95"/>
          <w:sz w:val="36"/>
          <w:szCs w:val="36"/>
          <w:lang w:eastAsia="en-US"/>
        </w:rPr>
        <w:t>ПРИКАЗ</w:t>
      </w:r>
    </w:p>
    <w:p w:rsidR="00C643CC" w:rsidRPr="00C643CC" w:rsidRDefault="00C643CC" w:rsidP="00C643CC">
      <w:pPr>
        <w:widowControl w:val="0"/>
        <w:autoSpaceDE w:val="0"/>
        <w:autoSpaceDN w:val="0"/>
        <w:spacing w:before="2"/>
        <w:rPr>
          <w:b/>
          <w:sz w:val="32"/>
          <w:szCs w:val="28"/>
          <w:lang w:eastAsia="en-US"/>
        </w:rPr>
      </w:pPr>
    </w:p>
    <w:p w:rsidR="00C643CC" w:rsidRPr="00C643CC" w:rsidRDefault="00C643CC" w:rsidP="00C643CC">
      <w:pPr>
        <w:widowControl w:val="0"/>
        <w:tabs>
          <w:tab w:val="left" w:pos="2378"/>
        </w:tabs>
        <w:autoSpaceDE w:val="0"/>
        <w:autoSpaceDN w:val="0"/>
        <w:ind w:right="103"/>
        <w:jc w:val="right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№</w:t>
      </w:r>
      <w:r w:rsidRPr="00C643CC">
        <w:rPr>
          <w:sz w:val="28"/>
          <w:szCs w:val="28"/>
          <w:u w:val="thick"/>
          <w:lang w:eastAsia="en-US"/>
        </w:rPr>
        <w:tab/>
      </w:r>
    </w:p>
    <w:p w:rsidR="00C643CC" w:rsidRPr="00C643CC" w:rsidRDefault="00BE4922" w:rsidP="00C643CC">
      <w:pPr>
        <w:widowControl w:val="0"/>
        <w:autoSpaceDE w:val="0"/>
        <w:autoSpaceDN w:val="0"/>
        <w:spacing w:line="26" w:lineRule="exact"/>
        <w:ind w:left="695"/>
        <w:rPr>
          <w:sz w:val="2"/>
          <w:szCs w:val="28"/>
          <w:lang w:eastAsia="en-US"/>
        </w:rPr>
      </w:pPr>
      <w:r>
        <w:rPr>
          <w:sz w:val="2"/>
          <w:szCs w:val="28"/>
          <w:lang w:eastAsia="en-US"/>
        </w:rPr>
      </w:r>
      <w:r>
        <w:rPr>
          <w:sz w:val="2"/>
          <w:szCs w:val="28"/>
          <w:lang w:eastAsia="en-US"/>
        </w:rPr>
        <w:pict>
          <v:group id="_x0000_s1028" style="width:137.75pt;height:1.25pt;mso-position-horizontal-relative:char;mso-position-vertical-relative:line" coordsize="2755,25">
            <v:line id="_x0000_s1029" style="position:absolute" from="0,13" to="2755,13" strokeweight="1.25pt"/>
            <w10:wrap type="none"/>
            <w10:anchorlock/>
          </v:group>
        </w:pict>
      </w:r>
    </w:p>
    <w:p w:rsidR="00C643CC" w:rsidRPr="00C643CC" w:rsidRDefault="00C643CC" w:rsidP="00C643CC">
      <w:pPr>
        <w:widowControl w:val="0"/>
        <w:autoSpaceDE w:val="0"/>
        <w:autoSpaceDN w:val="0"/>
        <w:spacing w:before="4"/>
        <w:rPr>
          <w:sz w:val="31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ind w:left="4083" w:right="3923"/>
        <w:jc w:val="center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г.Воронеж</w:t>
      </w:r>
    </w:p>
    <w:p w:rsidR="00C643CC" w:rsidRPr="00C643CC" w:rsidRDefault="00C643CC" w:rsidP="00C643CC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ind w:left="487" w:right="331" w:hanging="4"/>
        <w:jc w:val="center"/>
        <w:outlineLvl w:val="0"/>
        <w:rPr>
          <w:b/>
          <w:bCs/>
          <w:sz w:val="28"/>
          <w:szCs w:val="28"/>
          <w:lang w:eastAsia="en-US"/>
        </w:rPr>
      </w:pPr>
      <w:r w:rsidRPr="00C643CC">
        <w:rPr>
          <w:b/>
          <w:bCs/>
          <w:sz w:val="28"/>
          <w:szCs w:val="28"/>
          <w:lang w:eastAsia="en-US"/>
        </w:rPr>
        <w:t>О внесении изменений в правила землепользования и застройкиСериковскогосельскогопоселенияБутурлиновскогомуниципальногорайонаВоронежскойобласти</w:t>
      </w:r>
    </w:p>
    <w:p w:rsidR="00C643CC" w:rsidRPr="00C643CC" w:rsidRDefault="00C643CC" w:rsidP="00C643CC">
      <w:pPr>
        <w:widowControl w:val="0"/>
        <w:autoSpaceDE w:val="0"/>
        <w:autoSpaceDN w:val="0"/>
        <w:rPr>
          <w:b/>
          <w:sz w:val="30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rPr>
          <w:b/>
          <w:sz w:val="26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line="336" w:lineRule="auto"/>
        <w:ind w:left="306" w:right="143" w:firstLine="709"/>
        <w:jc w:val="both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В соответствии с Градостроительным кодексом Российской Федерации,Федеральнымзакономот06.10.2003№131-ФЗ«Обобщихпринципахорганизации местного самоуправления в Российской Федерации», законамиВоронежскойобластиот07.07.2006№61-ОЗ«ОрегулированииградостроительнойдеятельностивВоронежскойобласти»,от20.12.2018</w:t>
      </w:r>
    </w:p>
    <w:p w:rsidR="00C643CC" w:rsidRPr="00C643CC" w:rsidRDefault="00C643CC" w:rsidP="00F35BCE">
      <w:pPr>
        <w:widowControl w:val="0"/>
        <w:autoSpaceDE w:val="0"/>
        <w:autoSpaceDN w:val="0"/>
        <w:ind w:left="306" w:right="142"/>
        <w:jc w:val="both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№173-ОЗ«ОперераспределенииполномочийпоутверждениюправилземлепользованияизастройкимеждуорганамиместногосамоуправленияпоселенийВоронежскойобласти,городскогоокругагородНововоронеж,БорисоглебскогогородскогоокругаиисполнительнымиорганамигосударственнойвластиВоронежскойобласти»,постановлениемПравительства Воронежской области от 31.12.2014 № 1240 «Об утвержденииПоложения о департаменте архитектуры и градостроительства Воронежскойобласти»,наоснованииприказадепартаментаархитектурыиградостроительства Воронежской области от 08.06.2023 № 45-01-04/469 «ОподготовкепроектаовнесенииизмененийвправилаземлепользованияизастройкиСериковскогосельскогопоселенияБутурлиновскогомуниципальногорайонаВоронежскойобласти»,сучетомзаключенияо</w:t>
      </w:r>
    </w:p>
    <w:p w:rsidR="00C643CC" w:rsidRPr="00C643CC" w:rsidRDefault="00C643CC" w:rsidP="00C643CC">
      <w:pPr>
        <w:widowControl w:val="0"/>
        <w:autoSpaceDE w:val="0"/>
        <w:autoSpaceDN w:val="0"/>
        <w:spacing w:line="336" w:lineRule="auto"/>
        <w:jc w:val="both"/>
        <w:rPr>
          <w:sz w:val="22"/>
          <w:szCs w:val="22"/>
          <w:lang w:eastAsia="en-US"/>
        </w:rPr>
        <w:sectPr w:rsidR="00C643CC" w:rsidRPr="00C643CC" w:rsidSect="00C643CC">
          <w:pgSz w:w="11910" w:h="16840"/>
          <w:pgMar w:top="1000" w:right="420" w:bottom="280" w:left="1680" w:header="720" w:footer="720" w:gutter="0"/>
          <w:cols w:space="720"/>
        </w:sectPr>
      </w:pPr>
    </w:p>
    <w:p w:rsidR="00C643CC" w:rsidRPr="00C643CC" w:rsidRDefault="00C643CC" w:rsidP="00C643CC">
      <w:pPr>
        <w:widowControl w:val="0"/>
        <w:autoSpaceDE w:val="0"/>
        <w:autoSpaceDN w:val="0"/>
        <w:spacing w:before="6"/>
        <w:rPr>
          <w:sz w:val="13"/>
          <w:szCs w:val="28"/>
          <w:lang w:eastAsia="en-US"/>
        </w:rPr>
      </w:pPr>
    </w:p>
    <w:p w:rsidR="00C643CC" w:rsidRPr="00C643CC" w:rsidRDefault="00C643CC" w:rsidP="00C643CC">
      <w:pPr>
        <w:widowControl w:val="0"/>
        <w:tabs>
          <w:tab w:val="left" w:pos="1754"/>
          <w:tab w:val="left" w:pos="3001"/>
        </w:tabs>
        <w:autoSpaceDE w:val="0"/>
        <w:autoSpaceDN w:val="0"/>
        <w:spacing w:before="88" w:line="336" w:lineRule="auto"/>
        <w:ind w:left="306" w:right="147"/>
        <w:jc w:val="both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результатах   общественных   обсуждений   или     публичных     слушанийот</w:t>
      </w:r>
      <w:r w:rsidRPr="00C643CC">
        <w:rPr>
          <w:sz w:val="28"/>
          <w:szCs w:val="28"/>
          <w:u w:val="single"/>
          <w:lang w:eastAsia="en-US"/>
        </w:rPr>
        <w:tab/>
      </w:r>
      <w:r w:rsidRPr="00C643CC">
        <w:rPr>
          <w:sz w:val="28"/>
          <w:szCs w:val="28"/>
          <w:lang w:eastAsia="en-US"/>
        </w:rPr>
        <w:t>№</w:t>
      </w:r>
      <w:r w:rsidRPr="00C643CC">
        <w:rPr>
          <w:sz w:val="28"/>
          <w:szCs w:val="28"/>
          <w:u w:val="single"/>
          <w:lang w:eastAsia="en-US"/>
        </w:rPr>
        <w:tab/>
      </w:r>
    </w:p>
    <w:p w:rsidR="00C643CC" w:rsidRPr="00C643CC" w:rsidRDefault="00C643CC" w:rsidP="00F35BCE">
      <w:pPr>
        <w:widowControl w:val="0"/>
        <w:autoSpaceDE w:val="0"/>
        <w:autoSpaceDN w:val="0"/>
        <w:spacing w:line="320" w:lineRule="exact"/>
        <w:ind w:left="306"/>
        <w:jc w:val="center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пр иказываю:</w:t>
      </w:r>
    </w:p>
    <w:p w:rsidR="00C643CC" w:rsidRPr="00C643CC" w:rsidRDefault="00C643CC" w:rsidP="00C643CC">
      <w:pPr>
        <w:widowControl w:val="0"/>
        <w:numPr>
          <w:ilvl w:val="0"/>
          <w:numId w:val="13"/>
        </w:numPr>
        <w:tabs>
          <w:tab w:val="left" w:pos="1723"/>
        </w:tabs>
        <w:autoSpaceDE w:val="0"/>
        <w:autoSpaceDN w:val="0"/>
        <w:spacing w:before="161" w:line="360" w:lineRule="auto"/>
        <w:ind w:left="306" w:right="150" w:firstLine="709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Внести в правила землепользования и застройки Сериковскогосельского поселения Бутурлиновского муниципального района Воронежскойобласти,утвержденныеприказомдепартаментаархитектурыиградостроительства Воронежской области от 16.12.2020 № 45-01-04/1040 «Обутверждении правил землепользования и застройки Сериковского сельскогопоселения Бутурлиновского муниципального района Воронежской области»(вредакцииприказадепартаментаархитектурыиградостроительстваВоронежскойобластиот31.01.2021№45-01-04/71)(далее–Правила)следующиеизменения:</w:t>
      </w:r>
    </w:p>
    <w:p w:rsidR="00C643CC" w:rsidRPr="00C643CC" w:rsidRDefault="00C643CC" w:rsidP="00C643CC">
      <w:pPr>
        <w:widowControl w:val="0"/>
        <w:numPr>
          <w:ilvl w:val="1"/>
          <w:numId w:val="13"/>
        </w:numPr>
        <w:tabs>
          <w:tab w:val="left" w:pos="1534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Вподпункте1пункта7раздела2частиIПравилслова«пунктом</w:t>
      </w:r>
    </w:p>
    <w:p w:rsidR="00C643CC" w:rsidRPr="00C643CC" w:rsidRDefault="00C643CC" w:rsidP="00C643CC">
      <w:pPr>
        <w:widowControl w:val="0"/>
        <w:autoSpaceDE w:val="0"/>
        <w:autoSpaceDN w:val="0"/>
        <w:spacing w:before="161" w:line="360" w:lineRule="auto"/>
        <w:ind w:left="306" w:right="145"/>
        <w:jc w:val="both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6.1 статьи 26.3 Федерального закона от 06.10.1999 № 184-ФЗ «Об общихпринципахорганизациизаконодательных(представительных)иисполнительныхоргановгосударственнойвластисубъектовРоссийскойФедерации» заменить словами «частью 3 статьи 6 Федерального закона от21.12.2021 № 414-ФЗ «Об общих принципах организации публичной власти всубъектахРоссийскойФедерации».</w:t>
      </w:r>
    </w:p>
    <w:p w:rsidR="00C643CC" w:rsidRPr="00C643CC" w:rsidRDefault="00C643CC" w:rsidP="00C643CC">
      <w:pPr>
        <w:widowControl w:val="0"/>
        <w:numPr>
          <w:ilvl w:val="1"/>
          <w:numId w:val="13"/>
        </w:numPr>
        <w:tabs>
          <w:tab w:val="left" w:pos="1506"/>
        </w:tabs>
        <w:autoSpaceDE w:val="0"/>
        <w:autoSpaceDN w:val="0"/>
        <w:spacing w:before="1"/>
        <w:ind w:left="1506" w:hanging="490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Впункте17частиIIПравил:</w:t>
      </w:r>
    </w:p>
    <w:p w:rsidR="00C643CC" w:rsidRPr="00C643CC" w:rsidRDefault="00C643CC" w:rsidP="00C643CC">
      <w:pPr>
        <w:widowControl w:val="0"/>
        <w:numPr>
          <w:ilvl w:val="2"/>
          <w:numId w:val="13"/>
        </w:numPr>
        <w:tabs>
          <w:tab w:val="left" w:pos="1956"/>
        </w:tabs>
        <w:autoSpaceDE w:val="0"/>
        <w:autoSpaceDN w:val="0"/>
        <w:spacing w:before="161" w:line="360" w:lineRule="auto"/>
        <w:ind w:left="306" w:right="145" w:firstLine="709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Вподпункте1картуградостроительногозонированиятерриторииСериковскогосельскогопоселенияБутурлиновскогомуниципального района Воронежской области изложить в редакции согласноприложению№1кнастоящемуприказу.</w:t>
      </w:r>
    </w:p>
    <w:p w:rsidR="00C643CC" w:rsidRPr="00C643CC" w:rsidRDefault="00C643CC" w:rsidP="00C643CC">
      <w:pPr>
        <w:widowControl w:val="0"/>
        <w:numPr>
          <w:ilvl w:val="2"/>
          <w:numId w:val="13"/>
        </w:numPr>
        <w:tabs>
          <w:tab w:val="left" w:pos="1893"/>
        </w:tabs>
        <w:autoSpaceDE w:val="0"/>
        <w:autoSpaceDN w:val="0"/>
        <w:spacing w:line="360" w:lineRule="auto"/>
        <w:ind w:left="306" w:right="149" w:firstLine="709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Вподпункте2картуградостроительногозонированиясотображениемзонсособымиусловиямииспользованиятерриторииСериковского сельского поселения Бутурлиновского муниципального районаВоронежской области изложить в редакции согласно приложению № 2 кнастоящемуприказу.</w:t>
      </w:r>
    </w:p>
    <w:p w:rsidR="00C643CC" w:rsidRPr="00C643CC" w:rsidRDefault="00C643CC" w:rsidP="00C643CC">
      <w:pPr>
        <w:widowControl w:val="0"/>
        <w:autoSpaceDE w:val="0"/>
        <w:autoSpaceDN w:val="0"/>
        <w:spacing w:line="360" w:lineRule="auto"/>
        <w:jc w:val="both"/>
        <w:rPr>
          <w:sz w:val="28"/>
          <w:szCs w:val="22"/>
          <w:lang w:eastAsia="en-US"/>
        </w:rPr>
        <w:sectPr w:rsidR="00C643CC" w:rsidRPr="00C643CC">
          <w:headerReference w:type="default" r:id="rId10"/>
          <w:pgSz w:w="11910" w:h="16840"/>
          <w:pgMar w:top="1000" w:right="420" w:bottom="280" w:left="1680" w:header="719" w:footer="0" w:gutter="0"/>
          <w:pgNumType w:start="2"/>
          <w:cols w:space="720"/>
        </w:sectPr>
      </w:pPr>
    </w:p>
    <w:p w:rsidR="00C643CC" w:rsidRPr="00C643CC" w:rsidRDefault="00C643CC" w:rsidP="00C643CC">
      <w:pPr>
        <w:widowControl w:val="0"/>
        <w:autoSpaceDE w:val="0"/>
        <w:autoSpaceDN w:val="0"/>
        <w:spacing w:before="6"/>
        <w:rPr>
          <w:sz w:val="13"/>
          <w:szCs w:val="28"/>
          <w:lang w:eastAsia="en-US"/>
        </w:rPr>
      </w:pPr>
    </w:p>
    <w:p w:rsidR="00C643CC" w:rsidRPr="00C643CC" w:rsidRDefault="00C643CC" w:rsidP="00C643CC">
      <w:pPr>
        <w:widowControl w:val="0"/>
        <w:numPr>
          <w:ilvl w:val="1"/>
          <w:numId w:val="13"/>
        </w:numPr>
        <w:tabs>
          <w:tab w:val="left" w:pos="1506"/>
        </w:tabs>
        <w:autoSpaceDE w:val="0"/>
        <w:autoSpaceDN w:val="0"/>
        <w:spacing w:before="88"/>
        <w:ind w:left="1506" w:hanging="490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Впункте18частиIIПравил:</w:t>
      </w:r>
    </w:p>
    <w:p w:rsidR="00C643CC" w:rsidRPr="00C643CC" w:rsidRDefault="00C643CC" w:rsidP="00C643CC">
      <w:pPr>
        <w:widowControl w:val="0"/>
        <w:numPr>
          <w:ilvl w:val="2"/>
          <w:numId w:val="13"/>
        </w:numPr>
        <w:tabs>
          <w:tab w:val="left" w:pos="1716"/>
        </w:tabs>
        <w:autoSpaceDE w:val="0"/>
        <w:autoSpaceDN w:val="0"/>
        <w:spacing w:before="161"/>
        <w:ind w:left="1716" w:hanging="700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Втаблицеподпункта1строкувосемнадцатуюисключить.</w:t>
      </w:r>
    </w:p>
    <w:p w:rsidR="00C643CC" w:rsidRPr="00C643CC" w:rsidRDefault="00C643CC" w:rsidP="00C643CC">
      <w:pPr>
        <w:widowControl w:val="0"/>
        <w:numPr>
          <w:ilvl w:val="2"/>
          <w:numId w:val="13"/>
        </w:numPr>
        <w:tabs>
          <w:tab w:val="left" w:pos="1716"/>
        </w:tabs>
        <w:autoSpaceDE w:val="0"/>
        <w:autoSpaceDN w:val="0"/>
        <w:spacing w:before="161"/>
        <w:ind w:left="1716" w:hanging="700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Втаблицеподпункта2строкудвадцатьседьмуюисключить.</w:t>
      </w:r>
    </w:p>
    <w:p w:rsidR="00C643CC" w:rsidRPr="00C643CC" w:rsidRDefault="00C643CC" w:rsidP="00C643CC">
      <w:pPr>
        <w:widowControl w:val="0"/>
        <w:numPr>
          <w:ilvl w:val="1"/>
          <w:numId w:val="13"/>
        </w:numPr>
        <w:tabs>
          <w:tab w:val="left" w:pos="1555"/>
        </w:tabs>
        <w:autoSpaceDE w:val="0"/>
        <w:autoSpaceDN w:val="0"/>
        <w:spacing w:before="161"/>
        <w:ind w:left="1555" w:hanging="539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Внаименованииподпункта10пункта21частиIIIПравилслова</w:t>
      </w:r>
    </w:p>
    <w:p w:rsidR="00C643CC" w:rsidRPr="00C643CC" w:rsidRDefault="00C643CC" w:rsidP="00C643CC">
      <w:pPr>
        <w:widowControl w:val="0"/>
        <w:autoSpaceDE w:val="0"/>
        <w:autoSpaceDN w:val="0"/>
        <w:spacing w:before="161"/>
        <w:ind w:left="306"/>
        <w:jc w:val="both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«СН1»исключить.</w:t>
      </w:r>
    </w:p>
    <w:p w:rsidR="00C643CC" w:rsidRPr="00C643CC" w:rsidRDefault="00C643CC" w:rsidP="00C643CC">
      <w:pPr>
        <w:widowControl w:val="0"/>
        <w:numPr>
          <w:ilvl w:val="1"/>
          <w:numId w:val="13"/>
        </w:numPr>
        <w:tabs>
          <w:tab w:val="left" w:pos="1563"/>
        </w:tabs>
        <w:autoSpaceDE w:val="0"/>
        <w:autoSpaceDN w:val="0"/>
        <w:spacing w:before="161" w:line="360" w:lineRule="auto"/>
        <w:ind w:left="306" w:right="144" w:firstLine="709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Описание местоположения границ зоны ритуальных объектов заграницами населенных пунктов – СН1 приложения № 3 к Правилам признатьутратившимсилу.</w:t>
      </w:r>
    </w:p>
    <w:p w:rsidR="00C643CC" w:rsidRPr="00C643CC" w:rsidRDefault="00C643CC" w:rsidP="00C643CC">
      <w:pPr>
        <w:widowControl w:val="0"/>
        <w:numPr>
          <w:ilvl w:val="0"/>
          <w:numId w:val="13"/>
        </w:numPr>
        <w:tabs>
          <w:tab w:val="left" w:pos="1683"/>
        </w:tabs>
        <w:autoSpaceDE w:val="0"/>
        <w:autoSpaceDN w:val="0"/>
        <w:spacing w:line="360" w:lineRule="auto"/>
        <w:ind w:left="306" w:right="146" w:firstLine="851"/>
        <w:jc w:val="both"/>
        <w:rPr>
          <w:sz w:val="28"/>
          <w:szCs w:val="22"/>
          <w:lang w:eastAsia="en-US"/>
        </w:rPr>
      </w:pPr>
      <w:r w:rsidRPr="00C643CC">
        <w:rPr>
          <w:sz w:val="28"/>
          <w:szCs w:val="22"/>
          <w:lang w:eastAsia="en-US"/>
        </w:rPr>
        <w:t>Контрольисполнениянастоящегоприказавозложитьназаместителя руководителя департамента архитектуры и градостроительстваВоронежской области – начальника отдела территориального планированияБеляевуС.М.</w:t>
      </w:r>
    </w:p>
    <w:p w:rsidR="00C643CC" w:rsidRPr="00C643CC" w:rsidRDefault="00C643CC" w:rsidP="00C643CC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rPr>
          <w:szCs w:val="28"/>
          <w:lang w:eastAsia="en-US"/>
        </w:rPr>
      </w:pPr>
    </w:p>
    <w:p w:rsidR="00C643CC" w:rsidRPr="00C643CC" w:rsidRDefault="00C643CC" w:rsidP="00C643CC">
      <w:pPr>
        <w:widowControl w:val="0"/>
        <w:autoSpaceDE w:val="0"/>
        <w:autoSpaceDN w:val="0"/>
        <w:spacing w:before="1"/>
        <w:ind w:left="306" w:right="4650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Руководитель департаментаархитектурыиградостроительства</w:t>
      </w:r>
    </w:p>
    <w:p w:rsidR="00C643CC" w:rsidRPr="00C643CC" w:rsidRDefault="00C643CC" w:rsidP="00C643CC">
      <w:pPr>
        <w:widowControl w:val="0"/>
        <w:tabs>
          <w:tab w:val="left" w:pos="7978"/>
        </w:tabs>
        <w:autoSpaceDE w:val="0"/>
        <w:autoSpaceDN w:val="0"/>
        <w:ind w:left="306"/>
        <w:rPr>
          <w:sz w:val="28"/>
          <w:szCs w:val="28"/>
          <w:lang w:eastAsia="en-US"/>
        </w:rPr>
      </w:pPr>
      <w:r w:rsidRPr="00C643CC">
        <w:rPr>
          <w:sz w:val="28"/>
          <w:szCs w:val="28"/>
          <w:lang w:eastAsia="en-US"/>
        </w:rPr>
        <w:t>Воронежскойобласти</w:t>
      </w:r>
      <w:r w:rsidRPr="00C643CC">
        <w:rPr>
          <w:sz w:val="28"/>
          <w:szCs w:val="28"/>
          <w:lang w:eastAsia="en-US"/>
        </w:rPr>
        <w:tab/>
        <w:t>А.А.Еренков</w:t>
      </w:r>
    </w:p>
    <w:p w:rsidR="00C643CC" w:rsidRPr="0014604F" w:rsidRDefault="00C643CC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275151" w:rsidRPr="0014604F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681A7A" w:rsidRPr="0014604F" w:rsidRDefault="00681A7A" w:rsidP="002E037A">
      <w:pPr>
        <w:widowControl w:val="0"/>
        <w:suppressAutoHyphens/>
        <w:autoSpaceDE w:val="0"/>
        <w:rPr>
          <w:b/>
          <w:noProof/>
          <w:sz w:val="36"/>
          <w:szCs w:val="36"/>
        </w:rPr>
      </w:pPr>
    </w:p>
    <w:sectPr w:rsidR="00681A7A" w:rsidRPr="0014604F" w:rsidSect="008E16E0">
      <w:footerReference w:type="default" r:id="rId11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26" w:rsidRDefault="008D6926" w:rsidP="00533F34">
      <w:r>
        <w:separator/>
      </w:r>
    </w:p>
  </w:endnote>
  <w:endnote w:type="continuationSeparator" w:id="1">
    <w:p w:rsidR="008D6926" w:rsidRDefault="008D692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BE4922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C643CC">
      <w:rPr>
        <w:noProof/>
      </w:rPr>
      <w:t>5</w:t>
    </w:r>
    <w:r>
      <w:fldChar w:fldCharType="end"/>
    </w:r>
  </w:p>
  <w:p w:rsidR="007F44B4" w:rsidRDefault="008D69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26" w:rsidRDefault="008D6926" w:rsidP="00533F34">
      <w:r>
        <w:separator/>
      </w:r>
    </w:p>
  </w:footnote>
  <w:footnote w:type="continuationSeparator" w:id="1">
    <w:p w:rsidR="008D6926" w:rsidRDefault="008D6926" w:rsidP="00533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BE4922">
    <w:pPr>
      <w:pStyle w:val="a9"/>
      <w:spacing w:line="14" w:lineRule="auto"/>
      <w:rPr>
        <w:sz w:val="20"/>
      </w:rPr>
    </w:pPr>
    <w:r w:rsidRPr="00BE4922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2pt;margin-top:34.95pt;width:12pt;height:15.3pt;z-index:-251658752;mso-position-horizontal-relative:page;mso-position-vertical-relative:page" filled="f" stroked="f">
          <v:textbox inset="0,0,0,0">
            <w:txbxContent>
              <w:p w:rsidR="00C643CC" w:rsidRDefault="00BE4922">
                <w:pPr>
                  <w:spacing w:before="10"/>
                  <w:ind w:left="60"/>
                </w:pPr>
                <w:r>
                  <w:fldChar w:fldCharType="begin"/>
                </w:r>
                <w:r w:rsidR="00C643CC">
                  <w:instrText xml:space="preserve"> PAGE </w:instrText>
                </w:r>
                <w:r>
                  <w:fldChar w:fldCharType="separate"/>
                </w:r>
                <w:r w:rsidR="004B272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617"/>
    <w:multiLevelType w:val="multilevel"/>
    <w:tmpl w:val="47526C06"/>
    <w:lvl w:ilvl="0">
      <w:start w:val="1"/>
      <w:numFmt w:val="decimal"/>
      <w:lvlText w:val="%1."/>
      <w:lvlJc w:val="left"/>
      <w:pPr>
        <w:ind w:left="307" w:hanging="7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" w:hanging="9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9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940"/>
      </w:pPr>
      <w:rPr>
        <w:rFonts w:hint="default"/>
        <w:lang w:val="ru-RU" w:eastAsia="en-US" w:bidi="ar-SA"/>
      </w:rPr>
    </w:lvl>
  </w:abstractNum>
  <w:abstractNum w:abstractNumId="1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297"/>
    <w:rsid w:val="00004B40"/>
    <w:rsid w:val="000057D9"/>
    <w:rsid w:val="00005A17"/>
    <w:rsid w:val="00005AD6"/>
    <w:rsid w:val="000068ED"/>
    <w:rsid w:val="00006934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D19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74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334B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2D2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BAC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04F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24BD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8C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E46"/>
    <w:rsid w:val="002A3F3B"/>
    <w:rsid w:val="002A3FC4"/>
    <w:rsid w:val="002A4023"/>
    <w:rsid w:val="002A4657"/>
    <w:rsid w:val="002A5384"/>
    <w:rsid w:val="002A5D57"/>
    <w:rsid w:val="002A5FD3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37A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3CD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AEB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6D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B90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7B0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7D3"/>
    <w:rsid w:val="004A788D"/>
    <w:rsid w:val="004B0097"/>
    <w:rsid w:val="004B01F9"/>
    <w:rsid w:val="004B0482"/>
    <w:rsid w:val="004B0E7A"/>
    <w:rsid w:val="004B2248"/>
    <w:rsid w:val="004B25B9"/>
    <w:rsid w:val="004B2728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6E7E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780"/>
    <w:rsid w:val="005812DE"/>
    <w:rsid w:val="0058145D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7AF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D90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1C51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830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0BF3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B55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0EF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5E6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2DAD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BFB"/>
    <w:rsid w:val="00740D18"/>
    <w:rsid w:val="0074144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1E60"/>
    <w:rsid w:val="0076227D"/>
    <w:rsid w:val="007624C6"/>
    <w:rsid w:val="007629D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B8C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0A0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6DE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17ED2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44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926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1F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3F06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4849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4D6F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125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E99"/>
    <w:rsid w:val="00BA6682"/>
    <w:rsid w:val="00BA71FB"/>
    <w:rsid w:val="00BB0370"/>
    <w:rsid w:val="00BB04A4"/>
    <w:rsid w:val="00BB173E"/>
    <w:rsid w:val="00BB17EF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922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3CC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B9D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735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4D1A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097"/>
    <w:rsid w:val="00D94104"/>
    <w:rsid w:val="00D946D3"/>
    <w:rsid w:val="00D94B44"/>
    <w:rsid w:val="00D94F50"/>
    <w:rsid w:val="00D954E6"/>
    <w:rsid w:val="00D955E2"/>
    <w:rsid w:val="00D95AAF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59C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BCE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15D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1C9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2A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A6B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C643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43C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667B-A3D8-4C03-878E-C2DBCA2C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74</cp:revision>
  <cp:lastPrinted>2022-07-20T08:46:00Z</cp:lastPrinted>
  <dcterms:created xsi:type="dcterms:W3CDTF">2018-10-25T10:42:00Z</dcterms:created>
  <dcterms:modified xsi:type="dcterms:W3CDTF">2024-01-12T05:27:00Z</dcterms:modified>
</cp:coreProperties>
</file>