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68D5" w:rsidRPr="00C05FD0" w:rsidRDefault="00FA4E91" w:rsidP="00E01597">
      <w:pPr>
        <w:widowControl w:val="0"/>
        <w:tabs>
          <w:tab w:val="left" w:pos="360"/>
          <w:tab w:val="left" w:pos="540"/>
          <w:tab w:val="left" w:pos="1400"/>
        </w:tabs>
        <w:autoSpaceDE w:val="0"/>
        <w:autoSpaceDN w:val="0"/>
        <w:adjustRightInd w:val="0"/>
        <w:ind w:left="567" w:right="567"/>
        <w:jc w:val="center"/>
        <w:rPr>
          <w:noProof/>
          <w:sz w:val="28"/>
          <w:szCs w:val="28"/>
          <w:lang w:eastAsia="ru-RU"/>
        </w:rPr>
      </w:pPr>
      <w:r w:rsidRPr="00FA4E91">
        <w:rPr>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pt;height:74.25pt;visibility:visible">
            <v:imagedata r:id="rId6" o:title=""/>
          </v:shape>
        </w:pict>
      </w:r>
    </w:p>
    <w:p w:rsidR="00BF03DB" w:rsidRPr="00BF03DB" w:rsidRDefault="000F46C3" w:rsidP="000F46C3">
      <w:pPr>
        <w:spacing w:after="0" w:line="240" w:lineRule="auto"/>
        <w:jc w:val="center"/>
        <w:rPr>
          <w:b/>
          <w:i/>
          <w:sz w:val="36"/>
          <w:szCs w:val="36"/>
          <w:lang w:eastAsia="ru-RU"/>
        </w:rPr>
      </w:pPr>
      <w:r w:rsidRPr="00BF03DB">
        <w:rPr>
          <w:b/>
          <w:i/>
          <w:sz w:val="36"/>
          <w:szCs w:val="36"/>
          <w:lang w:eastAsia="ru-RU"/>
        </w:rPr>
        <w:t xml:space="preserve">Администрация </w:t>
      </w:r>
    </w:p>
    <w:p w:rsidR="000F46C3" w:rsidRPr="00BF03DB" w:rsidRDefault="00F90D99" w:rsidP="000F46C3">
      <w:pPr>
        <w:spacing w:after="0" w:line="240" w:lineRule="auto"/>
        <w:jc w:val="center"/>
        <w:rPr>
          <w:b/>
          <w:i/>
          <w:sz w:val="36"/>
          <w:szCs w:val="36"/>
          <w:lang w:eastAsia="ru-RU"/>
        </w:rPr>
      </w:pPr>
      <w:proofErr w:type="spellStart"/>
      <w:r w:rsidRPr="00BF03DB">
        <w:rPr>
          <w:b/>
          <w:i/>
          <w:sz w:val="36"/>
          <w:szCs w:val="36"/>
          <w:lang w:eastAsia="ru-RU"/>
        </w:rPr>
        <w:t>Сериковского</w:t>
      </w:r>
      <w:proofErr w:type="spellEnd"/>
      <w:r w:rsidR="000F46C3" w:rsidRPr="00BF03DB">
        <w:rPr>
          <w:b/>
          <w:i/>
          <w:sz w:val="36"/>
          <w:szCs w:val="36"/>
          <w:lang w:eastAsia="ru-RU"/>
        </w:rPr>
        <w:t xml:space="preserve"> сельского поселения</w:t>
      </w:r>
    </w:p>
    <w:p w:rsidR="000F46C3" w:rsidRPr="00BF03DB" w:rsidRDefault="000F46C3" w:rsidP="000F46C3">
      <w:pPr>
        <w:spacing w:after="0" w:line="240" w:lineRule="auto"/>
        <w:jc w:val="center"/>
        <w:rPr>
          <w:i/>
          <w:sz w:val="36"/>
          <w:szCs w:val="36"/>
          <w:lang w:eastAsia="ru-RU"/>
        </w:rPr>
      </w:pPr>
      <w:r w:rsidRPr="00BF03DB">
        <w:rPr>
          <w:b/>
          <w:i/>
          <w:sz w:val="36"/>
          <w:szCs w:val="36"/>
          <w:lang w:eastAsia="ru-RU"/>
        </w:rPr>
        <w:t>Бутурлиновского муниципального района</w:t>
      </w:r>
    </w:p>
    <w:p w:rsidR="000F46C3" w:rsidRPr="00BF03DB" w:rsidRDefault="000F46C3" w:rsidP="000F46C3">
      <w:pPr>
        <w:spacing w:after="0" w:line="240" w:lineRule="auto"/>
        <w:jc w:val="center"/>
        <w:rPr>
          <w:b/>
          <w:i/>
          <w:sz w:val="36"/>
          <w:szCs w:val="36"/>
          <w:lang w:eastAsia="ru-RU"/>
        </w:rPr>
      </w:pPr>
      <w:r w:rsidRPr="00BF03DB">
        <w:rPr>
          <w:b/>
          <w:i/>
          <w:sz w:val="36"/>
          <w:szCs w:val="36"/>
          <w:lang w:eastAsia="ru-RU"/>
        </w:rPr>
        <w:t>Воронежской области</w:t>
      </w:r>
    </w:p>
    <w:p w:rsidR="000F46C3" w:rsidRPr="000F46C3" w:rsidRDefault="000F46C3" w:rsidP="001F12AF">
      <w:pPr>
        <w:tabs>
          <w:tab w:val="left" w:pos="7230"/>
        </w:tabs>
        <w:spacing w:after="0" w:line="240" w:lineRule="auto"/>
        <w:jc w:val="center"/>
        <w:rPr>
          <w:b/>
          <w:sz w:val="32"/>
          <w:szCs w:val="32"/>
          <w:lang w:eastAsia="ru-RU"/>
        </w:rPr>
      </w:pPr>
    </w:p>
    <w:p w:rsidR="000F46C3" w:rsidRPr="00E01597" w:rsidRDefault="000F46C3" w:rsidP="001F12AF">
      <w:pPr>
        <w:tabs>
          <w:tab w:val="left" w:pos="7230"/>
        </w:tabs>
        <w:spacing w:after="0" w:line="240" w:lineRule="auto"/>
        <w:jc w:val="center"/>
        <w:rPr>
          <w:sz w:val="32"/>
          <w:szCs w:val="32"/>
          <w:lang w:eastAsia="ru-RU"/>
        </w:rPr>
      </w:pPr>
      <w:r w:rsidRPr="00E01597">
        <w:rPr>
          <w:sz w:val="32"/>
          <w:szCs w:val="32"/>
          <w:lang w:eastAsia="ru-RU"/>
        </w:rPr>
        <w:t>ПОСТАНОВЛЕНИЕ</w:t>
      </w:r>
    </w:p>
    <w:p w:rsidR="000F46C3" w:rsidRPr="000F46C3" w:rsidRDefault="000F46C3" w:rsidP="001F12AF">
      <w:pPr>
        <w:tabs>
          <w:tab w:val="left" w:pos="7575"/>
        </w:tabs>
        <w:spacing w:after="0" w:line="240" w:lineRule="auto"/>
        <w:jc w:val="center"/>
        <w:rPr>
          <w:sz w:val="28"/>
          <w:szCs w:val="28"/>
          <w:lang w:eastAsia="ru-RU"/>
        </w:rPr>
      </w:pPr>
    </w:p>
    <w:p w:rsidR="00811FFF" w:rsidRDefault="00811FFF" w:rsidP="00811FFF">
      <w:pPr>
        <w:widowControl w:val="0"/>
        <w:tabs>
          <w:tab w:val="left" w:pos="360"/>
          <w:tab w:val="left" w:pos="540"/>
          <w:tab w:val="left" w:pos="1400"/>
        </w:tabs>
        <w:autoSpaceDE w:val="0"/>
        <w:autoSpaceDN w:val="0"/>
        <w:adjustRightInd w:val="0"/>
        <w:spacing w:after="0"/>
        <w:ind w:right="567"/>
        <w:rPr>
          <w:b/>
          <w:sz w:val="28"/>
          <w:szCs w:val="28"/>
          <w:lang w:eastAsia="ru-RU"/>
        </w:rPr>
      </w:pPr>
    </w:p>
    <w:p w:rsidR="008668D5" w:rsidRPr="00821A0D" w:rsidRDefault="00711BC4" w:rsidP="00811FFF">
      <w:pPr>
        <w:widowControl w:val="0"/>
        <w:tabs>
          <w:tab w:val="left" w:pos="360"/>
          <w:tab w:val="left" w:pos="540"/>
          <w:tab w:val="left" w:pos="1400"/>
        </w:tabs>
        <w:autoSpaceDE w:val="0"/>
        <w:autoSpaceDN w:val="0"/>
        <w:adjustRightInd w:val="0"/>
        <w:spacing w:after="0"/>
        <w:ind w:right="567"/>
        <w:rPr>
          <w:b/>
          <w:sz w:val="32"/>
          <w:szCs w:val="32"/>
          <w:lang w:eastAsia="ru-RU"/>
        </w:rPr>
      </w:pPr>
      <w:r>
        <w:rPr>
          <w:b/>
          <w:sz w:val="28"/>
          <w:szCs w:val="28"/>
          <w:lang w:eastAsia="ru-RU"/>
        </w:rPr>
        <w:t xml:space="preserve">от   </w:t>
      </w:r>
      <w:r w:rsidR="00BF03DB">
        <w:rPr>
          <w:b/>
          <w:sz w:val="28"/>
          <w:szCs w:val="28"/>
          <w:lang w:eastAsia="ru-RU"/>
        </w:rPr>
        <w:t>0</w:t>
      </w:r>
      <w:r w:rsidR="00911C15">
        <w:rPr>
          <w:b/>
          <w:sz w:val="28"/>
          <w:szCs w:val="28"/>
          <w:lang w:eastAsia="ru-RU"/>
        </w:rPr>
        <w:t>6</w:t>
      </w:r>
      <w:r w:rsidR="00BF03DB">
        <w:rPr>
          <w:b/>
          <w:sz w:val="28"/>
          <w:szCs w:val="28"/>
          <w:lang w:eastAsia="ru-RU"/>
        </w:rPr>
        <w:t>.02.</w:t>
      </w:r>
      <w:r w:rsidR="008668D5" w:rsidRPr="00821A0D">
        <w:rPr>
          <w:b/>
          <w:sz w:val="28"/>
          <w:szCs w:val="28"/>
          <w:lang w:eastAsia="ru-RU"/>
        </w:rPr>
        <w:t>20</w:t>
      </w:r>
      <w:r w:rsidR="005E5451">
        <w:rPr>
          <w:b/>
          <w:sz w:val="28"/>
          <w:szCs w:val="28"/>
          <w:lang w:eastAsia="ru-RU"/>
        </w:rPr>
        <w:t>2</w:t>
      </w:r>
      <w:r w:rsidR="00913741">
        <w:rPr>
          <w:b/>
          <w:sz w:val="28"/>
          <w:szCs w:val="28"/>
          <w:lang w:eastAsia="ru-RU"/>
        </w:rPr>
        <w:t>5</w:t>
      </w:r>
      <w:r w:rsidR="008668D5" w:rsidRPr="00821A0D">
        <w:rPr>
          <w:b/>
          <w:sz w:val="28"/>
          <w:szCs w:val="28"/>
          <w:lang w:eastAsia="ru-RU"/>
        </w:rPr>
        <w:t xml:space="preserve"> года    №</w:t>
      </w:r>
      <w:r w:rsidR="00BF03DB">
        <w:rPr>
          <w:b/>
          <w:sz w:val="28"/>
          <w:szCs w:val="28"/>
          <w:lang w:eastAsia="ru-RU"/>
        </w:rPr>
        <w:t xml:space="preserve"> 15</w:t>
      </w:r>
    </w:p>
    <w:p w:rsidR="008668D5" w:rsidRDefault="008668D5" w:rsidP="00FE3B2E">
      <w:pPr>
        <w:widowControl w:val="0"/>
        <w:tabs>
          <w:tab w:val="left" w:pos="360"/>
          <w:tab w:val="left" w:pos="540"/>
        </w:tabs>
        <w:autoSpaceDE w:val="0"/>
        <w:autoSpaceDN w:val="0"/>
        <w:adjustRightInd w:val="0"/>
        <w:spacing w:after="0"/>
        <w:ind w:left="567" w:right="567"/>
        <w:rPr>
          <w:sz w:val="24"/>
          <w:szCs w:val="24"/>
          <w:lang w:eastAsia="ru-RU"/>
        </w:rPr>
      </w:pPr>
      <w:r w:rsidRPr="00811FFF">
        <w:rPr>
          <w:sz w:val="24"/>
          <w:szCs w:val="24"/>
          <w:lang w:eastAsia="ru-RU"/>
        </w:rPr>
        <w:t xml:space="preserve">с. </w:t>
      </w:r>
      <w:proofErr w:type="spellStart"/>
      <w:r w:rsidR="00F90D99">
        <w:rPr>
          <w:sz w:val="24"/>
          <w:szCs w:val="24"/>
          <w:lang w:eastAsia="ru-RU"/>
        </w:rPr>
        <w:t>Сериково</w:t>
      </w:r>
      <w:proofErr w:type="spellEnd"/>
    </w:p>
    <w:p w:rsidR="00BF03DB" w:rsidRPr="00811FFF" w:rsidRDefault="00BF03DB" w:rsidP="00FE3B2E">
      <w:pPr>
        <w:widowControl w:val="0"/>
        <w:tabs>
          <w:tab w:val="left" w:pos="360"/>
          <w:tab w:val="left" w:pos="540"/>
        </w:tabs>
        <w:autoSpaceDE w:val="0"/>
        <w:autoSpaceDN w:val="0"/>
        <w:adjustRightInd w:val="0"/>
        <w:spacing w:after="0"/>
        <w:ind w:left="567" w:right="567"/>
        <w:rPr>
          <w:sz w:val="24"/>
          <w:szCs w:val="24"/>
          <w:lang w:eastAsia="ru-RU"/>
        </w:rPr>
      </w:pPr>
    </w:p>
    <w:p w:rsidR="000836C8" w:rsidRDefault="000836C8" w:rsidP="000836C8">
      <w:pPr>
        <w:spacing w:after="0" w:line="240" w:lineRule="auto"/>
        <w:ind w:right="3530"/>
        <w:jc w:val="both"/>
        <w:rPr>
          <w:b/>
          <w:bCs/>
          <w:sz w:val="28"/>
          <w:szCs w:val="28"/>
        </w:rPr>
      </w:pPr>
      <w:r>
        <w:rPr>
          <w:b/>
          <w:bCs/>
          <w:sz w:val="28"/>
          <w:szCs w:val="28"/>
        </w:rPr>
        <w:t xml:space="preserve">О внесении изменений в постановление администрации </w:t>
      </w:r>
      <w:proofErr w:type="spellStart"/>
      <w:r>
        <w:rPr>
          <w:b/>
          <w:bCs/>
          <w:sz w:val="28"/>
          <w:szCs w:val="28"/>
        </w:rPr>
        <w:t>Сериковского</w:t>
      </w:r>
      <w:proofErr w:type="spellEnd"/>
      <w:r>
        <w:rPr>
          <w:b/>
          <w:bCs/>
          <w:sz w:val="28"/>
          <w:szCs w:val="28"/>
        </w:rPr>
        <w:t xml:space="preserve"> сельского поселения Бутурлиновского муниципального района Воронежской области </w:t>
      </w:r>
      <w:r w:rsidR="00AF73B9" w:rsidRPr="000D2B3C">
        <w:rPr>
          <w:b/>
          <w:iCs/>
          <w:sz w:val="28"/>
          <w:szCs w:val="28"/>
        </w:rPr>
        <w:t xml:space="preserve">от 14.10.2022г.  № </w:t>
      </w:r>
      <w:r w:rsidR="00AF73B9">
        <w:rPr>
          <w:b/>
          <w:iCs/>
          <w:sz w:val="28"/>
          <w:szCs w:val="28"/>
        </w:rPr>
        <w:t>40</w:t>
      </w:r>
      <w:r w:rsidR="00AF73B9">
        <w:rPr>
          <w:b/>
          <w:bCs/>
          <w:sz w:val="28"/>
          <w:szCs w:val="28"/>
        </w:rPr>
        <w:t xml:space="preserve"> </w:t>
      </w:r>
      <w:r>
        <w:rPr>
          <w:b/>
          <w:bCs/>
          <w:sz w:val="28"/>
          <w:szCs w:val="28"/>
        </w:rPr>
        <w:t xml:space="preserve">«Об утверждении муниципальной  программы </w:t>
      </w:r>
      <w:proofErr w:type="spellStart"/>
      <w:r>
        <w:rPr>
          <w:b/>
          <w:bCs/>
          <w:sz w:val="28"/>
          <w:szCs w:val="28"/>
        </w:rPr>
        <w:t>Сериковского</w:t>
      </w:r>
      <w:proofErr w:type="spellEnd"/>
      <w:r>
        <w:rPr>
          <w:b/>
          <w:bCs/>
          <w:sz w:val="28"/>
          <w:szCs w:val="28"/>
        </w:rPr>
        <w:t xml:space="preserve"> сельского поселения Бутурлиновского муниципального района Воронежской области «Социальное развитие  </w:t>
      </w:r>
      <w:proofErr w:type="spellStart"/>
      <w:r>
        <w:rPr>
          <w:b/>
          <w:bCs/>
          <w:sz w:val="28"/>
          <w:szCs w:val="28"/>
        </w:rPr>
        <w:t>Сериковского</w:t>
      </w:r>
      <w:proofErr w:type="spellEnd"/>
      <w:r>
        <w:rPr>
          <w:b/>
          <w:bCs/>
          <w:sz w:val="28"/>
          <w:szCs w:val="28"/>
        </w:rPr>
        <w:t xml:space="preserve"> сельского поселения Бутурлиновского муниципального района Воронежской области»»</w:t>
      </w:r>
    </w:p>
    <w:p w:rsidR="00335A04" w:rsidRPr="003477C7" w:rsidRDefault="00335A04" w:rsidP="003477C7">
      <w:pPr>
        <w:pStyle w:val="a9"/>
        <w:rPr>
          <w:rFonts w:ascii="Times New Roman" w:hAnsi="Times New Roman"/>
          <w:b/>
          <w:bCs/>
          <w:sz w:val="28"/>
          <w:szCs w:val="28"/>
        </w:rPr>
      </w:pPr>
    </w:p>
    <w:p w:rsidR="003477C7" w:rsidRPr="003477C7" w:rsidRDefault="003477C7" w:rsidP="003477C7">
      <w:pPr>
        <w:pStyle w:val="a9"/>
        <w:rPr>
          <w:rFonts w:ascii="Times New Roman" w:hAnsi="Times New Roman"/>
          <w:sz w:val="28"/>
          <w:szCs w:val="28"/>
        </w:rPr>
      </w:pPr>
    </w:p>
    <w:p w:rsidR="008668D5" w:rsidRDefault="00C421CD" w:rsidP="00FE3B2E">
      <w:pPr>
        <w:pStyle w:val="ConsPlusNonformat"/>
        <w:widowControl/>
        <w:ind w:firstLine="709"/>
        <w:jc w:val="both"/>
        <w:rPr>
          <w:rFonts w:ascii="Times New Roman" w:hAnsi="Times New Roman" w:cs="Times New Roman"/>
          <w:sz w:val="28"/>
          <w:szCs w:val="28"/>
        </w:rPr>
      </w:pPr>
      <w:proofErr w:type="gramStart"/>
      <w:r w:rsidRPr="00415407">
        <w:rPr>
          <w:rFonts w:ascii="Times New Roman" w:hAnsi="Times New Roman" w:cs="Times New Roman"/>
          <w:sz w:val="28"/>
          <w:szCs w:val="28"/>
        </w:rPr>
        <w:t xml:space="preserve">В соответствии с Федеральным законом от 06.10.2003 г. № 131-ФЗ «Об общих принципах организации местного самоуправления в Российской Федерации», Уставом </w:t>
      </w:r>
      <w:proofErr w:type="spellStart"/>
      <w:r w:rsidR="00F90D99">
        <w:rPr>
          <w:rFonts w:ascii="Times New Roman" w:hAnsi="Times New Roman" w:cs="Times New Roman"/>
          <w:sz w:val="28"/>
          <w:szCs w:val="28"/>
        </w:rPr>
        <w:t>Сериковского</w:t>
      </w:r>
      <w:proofErr w:type="spellEnd"/>
      <w:r w:rsidRPr="00415407">
        <w:rPr>
          <w:rFonts w:ascii="Times New Roman" w:hAnsi="Times New Roman" w:cs="Times New Roman"/>
          <w:sz w:val="28"/>
          <w:szCs w:val="28"/>
        </w:rPr>
        <w:t xml:space="preserve"> сельского поселения, постановлением администрации </w:t>
      </w:r>
      <w:proofErr w:type="spellStart"/>
      <w:r w:rsidR="00F90D99">
        <w:rPr>
          <w:rFonts w:ascii="Times New Roman" w:hAnsi="Times New Roman" w:cs="Times New Roman"/>
          <w:sz w:val="28"/>
          <w:szCs w:val="28"/>
        </w:rPr>
        <w:t>Сериковского</w:t>
      </w:r>
      <w:proofErr w:type="spellEnd"/>
      <w:r w:rsidRPr="00415407">
        <w:rPr>
          <w:rFonts w:ascii="Times New Roman" w:hAnsi="Times New Roman" w:cs="Times New Roman"/>
          <w:sz w:val="28"/>
          <w:szCs w:val="28"/>
        </w:rPr>
        <w:t xml:space="preserve"> сельского поселения  </w:t>
      </w:r>
      <w:r w:rsidR="00E01597" w:rsidRPr="007E6EE8">
        <w:rPr>
          <w:rFonts w:ascii="Times New Roman" w:hAnsi="Times New Roman" w:cs="Times New Roman"/>
          <w:sz w:val="28"/>
          <w:szCs w:val="28"/>
        </w:rPr>
        <w:t>от 14.10.2013 г. № 49 «Об утверждении порядка разработки, реализации и оценки эффект</w:t>
      </w:r>
      <w:r w:rsidR="00AF73B9">
        <w:rPr>
          <w:rFonts w:ascii="Times New Roman" w:hAnsi="Times New Roman" w:cs="Times New Roman"/>
          <w:sz w:val="28"/>
          <w:szCs w:val="28"/>
        </w:rPr>
        <w:t xml:space="preserve">ивности муниципальных программ </w:t>
      </w:r>
      <w:proofErr w:type="spellStart"/>
      <w:r w:rsidR="00E01597" w:rsidRPr="007E6EE8">
        <w:rPr>
          <w:rFonts w:ascii="Times New Roman" w:hAnsi="Times New Roman" w:cs="Times New Roman"/>
          <w:sz w:val="28"/>
          <w:szCs w:val="28"/>
        </w:rPr>
        <w:t>Сериковского</w:t>
      </w:r>
      <w:proofErr w:type="spellEnd"/>
      <w:r w:rsidR="00E01597" w:rsidRPr="007E6EE8">
        <w:rPr>
          <w:rFonts w:ascii="Times New Roman" w:hAnsi="Times New Roman" w:cs="Times New Roman"/>
          <w:sz w:val="28"/>
          <w:szCs w:val="28"/>
        </w:rPr>
        <w:t xml:space="preserve"> сельского поселения Бутурлиновского муниципального района Воронежской области», администрация </w:t>
      </w:r>
      <w:proofErr w:type="spellStart"/>
      <w:r w:rsidR="00E01597" w:rsidRPr="007E6EE8">
        <w:rPr>
          <w:rFonts w:ascii="Times New Roman" w:hAnsi="Times New Roman" w:cs="Times New Roman"/>
          <w:sz w:val="28"/>
          <w:szCs w:val="28"/>
        </w:rPr>
        <w:t>Сериковского</w:t>
      </w:r>
      <w:proofErr w:type="spellEnd"/>
      <w:r w:rsidR="00E01597" w:rsidRPr="007E6EE8">
        <w:rPr>
          <w:rFonts w:ascii="Times New Roman" w:hAnsi="Times New Roman" w:cs="Times New Roman"/>
          <w:sz w:val="28"/>
          <w:szCs w:val="28"/>
        </w:rPr>
        <w:t xml:space="preserve"> сельского поселения</w:t>
      </w:r>
      <w:proofErr w:type="gramEnd"/>
    </w:p>
    <w:p w:rsidR="00C26F5C" w:rsidRDefault="00C26F5C" w:rsidP="00FE3B2E">
      <w:pPr>
        <w:pStyle w:val="ConsPlusNonformat"/>
        <w:widowControl/>
        <w:ind w:firstLine="709"/>
        <w:jc w:val="both"/>
        <w:rPr>
          <w:rFonts w:ascii="Times New Roman" w:hAnsi="Times New Roman" w:cs="Times New Roman"/>
          <w:sz w:val="28"/>
          <w:szCs w:val="28"/>
        </w:rPr>
      </w:pPr>
    </w:p>
    <w:p w:rsidR="008668D5" w:rsidRDefault="008668D5" w:rsidP="008B02A5">
      <w:pPr>
        <w:pStyle w:val="ConsTitle"/>
        <w:widowControl/>
        <w:tabs>
          <w:tab w:val="left" w:pos="9900"/>
        </w:tabs>
        <w:ind w:right="22"/>
        <w:jc w:val="center"/>
        <w:rPr>
          <w:rFonts w:ascii="Times New Roman" w:hAnsi="Times New Roman" w:cs="Times New Roman"/>
          <w:sz w:val="28"/>
          <w:szCs w:val="28"/>
        </w:rPr>
      </w:pPr>
      <w:r>
        <w:rPr>
          <w:rFonts w:ascii="Times New Roman" w:hAnsi="Times New Roman" w:cs="Times New Roman"/>
          <w:sz w:val="28"/>
          <w:szCs w:val="28"/>
        </w:rPr>
        <w:t>ПОСТАНОВЛЯЕТ:</w:t>
      </w:r>
    </w:p>
    <w:p w:rsidR="008668D5" w:rsidRDefault="008668D5" w:rsidP="008B02A5">
      <w:pPr>
        <w:pStyle w:val="ConsTitle"/>
        <w:widowControl/>
        <w:tabs>
          <w:tab w:val="left" w:pos="9900"/>
        </w:tabs>
        <w:ind w:right="22"/>
        <w:jc w:val="center"/>
        <w:rPr>
          <w:rFonts w:ascii="Times New Roman" w:hAnsi="Times New Roman" w:cs="Times New Roman"/>
          <w:sz w:val="28"/>
          <w:szCs w:val="28"/>
        </w:rPr>
      </w:pPr>
    </w:p>
    <w:p w:rsidR="00335A04" w:rsidRDefault="00335A04" w:rsidP="00335A04">
      <w:pPr>
        <w:spacing w:after="0" w:line="240" w:lineRule="auto"/>
        <w:jc w:val="both"/>
        <w:rPr>
          <w:sz w:val="28"/>
          <w:szCs w:val="28"/>
        </w:rPr>
      </w:pPr>
      <w:r>
        <w:rPr>
          <w:sz w:val="28"/>
          <w:szCs w:val="28"/>
        </w:rPr>
        <w:t xml:space="preserve">1. </w:t>
      </w:r>
      <w:proofErr w:type="gramStart"/>
      <w:r w:rsidR="006471AB" w:rsidRPr="006471AB">
        <w:rPr>
          <w:sz w:val="28"/>
          <w:szCs w:val="28"/>
        </w:rPr>
        <w:t xml:space="preserve">Внести в постановление администрации </w:t>
      </w:r>
      <w:proofErr w:type="spellStart"/>
      <w:r w:rsidR="006471AB">
        <w:rPr>
          <w:sz w:val="28"/>
          <w:szCs w:val="28"/>
        </w:rPr>
        <w:t>Сериковского</w:t>
      </w:r>
      <w:proofErr w:type="spellEnd"/>
      <w:r w:rsidR="006471AB" w:rsidRPr="006471AB">
        <w:rPr>
          <w:sz w:val="28"/>
          <w:szCs w:val="28"/>
        </w:rPr>
        <w:t xml:space="preserve"> сельского </w:t>
      </w:r>
      <w:r w:rsidR="00AF73B9">
        <w:rPr>
          <w:sz w:val="28"/>
          <w:szCs w:val="28"/>
        </w:rPr>
        <w:t xml:space="preserve">поселения </w:t>
      </w:r>
      <w:r w:rsidR="00AF73B9">
        <w:rPr>
          <w:iCs/>
          <w:sz w:val="28"/>
          <w:szCs w:val="28"/>
        </w:rPr>
        <w:t>от 14.10.2022г. №</w:t>
      </w:r>
      <w:r w:rsidR="00AF73B9" w:rsidRPr="00AF73B9">
        <w:rPr>
          <w:iCs/>
          <w:sz w:val="28"/>
          <w:szCs w:val="28"/>
        </w:rPr>
        <w:t>40</w:t>
      </w:r>
      <w:r w:rsidR="00AF73B9">
        <w:rPr>
          <w:iCs/>
          <w:sz w:val="28"/>
          <w:szCs w:val="28"/>
        </w:rPr>
        <w:t xml:space="preserve"> </w:t>
      </w:r>
      <w:r w:rsidR="006471AB" w:rsidRPr="00AF73B9">
        <w:rPr>
          <w:sz w:val="28"/>
          <w:szCs w:val="28"/>
        </w:rPr>
        <w:t>«Об утверждении</w:t>
      </w:r>
      <w:r w:rsidR="006471AB" w:rsidRPr="006471AB">
        <w:rPr>
          <w:sz w:val="28"/>
          <w:szCs w:val="28"/>
        </w:rPr>
        <w:t xml:space="preserve"> муниципальной программы</w:t>
      </w:r>
      <w:r w:rsidR="00220CF0">
        <w:rPr>
          <w:sz w:val="28"/>
          <w:szCs w:val="28"/>
        </w:rPr>
        <w:t xml:space="preserve"> </w:t>
      </w:r>
      <w:proofErr w:type="spellStart"/>
      <w:r w:rsidR="006471AB">
        <w:rPr>
          <w:sz w:val="28"/>
          <w:szCs w:val="28"/>
        </w:rPr>
        <w:lastRenderedPageBreak/>
        <w:t>Сериковского</w:t>
      </w:r>
      <w:proofErr w:type="spellEnd"/>
      <w:r w:rsidR="006471AB" w:rsidRPr="006471AB">
        <w:rPr>
          <w:sz w:val="28"/>
          <w:szCs w:val="28"/>
        </w:rPr>
        <w:t xml:space="preserve"> сельского поселения Бутурлиновского муниципального района Воронежской области «Социальное развитие  </w:t>
      </w:r>
      <w:proofErr w:type="spellStart"/>
      <w:r w:rsidR="006471AB">
        <w:rPr>
          <w:sz w:val="28"/>
          <w:szCs w:val="28"/>
        </w:rPr>
        <w:t>Сериковского</w:t>
      </w:r>
      <w:proofErr w:type="spellEnd"/>
      <w:r w:rsidR="006471AB" w:rsidRPr="006471AB">
        <w:rPr>
          <w:sz w:val="28"/>
          <w:szCs w:val="28"/>
        </w:rPr>
        <w:t xml:space="preserve"> сельского поселения Бутурлиновского муниципального района Воронежской области»» изменения, изложив муниципальную программу</w:t>
      </w:r>
      <w:r w:rsidR="00AF73B9">
        <w:rPr>
          <w:sz w:val="28"/>
          <w:szCs w:val="28"/>
        </w:rPr>
        <w:t xml:space="preserve"> </w:t>
      </w:r>
      <w:r w:rsidR="006471AB" w:rsidRPr="006471AB">
        <w:rPr>
          <w:sz w:val="28"/>
          <w:szCs w:val="28"/>
        </w:rPr>
        <w:t xml:space="preserve">«Социальное развитие  </w:t>
      </w:r>
      <w:proofErr w:type="spellStart"/>
      <w:r w:rsidR="006471AB">
        <w:rPr>
          <w:sz w:val="28"/>
          <w:szCs w:val="28"/>
        </w:rPr>
        <w:t>Сериковского</w:t>
      </w:r>
      <w:proofErr w:type="spellEnd"/>
      <w:r w:rsidR="006471AB" w:rsidRPr="006471AB">
        <w:rPr>
          <w:sz w:val="28"/>
          <w:szCs w:val="28"/>
        </w:rPr>
        <w:t xml:space="preserve"> сельского поселения Бутурлиновского муниципального района Воронежской области</w:t>
      </w:r>
      <w:r w:rsidR="006471AB" w:rsidRPr="006471AB">
        <w:rPr>
          <w:b/>
          <w:bCs/>
          <w:sz w:val="28"/>
          <w:szCs w:val="28"/>
        </w:rPr>
        <w:t xml:space="preserve">» </w:t>
      </w:r>
      <w:r w:rsidR="006471AB" w:rsidRPr="006471AB">
        <w:rPr>
          <w:sz w:val="28"/>
          <w:szCs w:val="28"/>
        </w:rPr>
        <w:t xml:space="preserve"> в редакции согласно приложению к настоящему постановлению.</w:t>
      </w:r>
      <w:proofErr w:type="gramEnd"/>
    </w:p>
    <w:p w:rsidR="006471AB" w:rsidRDefault="006471AB" w:rsidP="00335A04">
      <w:pPr>
        <w:spacing w:after="0" w:line="240" w:lineRule="auto"/>
        <w:jc w:val="both"/>
        <w:rPr>
          <w:sz w:val="28"/>
          <w:szCs w:val="28"/>
        </w:rPr>
      </w:pPr>
    </w:p>
    <w:p w:rsidR="009D1543" w:rsidRPr="009D1543" w:rsidRDefault="006E1914" w:rsidP="006E1914">
      <w:pPr>
        <w:spacing w:after="0" w:line="240" w:lineRule="auto"/>
        <w:jc w:val="both"/>
        <w:rPr>
          <w:sz w:val="28"/>
          <w:szCs w:val="28"/>
        </w:rPr>
      </w:pPr>
      <w:r>
        <w:rPr>
          <w:color w:val="000000"/>
          <w:sz w:val="28"/>
          <w:szCs w:val="28"/>
          <w:lang w:eastAsia="ru-RU"/>
        </w:rPr>
        <w:t>2</w:t>
      </w:r>
      <w:r w:rsidR="009D1543" w:rsidRPr="009D1543">
        <w:rPr>
          <w:color w:val="000000"/>
          <w:sz w:val="28"/>
          <w:szCs w:val="28"/>
          <w:lang w:eastAsia="ru-RU"/>
        </w:rPr>
        <w:t xml:space="preserve">. Настоящее постановление опубликовать в официальном периодическом печатном издании «Вестник муниципальных нормативно-правовых актов и иной официальной информации </w:t>
      </w:r>
      <w:proofErr w:type="spellStart"/>
      <w:r w:rsidR="00F90D99">
        <w:rPr>
          <w:color w:val="000000"/>
          <w:sz w:val="28"/>
          <w:szCs w:val="28"/>
          <w:lang w:eastAsia="ru-RU"/>
        </w:rPr>
        <w:t>Сериковского</w:t>
      </w:r>
      <w:proofErr w:type="spellEnd"/>
      <w:r w:rsidR="009D1543" w:rsidRPr="009D1543">
        <w:rPr>
          <w:color w:val="000000"/>
          <w:sz w:val="28"/>
          <w:szCs w:val="28"/>
          <w:lang w:eastAsia="ru-RU"/>
        </w:rPr>
        <w:t xml:space="preserve"> сельского поселения Бутурлиновского муниципального района Воронежской области» и разместить на официальном сайте администрации </w:t>
      </w:r>
      <w:proofErr w:type="spellStart"/>
      <w:r w:rsidR="00F90D99">
        <w:rPr>
          <w:color w:val="000000"/>
          <w:sz w:val="28"/>
          <w:szCs w:val="28"/>
          <w:lang w:eastAsia="ru-RU"/>
        </w:rPr>
        <w:t>Сериковского</w:t>
      </w:r>
      <w:proofErr w:type="spellEnd"/>
      <w:r w:rsidR="009D1543" w:rsidRPr="009D1543">
        <w:rPr>
          <w:color w:val="000000"/>
          <w:sz w:val="28"/>
          <w:szCs w:val="28"/>
          <w:lang w:eastAsia="ru-RU"/>
        </w:rPr>
        <w:t xml:space="preserve"> сельского поселения Бутурлиновского муниципального района Воронежской области.</w:t>
      </w:r>
    </w:p>
    <w:p w:rsidR="009D1543" w:rsidRPr="009D1543" w:rsidRDefault="00F04EE7" w:rsidP="009D1543">
      <w:pPr>
        <w:spacing w:before="100" w:beforeAutospacing="1" w:after="100" w:afterAutospacing="1" w:line="240" w:lineRule="auto"/>
        <w:rPr>
          <w:color w:val="000000"/>
          <w:sz w:val="28"/>
          <w:szCs w:val="28"/>
          <w:lang w:eastAsia="ru-RU"/>
        </w:rPr>
      </w:pPr>
      <w:r>
        <w:rPr>
          <w:color w:val="000000"/>
          <w:sz w:val="28"/>
          <w:szCs w:val="28"/>
          <w:lang w:eastAsia="ru-RU"/>
        </w:rPr>
        <w:t>3</w:t>
      </w:r>
      <w:r w:rsidR="009D1543" w:rsidRPr="009D1543">
        <w:rPr>
          <w:color w:val="000000"/>
          <w:sz w:val="28"/>
          <w:szCs w:val="28"/>
          <w:lang w:eastAsia="ru-RU"/>
        </w:rPr>
        <w:t>. Настоящее постановление вступает в силу с момента опубликования и распространяет свое действие на правоотношения, возникающие с 1 января 20</w:t>
      </w:r>
      <w:r w:rsidR="009D1543">
        <w:rPr>
          <w:color w:val="000000"/>
          <w:sz w:val="28"/>
          <w:szCs w:val="28"/>
          <w:lang w:eastAsia="ru-RU"/>
        </w:rPr>
        <w:t>2</w:t>
      </w:r>
      <w:r w:rsidR="00913741">
        <w:rPr>
          <w:color w:val="000000"/>
          <w:sz w:val="28"/>
          <w:szCs w:val="28"/>
          <w:lang w:eastAsia="ru-RU"/>
        </w:rPr>
        <w:t>5</w:t>
      </w:r>
      <w:r w:rsidR="009D1543" w:rsidRPr="009D1543">
        <w:rPr>
          <w:color w:val="000000"/>
          <w:sz w:val="28"/>
          <w:szCs w:val="28"/>
          <w:lang w:eastAsia="ru-RU"/>
        </w:rPr>
        <w:t xml:space="preserve"> года.</w:t>
      </w:r>
    </w:p>
    <w:p w:rsidR="000432E3" w:rsidRPr="00020AC9" w:rsidRDefault="000432E3" w:rsidP="009D1543">
      <w:pPr>
        <w:spacing w:after="0"/>
        <w:jc w:val="both"/>
        <w:rPr>
          <w:color w:val="000000"/>
          <w:sz w:val="28"/>
          <w:szCs w:val="28"/>
        </w:rPr>
      </w:pPr>
    </w:p>
    <w:p w:rsidR="000432E3" w:rsidRPr="00020AC9" w:rsidRDefault="000432E3" w:rsidP="000432E3">
      <w:pPr>
        <w:jc w:val="both"/>
        <w:rPr>
          <w:bCs/>
          <w:sz w:val="28"/>
          <w:szCs w:val="28"/>
        </w:rPr>
      </w:pPr>
    </w:p>
    <w:p w:rsidR="00AF73B9" w:rsidRDefault="005E5451" w:rsidP="000432E3">
      <w:pPr>
        <w:pStyle w:val="ConsTitle"/>
        <w:widowControl/>
        <w:tabs>
          <w:tab w:val="left" w:pos="9900"/>
        </w:tabs>
        <w:ind w:right="22"/>
        <w:rPr>
          <w:rFonts w:ascii="Times New Roman" w:hAnsi="Times New Roman" w:cs="Times New Roman"/>
          <w:b w:val="0"/>
          <w:bCs w:val="0"/>
          <w:sz w:val="28"/>
          <w:szCs w:val="28"/>
        </w:rPr>
      </w:pPr>
      <w:r>
        <w:rPr>
          <w:rFonts w:ascii="Times New Roman" w:hAnsi="Times New Roman" w:cs="Times New Roman"/>
          <w:b w:val="0"/>
          <w:bCs w:val="0"/>
          <w:sz w:val="28"/>
          <w:szCs w:val="28"/>
        </w:rPr>
        <w:t>Глава</w:t>
      </w:r>
      <w:r w:rsidR="00AF73B9">
        <w:rPr>
          <w:rFonts w:ascii="Times New Roman" w:hAnsi="Times New Roman" w:cs="Times New Roman"/>
          <w:b w:val="0"/>
          <w:bCs w:val="0"/>
          <w:sz w:val="28"/>
          <w:szCs w:val="28"/>
        </w:rPr>
        <w:t xml:space="preserve"> </w:t>
      </w:r>
      <w:proofErr w:type="spellStart"/>
      <w:r w:rsidR="00F90D99">
        <w:rPr>
          <w:rFonts w:ascii="Times New Roman" w:hAnsi="Times New Roman" w:cs="Times New Roman"/>
          <w:b w:val="0"/>
          <w:bCs w:val="0"/>
          <w:sz w:val="28"/>
          <w:szCs w:val="28"/>
        </w:rPr>
        <w:t>Сериковского</w:t>
      </w:r>
      <w:proofErr w:type="spellEnd"/>
      <w:r w:rsidR="000432E3" w:rsidRPr="00020AC9">
        <w:rPr>
          <w:rFonts w:ascii="Times New Roman" w:hAnsi="Times New Roman" w:cs="Times New Roman"/>
          <w:b w:val="0"/>
          <w:bCs w:val="0"/>
          <w:sz w:val="28"/>
          <w:szCs w:val="28"/>
        </w:rPr>
        <w:t xml:space="preserve">  </w:t>
      </w:r>
    </w:p>
    <w:p w:rsidR="000432E3" w:rsidRPr="00020AC9" w:rsidRDefault="000432E3" w:rsidP="000432E3">
      <w:pPr>
        <w:pStyle w:val="ConsTitle"/>
        <w:widowControl/>
        <w:tabs>
          <w:tab w:val="left" w:pos="9900"/>
        </w:tabs>
        <w:ind w:right="22"/>
        <w:rPr>
          <w:rFonts w:ascii="Times New Roman" w:hAnsi="Times New Roman" w:cs="Times New Roman"/>
          <w:b w:val="0"/>
          <w:bCs w:val="0"/>
          <w:sz w:val="28"/>
          <w:szCs w:val="28"/>
        </w:rPr>
      </w:pPr>
      <w:r w:rsidRPr="00020AC9">
        <w:rPr>
          <w:rFonts w:ascii="Times New Roman" w:hAnsi="Times New Roman" w:cs="Times New Roman"/>
          <w:b w:val="0"/>
          <w:bCs w:val="0"/>
          <w:sz w:val="28"/>
          <w:szCs w:val="28"/>
        </w:rPr>
        <w:t xml:space="preserve">сельского  поселения      </w:t>
      </w:r>
      <w:r w:rsidR="00AF73B9">
        <w:rPr>
          <w:rFonts w:ascii="Times New Roman" w:hAnsi="Times New Roman" w:cs="Times New Roman"/>
          <w:b w:val="0"/>
          <w:bCs w:val="0"/>
          <w:sz w:val="28"/>
          <w:szCs w:val="28"/>
        </w:rPr>
        <w:t xml:space="preserve">                                         </w:t>
      </w:r>
      <w:r w:rsidRPr="00020AC9">
        <w:rPr>
          <w:rFonts w:ascii="Times New Roman" w:hAnsi="Times New Roman" w:cs="Times New Roman"/>
          <w:b w:val="0"/>
          <w:bCs w:val="0"/>
          <w:sz w:val="28"/>
          <w:szCs w:val="28"/>
        </w:rPr>
        <w:t xml:space="preserve">  </w:t>
      </w:r>
      <w:r w:rsidR="006471AB">
        <w:rPr>
          <w:rFonts w:ascii="Times New Roman" w:hAnsi="Times New Roman" w:cs="Times New Roman"/>
          <w:b w:val="0"/>
          <w:bCs w:val="0"/>
          <w:sz w:val="28"/>
          <w:szCs w:val="28"/>
        </w:rPr>
        <w:t>А.</w:t>
      </w:r>
      <w:r w:rsidR="000519DD">
        <w:rPr>
          <w:rFonts w:ascii="Times New Roman" w:hAnsi="Times New Roman" w:cs="Times New Roman"/>
          <w:b w:val="0"/>
          <w:bCs w:val="0"/>
          <w:sz w:val="28"/>
          <w:szCs w:val="28"/>
        </w:rPr>
        <w:t>Н</w:t>
      </w:r>
      <w:r w:rsidR="006471AB">
        <w:rPr>
          <w:rFonts w:ascii="Times New Roman" w:hAnsi="Times New Roman" w:cs="Times New Roman"/>
          <w:b w:val="0"/>
          <w:bCs w:val="0"/>
          <w:sz w:val="28"/>
          <w:szCs w:val="28"/>
        </w:rPr>
        <w:t>.Матвиенко</w:t>
      </w:r>
    </w:p>
    <w:p w:rsidR="000432E3" w:rsidRDefault="000432E3" w:rsidP="000432E3"/>
    <w:p w:rsidR="008668D5" w:rsidRDefault="008668D5" w:rsidP="000432E3">
      <w:pPr>
        <w:spacing w:line="240" w:lineRule="auto"/>
        <w:jc w:val="both"/>
        <w:rPr>
          <w:b/>
          <w:bCs/>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8668D5" w:rsidRDefault="008668D5" w:rsidP="008B02A5">
      <w:pPr>
        <w:pStyle w:val="ConsTitle"/>
        <w:widowControl/>
        <w:tabs>
          <w:tab w:val="left" w:pos="9900"/>
        </w:tabs>
        <w:ind w:right="22"/>
        <w:jc w:val="both"/>
        <w:rPr>
          <w:rFonts w:ascii="Times New Roman" w:hAnsi="Times New Roman" w:cs="Times New Roman"/>
          <w:b w:val="0"/>
          <w:bCs w:val="0"/>
          <w:sz w:val="28"/>
          <w:szCs w:val="28"/>
        </w:rPr>
      </w:pPr>
    </w:p>
    <w:p w:rsidR="00CB0713" w:rsidRDefault="00CB0713" w:rsidP="008B02A5">
      <w:pPr>
        <w:pStyle w:val="ConsTitle"/>
        <w:widowControl/>
        <w:tabs>
          <w:tab w:val="left" w:pos="9900"/>
        </w:tabs>
        <w:ind w:right="22"/>
        <w:jc w:val="both"/>
        <w:rPr>
          <w:rFonts w:ascii="Times New Roman" w:hAnsi="Times New Roman" w:cs="Times New Roman"/>
          <w:b w:val="0"/>
          <w:bCs w:val="0"/>
          <w:sz w:val="28"/>
          <w:szCs w:val="28"/>
        </w:rPr>
      </w:pPr>
    </w:p>
    <w:p w:rsidR="00CB0713" w:rsidRDefault="00CB0713" w:rsidP="008B02A5">
      <w:pPr>
        <w:pStyle w:val="ConsTitle"/>
        <w:widowControl/>
        <w:tabs>
          <w:tab w:val="left" w:pos="9900"/>
        </w:tabs>
        <w:ind w:right="22"/>
        <w:jc w:val="both"/>
        <w:rPr>
          <w:rFonts w:ascii="Times New Roman" w:hAnsi="Times New Roman" w:cs="Times New Roman"/>
          <w:b w:val="0"/>
          <w:bCs w:val="0"/>
          <w:sz w:val="28"/>
          <w:szCs w:val="28"/>
        </w:rPr>
      </w:pPr>
    </w:p>
    <w:p w:rsidR="006E1914" w:rsidRDefault="006E1914" w:rsidP="009D1543">
      <w:pPr>
        <w:autoSpaceDE w:val="0"/>
        <w:spacing w:after="0" w:line="240" w:lineRule="auto"/>
        <w:rPr>
          <w:rFonts w:eastAsia="Calibri"/>
          <w:sz w:val="28"/>
          <w:szCs w:val="28"/>
        </w:rPr>
      </w:pPr>
    </w:p>
    <w:p w:rsidR="00AF73B9" w:rsidRDefault="00AF73B9" w:rsidP="009D1543">
      <w:pPr>
        <w:autoSpaceDE w:val="0"/>
        <w:spacing w:after="0" w:line="240" w:lineRule="auto"/>
        <w:rPr>
          <w:sz w:val="28"/>
          <w:szCs w:val="28"/>
        </w:rPr>
      </w:pPr>
    </w:p>
    <w:p w:rsidR="00C421CD" w:rsidRDefault="00C421CD" w:rsidP="00F15069">
      <w:pPr>
        <w:autoSpaceDE w:val="0"/>
        <w:spacing w:after="0" w:line="240" w:lineRule="auto"/>
        <w:jc w:val="right"/>
        <w:rPr>
          <w:sz w:val="28"/>
          <w:szCs w:val="28"/>
        </w:rPr>
      </w:pPr>
    </w:p>
    <w:p w:rsidR="00C421CD" w:rsidRPr="008F25E4" w:rsidRDefault="00C421CD" w:rsidP="00C421CD">
      <w:pPr>
        <w:autoSpaceDE w:val="0"/>
        <w:spacing w:after="0" w:line="240" w:lineRule="auto"/>
        <w:jc w:val="right"/>
        <w:rPr>
          <w:sz w:val="28"/>
          <w:szCs w:val="28"/>
        </w:rPr>
      </w:pPr>
      <w:r>
        <w:rPr>
          <w:sz w:val="28"/>
          <w:szCs w:val="28"/>
        </w:rPr>
        <w:lastRenderedPageBreak/>
        <w:t xml:space="preserve">Приложение к </w:t>
      </w:r>
      <w:r w:rsidRPr="008F25E4">
        <w:rPr>
          <w:sz w:val="28"/>
          <w:szCs w:val="28"/>
        </w:rPr>
        <w:t xml:space="preserve"> постановлени</w:t>
      </w:r>
      <w:r>
        <w:rPr>
          <w:sz w:val="28"/>
          <w:szCs w:val="28"/>
        </w:rPr>
        <w:t>ю</w:t>
      </w:r>
    </w:p>
    <w:p w:rsidR="00C421CD" w:rsidRPr="008F25E4" w:rsidRDefault="00C421CD" w:rsidP="00C421CD">
      <w:pPr>
        <w:autoSpaceDE w:val="0"/>
        <w:spacing w:after="0" w:line="240" w:lineRule="auto"/>
        <w:jc w:val="right"/>
        <w:rPr>
          <w:sz w:val="28"/>
          <w:szCs w:val="28"/>
        </w:rPr>
      </w:pPr>
      <w:r w:rsidRPr="008F25E4">
        <w:rPr>
          <w:sz w:val="28"/>
          <w:szCs w:val="28"/>
        </w:rPr>
        <w:t xml:space="preserve">администрации </w:t>
      </w:r>
      <w:proofErr w:type="spellStart"/>
      <w:r w:rsidR="00F90D99">
        <w:rPr>
          <w:sz w:val="28"/>
          <w:szCs w:val="28"/>
        </w:rPr>
        <w:t>Сериковского</w:t>
      </w:r>
      <w:proofErr w:type="spellEnd"/>
    </w:p>
    <w:p w:rsidR="00C421CD" w:rsidRPr="00E657A1" w:rsidRDefault="00C421CD" w:rsidP="00C421CD">
      <w:pPr>
        <w:autoSpaceDE w:val="0"/>
        <w:spacing w:after="0" w:line="240" w:lineRule="auto"/>
        <w:jc w:val="right"/>
        <w:rPr>
          <w:sz w:val="28"/>
          <w:szCs w:val="28"/>
        </w:rPr>
      </w:pPr>
      <w:r w:rsidRPr="008F25E4">
        <w:rPr>
          <w:sz w:val="28"/>
          <w:szCs w:val="28"/>
        </w:rPr>
        <w:t xml:space="preserve">                                                                              сельского поселения </w:t>
      </w:r>
      <w:r w:rsidRPr="00E657A1">
        <w:rPr>
          <w:sz w:val="28"/>
          <w:szCs w:val="28"/>
        </w:rPr>
        <w:t xml:space="preserve">Бутурлиновского муниципального </w:t>
      </w:r>
    </w:p>
    <w:p w:rsidR="00C421CD" w:rsidRPr="00E657A1" w:rsidRDefault="00C421CD" w:rsidP="00C421CD">
      <w:pPr>
        <w:autoSpaceDE w:val="0"/>
        <w:spacing w:after="0" w:line="240" w:lineRule="auto"/>
        <w:jc w:val="right"/>
        <w:rPr>
          <w:sz w:val="28"/>
          <w:szCs w:val="28"/>
        </w:rPr>
      </w:pPr>
      <w:r w:rsidRPr="00E657A1">
        <w:rPr>
          <w:sz w:val="28"/>
          <w:szCs w:val="28"/>
        </w:rPr>
        <w:t>района  Воронежской области</w:t>
      </w:r>
    </w:p>
    <w:p w:rsidR="00C421CD" w:rsidRPr="008F25E4" w:rsidRDefault="00C421CD" w:rsidP="00C421CD">
      <w:pPr>
        <w:autoSpaceDE w:val="0"/>
        <w:spacing w:after="0" w:line="240" w:lineRule="auto"/>
        <w:jc w:val="right"/>
        <w:rPr>
          <w:sz w:val="28"/>
          <w:szCs w:val="28"/>
        </w:rPr>
      </w:pPr>
      <w:r w:rsidRPr="00E657A1">
        <w:rPr>
          <w:sz w:val="28"/>
          <w:szCs w:val="28"/>
        </w:rPr>
        <w:t xml:space="preserve">от </w:t>
      </w:r>
      <w:r w:rsidR="00AF73B9">
        <w:rPr>
          <w:sz w:val="28"/>
          <w:szCs w:val="28"/>
        </w:rPr>
        <w:t>0</w:t>
      </w:r>
      <w:r w:rsidR="00911C15">
        <w:rPr>
          <w:sz w:val="28"/>
          <w:szCs w:val="28"/>
        </w:rPr>
        <w:t>6</w:t>
      </w:r>
      <w:r w:rsidR="00AF73B9">
        <w:rPr>
          <w:sz w:val="28"/>
          <w:szCs w:val="28"/>
        </w:rPr>
        <w:t>.0</w:t>
      </w:r>
      <w:r w:rsidR="00911C15">
        <w:rPr>
          <w:sz w:val="28"/>
          <w:szCs w:val="28"/>
        </w:rPr>
        <w:t>2</w:t>
      </w:r>
      <w:r w:rsidR="00AF73B9">
        <w:rPr>
          <w:sz w:val="28"/>
          <w:szCs w:val="28"/>
        </w:rPr>
        <w:t>.</w:t>
      </w:r>
      <w:r w:rsidR="00E657A1" w:rsidRPr="00E657A1">
        <w:rPr>
          <w:sz w:val="28"/>
          <w:szCs w:val="28"/>
        </w:rPr>
        <w:t>202</w:t>
      </w:r>
      <w:r w:rsidR="00913741">
        <w:rPr>
          <w:sz w:val="28"/>
          <w:szCs w:val="28"/>
        </w:rPr>
        <w:t>5</w:t>
      </w:r>
      <w:r w:rsidRPr="00E657A1">
        <w:rPr>
          <w:sz w:val="28"/>
          <w:szCs w:val="28"/>
        </w:rPr>
        <w:t xml:space="preserve"> г</w:t>
      </w:r>
      <w:r w:rsidR="00E657A1" w:rsidRPr="00E657A1">
        <w:rPr>
          <w:sz w:val="28"/>
          <w:szCs w:val="28"/>
        </w:rPr>
        <w:t>ода</w:t>
      </w:r>
      <w:r w:rsidRPr="00E657A1">
        <w:rPr>
          <w:sz w:val="28"/>
          <w:szCs w:val="28"/>
        </w:rPr>
        <w:t xml:space="preserve">  №</w:t>
      </w:r>
      <w:r w:rsidR="00AF73B9">
        <w:rPr>
          <w:sz w:val="28"/>
          <w:szCs w:val="28"/>
        </w:rPr>
        <w:t>15</w:t>
      </w:r>
    </w:p>
    <w:p w:rsidR="008668D5" w:rsidRPr="008F25E4" w:rsidRDefault="008668D5" w:rsidP="008F25E4">
      <w:pPr>
        <w:jc w:val="right"/>
        <w:rPr>
          <w:sz w:val="28"/>
          <w:szCs w:val="28"/>
        </w:rPr>
      </w:pPr>
    </w:p>
    <w:p w:rsidR="008668D5" w:rsidRPr="008F25E4" w:rsidRDefault="008668D5" w:rsidP="008F25E4">
      <w:pPr>
        <w:jc w:val="right"/>
        <w:rPr>
          <w:sz w:val="28"/>
          <w:szCs w:val="28"/>
        </w:rPr>
      </w:pPr>
    </w:p>
    <w:p w:rsidR="008668D5" w:rsidRPr="008F25E4" w:rsidRDefault="008668D5" w:rsidP="00F15069">
      <w:pPr>
        <w:rPr>
          <w:sz w:val="28"/>
          <w:szCs w:val="28"/>
        </w:rPr>
      </w:pPr>
    </w:p>
    <w:p w:rsidR="008668D5" w:rsidRPr="008F25E4" w:rsidRDefault="008668D5" w:rsidP="008F25E4">
      <w:pPr>
        <w:jc w:val="right"/>
        <w:rPr>
          <w:sz w:val="28"/>
          <w:szCs w:val="28"/>
        </w:rPr>
      </w:pPr>
    </w:p>
    <w:p w:rsidR="008668D5" w:rsidRPr="000432E3" w:rsidRDefault="008668D5" w:rsidP="00F15069">
      <w:pPr>
        <w:spacing w:after="0" w:line="240" w:lineRule="auto"/>
        <w:jc w:val="center"/>
        <w:rPr>
          <w:b/>
          <w:sz w:val="28"/>
          <w:szCs w:val="28"/>
        </w:rPr>
      </w:pPr>
      <w:r w:rsidRPr="000432E3">
        <w:rPr>
          <w:b/>
          <w:sz w:val="28"/>
          <w:szCs w:val="28"/>
        </w:rPr>
        <w:t>МУНИЦИПАЛЬНАЯ  ПРОГРАММА</w:t>
      </w:r>
    </w:p>
    <w:p w:rsidR="008668D5" w:rsidRPr="000432E3" w:rsidRDefault="00F90D99" w:rsidP="00F15069">
      <w:pPr>
        <w:autoSpaceDE w:val="0"/>
        <w:spacing w:after="0" w:line="240" w:lineRule="auto"/>
        <w:ind w:firstLine="540"/>
        <w:jc w:val="center"/>
        <w:rPr>
          <w:b/>
          <w:bCs/>
          <w:sz w:val="28"/>
          <w:szCs w:val="28"/>
        </w:rPr>
      </w:pPr>
      <w:proofErr w:type="spellStart"/>
      <w:r>
        <w:rPr>
          <w:b/>
          <w:bCs/>
          <w:sz w:val="28"/>
          <w:szCs w:val="28"/>
        </w:rPr>
        <w:t>Сериковского</w:t>
      </w:r>
      <w:proofErr w:type="spellEnd"/>
      <w:r w:rsidR="008668D5" w:rsidRPr="000432E3">
        <w:rPr>
          <w:b/>
          <w:bCs/>
          <w:sz w:val="28"/>
          <w:szCs w:val="28"/>
        </w:rPr>
        <w:t xml:space="preserve"> сельского поселения Бутурлиновского муниципального района </w:t>
      </w:r>
    </w:p>
    <w:p w:rsidR="00622260" w:rsidRDefault="008668D5" w:rsidP="00F15069">
      <w:pPr>
        <w:spacing w:after="0" w:line="240" w:lineRule="auto"/>
        <w:jc w:val="center"/>
        <w:rPr>
          <w:b/>
          <w:sz w:val="28"/>
          <w:szCs w:val="28"/>
        </w:rPr>
      </w:pPr>
      <w:r w:rsidRPr="000432E3">
        <w:rPr>
          <w:b/>
          <w:sz w:val="28"/>
          <w:szCs w:val="28"/>
        </w:rPr>
        <w:t xml:space="preserve">«Социальное развитие </w:t>
      </w:r>
      <w:proofErr w:type="spellStart"/>
      <w:r w:rsidR="00F90D99">
        <w:rPr>
          <w:b/>
          <w:sz w:val="28"/>
          <w:szCs w:val="28"/>
        </w:rPr>
        <w:t>Сериковского</w:t>
      </w:r>
      <w:proofErr w:type="spellEnd"/>
      <w:r w:rsidR="00C950AC">
        <w:rPr>
          <w:b/>
          <w:sz w:val="28"/>
          <w:szCs w:val="28"/>
        </w:rPr>
        <w:t xml:space="preserve"> сельского поселения</w:t>
      </w:r>
    </w:p>
    <w:p w:rsidR="008668D5" w:rsidRPr="000432E3" w:rsidRDefault="00622260" w:rsidP="00F15069">
      <w:pPr>
        <w:spacing w:after="0" w:line="240" w:lineRule="auto"/>
        <w:jc w:val="center"/>
        <w:rPr>
          <w:b/>
          <w:sz w:val="28"/>
          <w:szCs w:val="28"/>
        </w:rPr>
      </w:pPr>
      <w:r>
        <w:rPr>
          <w:b/>
          <w:sz w:val="28"/>
          <w:szCs w:val="28"/>
        </w:rPr>
        <w:t>Бутурлиновского</w:t>
      </w:r>
      <w:r w:rsidR="00C950AC">
        <w:rPr>
          <w:b/>
          <w:sz w:val="28"/>
          <w:szCs w:val="28"/>
        </w:rPr>
        <w:t xml:space="preserve">муниципального </w:t>
      </w:r>
      <w:r>
        <w:rPr>
          <w:b/>
          <w:sz w:val="28"/>
          <w:szCs w:val="28"/>
        </w:rPr>
        <w:t xml:space="preserve"> района Воронежской области</w:t>
      </w:r>
      <w:r w:rsidR="008668D5" w:rsidRPr="000432E3">
        <w:rPr>
          <w:b/>
          <w:sz w:val="28"/>
          <w:szCs w:val="28"/>
        </w:rPr>
        <w:t>»</w:t>
      </w:r>
    </w:p>
    <w:p w:rsidR="008668D5" w:rsidRPr="000432E3" w:rsidRDefault="008668D5" w:rsidP="008F25E4">
      <w:pPr>
        <w:jc w:val="center"/>
        <w:rPr>
          <w:b/>
          <w:sz w:val="28"/>
          <w:szCs w:val="28"/>
        </w:rPr>
      </w:pPr>
    </w:p>
    <w:p w:rsidR="008668D5" w:rsidRPr="008F25E4" w:rsidRDefault="008668D5" w:rsidP="008F25E4">
      <w:pPr>
        <w:jc w:val="center"/>
        <w:rPr>
          <w:b/>
          <w:sz w:val="26"/>
          <w:szCs w:val="26"/>
        </w:rPr>
      </w:pPr>
    </w:p>
    <w:p w:rsidR="008668D5" w:rsidRPr="008F25E4" w:rsidRDefault="008668D5" w:rsidP="008F25E4">
      <w:pPr>
        <w:jc w:val="center"/>
        <w:rPr>
          <w:b/>
          <w:sz w:val="26"/>
          <w:szCs w:val="26"/>
        </w:rPr>
      </w:pPr>
    </w:p>
    <w:p w:rsidR="008668D5" w:rsidRPr="008F25E4" w:rsidRDefault="008668D5" w:rsidP="008F25E4">
      <w:pPr>
        <w:jc w:val="center"/>
        <w:rPr>
          <w:b/>
          <w:sz w:val="26"/>
          <w:szCs w:val="26"/>
        </w:rPr>
      </w:pPr>
    </w:p>
    <w:p w:rsidR="008668D5" w:rsidRPr="008F25E4" w:rsidRDefault="008668D5" w:rsidP="008F25E4">
      <w:pPr>
        <w:jc w:val="center"/>
        <w:rPr>
          <w:b/>
          <w:sz w:val="26"/>
          <w:szCs w:val="26"/>
        </w:rPr>
      </w:pPr>
    </w:p>
    <w:p w:rsidR="008668D5" w:rsidRPr="008F25E4" w:rsidRDefault="008668D5" w:rsidP="008F25E4">
      <w:pPr>
        <w:rPr>
          <w:b/>
          <w:sz w:val="26"/>
          <w:szCs w:val="26"/>
        </w:rPr>
      </w:pPr>
    </w:p>
    <w:p w:rsidR="008668D5" w:rsidRPr="008F25E4" w:rsidRDefault="008668D5" w:rsidP="008F25E4">
      <w:pPr>
        <w:jc w:val="center"/>
        <w:rPr>
          <w:b/>
          <w:sz w:val="26"/>
          <w:szCs w:val="26"/>
        </w:rPr>
      </w:pPr>
    </w:p>
    <w:p w:rsidR="008668D5" w:rsidRPr="008F25E4" w:rsidRDefault="008668D5" w:rsidP="008F25E4">
      <w:pPr>
        <w:jc w:val="center"/>
        <w:rPr>
          <w:b/>
          <w:sz w:val="26"/>
          <w:szCs w:val="26"/>
        </w:rPr>
      </w:pPr>
    </w:p>
    <w:p w:rsidR="008668D5" w:rsidRPr="008F25E4" w:rsidRDefault="008668D5" w:rsidP="008F25E4">
      <w:pPr>
        <w:jc w:val="center"/>
        <w:rPr>
          <w:b/>
          <w:sz w:val="26"/>
          <w:szCs w:val="26"/>
        </w:rPr>
      </w:pPr>
    </w:p>
    <w:p w:rsidR="008668D5" w:rsidRPr="008F25E4" w:rsidRDefault="008668D5" w:rsidP="008F25E4">
      <w:pPr>
        <w:jc w:val="center"/>
        <w:rPr>
          <w:b/>
          <w:sz w:val="26"/>
          <w:szCs w:val="26"/>
        </w:rPr>
      </w:pPr>
    </w:p>
    <w:p w:rsidR="008668D5" w:rsidRPr="008F25E4" w:rsidRDefault="008668D5" w:rsidP="008F25E4">
      <w:pPr>
        <w:jc w:val="center"/>
        <w:rPr>
          <w:b/>
          <w:sz w:val="26"/>
          <w:szCs w:val="26"/>
        </w:rPr>
      </w:pPr>
    </w:p>
    <w:p w:rsidR="008668D5" w:rsidRPr="008F25E4" w:rsidRDefault="008668D5" w:rsidP="008F25E4">
      <w:pPr>
        <w:jc w:val="center"/>
        <w:rPr>
          <w:b/>
          <w:sz w:val="26"/>
          <w:szCs w:val="26"/>
        </w:rPr>
      </w:pPr>
    </w:p>
    <w:p w:rsidR="008668D5" w:rsidRDefault="008668D5" w:rsidP="008F25E4">
      <w:pPr>
        <w:jc w:val="center"/>
        <w:rPr>
          <w:b/>
          <w:sz w:val="26"/>
          <w:szCs w:val="26"/>
        </w:rPr>
      </w:pPr>
    </w:p>
    <w:p w:rsidR="000432E3" w:rsidRDefault="00B546B1" w:rsidP="008F25E4">
      <w:pPr>
        <w:jc w:val="center"/>
        <w:rPr>
          <w:b/>
          <w:sz w:val="26"/>
          <w:szCs w:val="26"/>
        </w:rPr>
      </w:pPr>
      <w:r>
        <w:rPr>
          <w:b/>
          <w:sz w:val="26"/>
          <w:szCs w:val="26"/>
        </w:rPr>
        <w:t>202</w:t>
      </w:r>
      <w:r w:rsidR="00913741">
        <w:rPr>
          <w:b/>
          <w:sz w:val="26"/>
          <w:szCs w:val="26"/>
        </w:rPr>
        <w:t>5</w:t>
      </w:r>
    </w:p>
    <w:p w:rsidR="008668D5" w:rsidRDefault="008668D5" w:rsidP="00363D99">
      <w:pPr>
        <w:jc w:val="center"/>
        <w:rPr>
          <w:b/>
          <w:sz w:val="28"/>
          <w:szCs w:val="28"/>
        </w:rPr>
      </w:pPr>
    </w:p>
    <w:p w:rsidR="008668D5" w:rsidRPr="00F15069" w:rsidRDefault="008668D5" w:rsidP="005E5451">
      <w:pPr>
        <w:pStyle w:val="a7"/>
        <w:ind w:left="0"/>
        <w:jc w:val="center"/>
        <w:rPr>
          <w:b/>
          <w:bCs/>
          <w:sz w:val="28"/>
          <w:szCs w:val="28"/>
        </w:rPr>
      </w:pPr>
      <w:r w:rsidRPr="008F25E4">
        <w:rPr>
          <w:b/>
          <w:bCs/>
          <w:sz w:val="28"/>
          <w:szCs w:val="28"/>
        </w:rPr>
        <w:lastRenderedPageBreak/>
        <w:t>ПАСПОРТ</w:t>
      </w:r>
    </w:p>
    <w:p w:rsidR="008668D5" w:rsidRPr="008F25E4" w:rsidRDefault="008668D5" w:rsidP="00811FFF">
      <w:pPr>
        <w:widowControl w:val="0"/>
        <w:shd w:val="clear" w:color="auto" w:fill="FFFFFF"/>
        <w:autoSpaceDE w:val="0"/>
        <w:autoSpaceDN w:val="0"/>
        <w:adjustRightInd w:val="0"/>
        <w:spacing w:after="0" w:line="240" w:lineRule="auto"/>
        <w:ind w:left="643"/>
        <w:jc w:val="center"/>
        <w:rPr>
          <w:b/>
          <w:bCs/>
          <w:spacing w:val="-1"/>
          <w:sz w:val="28"/>
          <w:szCs w:val="28"/>
          <w:lang w:eastAsia="ru-RU"/>
        </w:rPr>
      </w:pPr>
      <w:r w:rsidRPr="00C57625">
        <w:rPr>
          <w:b/>
          <w:bCs/>
          <w:spacing w:val="-1"/>
          <w:sz w:val="28"/>
          <w:szCs w:val="28"/>
          <w:lang w:eastAsia="ru-RU"/>
        </w:rPr>
        <w:t xml:space="preserve">Муниципальной программы </w:t>
      </w:r>
      <w:proofErr w:type="spellStart"/>
      <w:r w:rsidR="00F90D99">
        <w:rPr>
          <w:b/>
          <w:bCs/>
          <w:spacing w:val="-1"/>
          <w:sz w:val="28"/>
          <w:szCs w:val="28"/>
          <w:lang w:eastAsia="ru-RU"/>
        </w:rPr>
        <w:t>Сериковского</w:t>
      </w:r>
      <w:proofErr w:type="spellEnd"/>
      <w:r w:rsidRPr="00C57625">
        <w:rPr>
          <w:b/>
          <w:bCs/>
          <w:spacing w:val="-1"/>
          <w:sz w:val="28"/>
          <w:szCs w:val="28"/>
          <w:lang w:eastAsia="ru-RU"/>
        </w:rPr>
        <w:t xml:space="preserve"> сельского поселения Бутурлиновского муниципального района</w:t>
      </w:r>
    </w:p>
    <w:p w:rsidR="00C950AC" w:rsidRDefault="008668D5" w:rsidP="00C950AC">
      <w:pPr>
        <w:spacing w:after="0" w:line="240" w:lineRule="auto"/>
        <w:jc w:val="center"/>
        <w:rPr>
          <w:b/>
          <w:sz w:val="28"/>
          <w:szCs w:val="28"/>
        </w:rPr>
      </w:pPr>
      <w:r w:rsidRPr="008F25E4">
        <w:rPr>
          <w:b/>
          <w:sz w:val="28"/>
          <w:szCs w:val="28"/>
        </w:rPr>
        <w:t>«</w:t>
      </w:r>
      <w:r w:rsidR="00C950AC" w:rsidRPr="000432E3">
        <w:rPr>
          <w:b/>
          <w:sz w:val="28"/>
          <w:szCs w:val="28"/>
        </w:rPr>
        <w:t xml:space="preserve">Социальное развитие </w:t>
      </w:r>
      <w:proofErr w:type="spellStart"/>
      <w:r w:rsidR="00F90D99">
        <w:rPr>
          <w:b/>
          <w:sz w:val="28"/>
          <w:szCs w:val="28"/>
        </w:rPr>
        <w:t>Сериковского</w:t>
      </w:r>
      <w:proofErr w:type="spellEnd"/>
      <w:r w:rsidR="00C950AC">
        <w:rPr>
          <w:b/>
          <w:sz w:val="28"/>
          <w:szCs w:val="28"/>
        </w:rPr>
        <w:t xml:space="preserve"> сельского поселения</w:t>
      </w:r>
    </w:p>
    <w:p w:rsidR="008668D5" w:rsidRPr="008F25E4" w:rsidRDefault="00C950AC" w:rsidP="00C950AC">
      <w:pPr>
        <w:spacing w:after="0" w:line="240" w:lineRule="auto"/>
        <w:jc w:val="center"/>
        <w:rPr>
          <w:b/>
          <w:sz w:val="28"/>
          <w:szCs w:val="28"/>
        </w:rPr>
      </w:pPr>
      <w:r>
        <w:rPr>
          <w:b/>
          <w:sz w:val="28"/>
          <w:szCs w:val="28"/>
        </w:rPr>
        <w:t xml:space="preserve">Бутурлиновского </w:t>
      </w:r>
      <w:proofErr w:type="gramStart"/>
      <w:r>
        <w:rPr>
          <w:b/>
          <w:sz w:val="28"/>
          <w:szCs w:val="28"/>
        </w:rPr>
        <w:t>муниципального</w:t>
      </w:r>
      <w:proofErr w:type="gramEnd"/>
      <w:r>
        <w:rPr>
          <w:b/>
          <w:sz w:val="28"/>
          <w:szCs w:val="28"/>
        </w:rPr>
        <w:t xml:space="preserve">  района Воронежской области</w:t>
      </w:r>
      <w:r w:rsidR="008668D5" w:rsidRPr="008F25E4">
        <w:rPr>
          <w:b/>
          <w:sz w:val="28"/>
          <w:szCs w:val="28"/>
        </w:rPr>
        <w:t>»</w:t>
      </w:r>
    </w:p>
    <w:p w:rsidR="008668D5" w:rsidRPr="00F15069" w:rsidRDefault="008668D5" w:rsidP="00F15069">
      <w:pPr>
        <w:widowControl w:val="0"/>
        <w:shd w:val="clear" w:color="auto" w:fill="FFFFFF"/>
        <w:autoSpaceDE w:val="0"/>
        <w:autoSpaceDN w:val="0"/>
        <w:adjustRightInd w:val="0"/>
        <w:spacing w:after="0" w:line="240" w:lineRule="auto"/>
        <w:rPr>
          <w:sz w:val="2"/>
          <w:szCs w:val="2"/>
          <w:lang w:eastAsia="ru-RU"/>
        </w:rPr>
      </w:pPr>
      <w:r>
        <w:rPr>
          <w:sz w:val="28"/>
          <w:szCs w:val="28"/>
          <w:lang w:eastAsia="ru-RU"/>
        </w:rPr>
        <w:t xml:space="preserve">                                   (далее –муниципальная программа)</w:t>
      </w:r>
    </w:p>
    <w:tbl>
      <w:tblPr>
        <w:tblW w:w="5000" w:type="pct"/>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000"/>
      </w:tblPr>
      <w:tblGrid>
        <w:gridCol w:w="2375"/>
        <w:gridCol w:w="7195"/>
      </w:tblGrid>
      <w:tr w:rsidR="008668D5" w:rsidRPr="00FE3B2E" w:rsidTr="00205E17">
        <w:tc>
          <w:tcPr>
            <w:tcW w:w="1241" w:type="pct"/>
            <w:tcBorders>
              <w:top w:val="double" w:sz="6" w:space="0" w:color="000000"/>
            </w:tcBorders>
          </w:tcPr>
          <w:p w:rsidR="008668D5" w:rsidRPr="006C27CD" w:rsidRDefault="008668D5" w:rsidP="00EE6373">
            <w:pPr>
              <w:snapToGrid w:val="0"/>
              <w:spacing w:after="0" w:line="240" w:lineRule="auto"/>
              <w:rPr>
                <w:sz w:val="28"/>
                <w:szCs w:val="28"/>
              </w:rPr>
            </w:pPr>
            <w:r w:rsidRPr="006C27CD">
              <w:rPr>
                <w:sz w:val="28"/>
                <w:szCs w:val="28"/>
              </w:rPr>
              <w:t>Ответственный  ис</w:t>
            </w:r>
            <w:r w:rsidRPr="006C27CD">
              <w:rPr>
                <w:sz w:val="28"/>
                <w:szCs w:val="28"/>
              </w:rPr>
              <w:softHyphen/>
              <w:t>полнитель муници</w:t>
            </w:r>
            <w:r w:rsidRPr="006C27CD">
              <w:rPr>
                <w:sz w:val="28"/>
                <w:szCs w:val="28"/>
              </w:rPr>
              <w:softHyphen/>
              <w:t>пальной программы</w:t>
            </w:r>
          </w:p>
        </w:tc>
        <w:tc>
          <w:tcPr>
            <w:tcW w:w="3759" w:type="pct"/>
            <w:tcBorders>
              <w:top w:val="double" w:sz="6" w:space="0" w:color="000000"/>
            </w:tcBorders>
          </w:tcPr>
          <w:p w:rsidR="008668D5" w:rsidRPr="006C27CD" w:rsidRDefault="008668D5" w:rsidP="00EE6373">
            <w:pPr>
              <w:snapToGrid w:val="0"/>
              <w:spacing w:after="0" w:line="240" w:lineRule="auto"/>
              <w:rPr>
                <w:sz w:val="28"/>
                <w:szCs w:val="28"/>
              </w:rPr>
            </w:pPr>
            <w:r w:rsidRPr="006C27CD">
              <w:rPr>
                <w:sz w:val="28"/>
                <w:szCs w:val="28"/>
              </w:rPr>
              <w:t xml:space="preserve">Администрация </w:t>
            </w:r>
            <w:proofErr w:type="spellStart"/>
            <w:r w:rsidR="00F90D99">
              <w:rPr>
                <w:sz w:val="28"/>
                <w:szCs w:val="28"/>
              </w:rPr>
              <w:t>Сериковского</w:t>
            </w:r>
            <w:proofErr w:type="spellEnd"/>
            <w:r w:rsidRPr="006C27CD">
              <w:rPr>
                <w:sz w:val="28"/>
                <w:szCs w:val="28"/>
              </w:rPr>
              <w:t xml:space="preserve">  сельского поселения Бутурлиновского муниципального района Воронежской области</w:t>
            </w:r>
          </w:p>
        </w:tc>
      </w:tr>
      <w:tr w:rsidR="008668D5" w:rsidRPr="00FE3B2E" w:rsidTr="00205E17">
        <w:tc>
          <w:tcPr>
            <w:tcW w:w="1241" w:type="pct"/>
          </w:tcPr>
          <w:p w:rsidR="008668D5" w:rsidRPr="006C27CD" w:rsidRDefault="008668D5" w:rsidP="00EE6373">
            <w:pPr>
              <w:snapToGrid w:val="0"/>
              <w:spacing w:after="0" w:line="240" w:lineRule="auto"/>
              <w:rPr>
                <w:sz w:val="28"/>
                <w:szCs w:val="28"/>
              </w:rPr>
            </w:pPr>
            <w:r w:rsidRPr="006C27CD">
              <w:rPr>
                <w:sz w:val="28"/>
                <w:szCs w:val="28"/>
              </w:rPr>
              <w:t>Исполнители муници</w:t>
            </w:r>
            <w:r w:rsidRPr="006C27CD">
              <w:rPr>
                <w:sz w:val="28"/>
                <w:szCs w:val="28"/>
              </w:rPr>
              <w:softHyphen/>
              <w:t>пальной программы</w:t>
            </w:r>
          </w:p>
        </w:tc>
        <w:tc>
          <w:tcPr>
            <w:tcW w:w="3759" w:type="pct"/>
          </w:tcPr>
          <w:p w:rsidR="008668D5" w:rsidRPr="006C27CD" w:rsidRDefault="008668D5" w:rsidP="00EE6373">
            <w:pPr>
              <w:snapToGrid w:val="0"/>
              <w:spacing w:after="0" w:line="240" w:lineRule="auto"/>
              <w:rPr>
                <w:sz w:val="28"/>
                <w:szCs w:val="28"/>
              </w:rPr>
            </w:pPr>
            <w:r w:rsidRPr="006C27CD">
              <w:rPr>
                <w:sz w:val="28"/>
                <w:szCs w:val="28"/>
              </w:rPr>
              <w:t xml:space="preserve">Администрация </w:t>
            </w:r>
            <w:proofErr w:type="spellStart"/>
            <w:r w:rsidR="00F90D99">
              <w:rPr>
                <w:sz w:val="28"/>
                <w:szCs w:val="28"/>
              </w:rPr>
              <w:t>Сериковского</w:t>
            </w:r>
            <w:proofErr w:type="spellEnd"/>
            <w:r w:rsidRPr="006C27CD">
              <w:rPr>
                <w:sz w:val="28"/>
                <w:szCs w:val="28"/>
              </w:rPr>
              <w:t xml:space="preserve"> сельского поселения Бутурлиновского муниципального района Воронежской области</w:t>
            </w:r>
          </w:p>
        </w:tc>
      </w:tr>
      <w:tr w:rsidR="008668D5" w:rsidRPr="00FE3B2E" w:rsidTr="00205E17">
        <w:tc>
          <w:tcPr>
            <w:tcW w:w="1241" w:type="pct"/>
          </w:tcPr>
          <w:p w:rsidR="008668D5" w:rsidRPr="006C27CD" w:rsidRDefault="008668D5" w:rsidP="00EE6373">
            <w:pPr>
              <w:snapToGrid w:val="0"/>
              <w:spacing w:after="0" w:line="240" w:lineRule="auto"/>
              <w:rPr>
                <w:sz w:val="28"/>
                <w:szCs w:val="28"/>
              </w:rPr>
            </w:pPr>
            <w:r w:rsidRPr="006C27CD">
              <w:rPr>
                <w:sz w:val="28"/>
                <w:szCs w:val="28"/>
              </w:rPr>
              <w:t>Основные разработ</w:t>
            </w:r>
            <w:r w:rsidRPr="006C27CD">
              <w:rPr>
                <w:sz w:val="28"/>
                <w:szCs w:val="28"/>
              </w:rPr>
              <w:softHyphen/>
              <w:t>чики муниципальной программы</w:t>
            </w:r>
          </w:p>
          <w:p w:rsidR="008668D5" w:rsidRPr="006C27CD" w:rsidRDefault="008668D5" w:rsidP="00EE6373">
            <w:pPr>
              <w:spacing w:after="0" w:line="240" w:lineRule="auto"/>
              <w:rPr>
                <w:sz w:val="28"/>
                <w:szCs w:val="28"/>
              </w:rPr>
            </w:pPr>
          </w:p>
        </w:tc>
        <w:tc>
          <w:tcPr>
            <w:tcW w:w="3759" w:type="pct"/>
          </w:tcPr>
          <w:p w:rsidR="008668D5" w:rsidRPr="006C27CD" w:rsidRDefault="008668D5" w:rsidP="00EE6373">
            <w:pPr>
              <w:autoSpaceDE w:val="0"/>
              <w:snapToGrid w:val="0"/>
              <w:spacing w:after="0" w:line="240" w:lineRule="auto"/>
              <w:rPr>
                <w:sz w:val="28"/>
                <w:szCs w:val="28"/>
              </w:rPr>
            </w:pPr>
            <w:r w:rsidRPr="006C27CD">
              <w:rPr>
                <w:sz w:val="28"/>
                <w:szCs w:val="28"/>
              </w:rPr>
              <w:t xml:space="preserve">Администрация </w:t>
            </w:r>
            <w:proofErr w:type="spellStart"/>
            <w:r w:rsidR="00F90D99">
              <w:rPr>
                <w:sz w:val="28"/>
                <w:szCs w:val="28"/>
              </w:rPr>
              <w:t>Сериковского</w:t>
            </w:r>
            <w:proofErr w:type="spellEnd"/>
            <w:r w:rsidRPr="006C27CD">
              <w:rPr>
                <w:sz w:val="28"/>
                <w:szCs w:val="28"/>
              </w:rPr>
              <w:t xml:space="preserve"> сельского поселения Бутурлиновского муниципального района Воронежской области.</w:t>
            </w:r>
          </w:p>
        </w:tc>
      </w:tr>
      <w:tr w:rsidR="008668D5" w:rsidRPr="00FE3B2E" w:rsidTr="00205E17">
        <w:tc>
          <w:tcPr>
            <w:tcW w:w="1241" w:type="pct"/>
          </w:tcPr>
          <w:p w:rsidR="008668D5" w:rsidRPr="006C27CD" w:rsidRDefault="008668D5" w:rsidP="00EE6373">
            <w:pPr>
              <w:snapToGrid w:val="0"/>
              <w:spacing w:after="0" w:line="240" w:lineRule="auto"/>
              <w:rPr>
                <w:sz w:val="28"/>
                <w:szCs w:val="28"/>
              </w:rPr>
            </w:pPr>
            <w:bookmarkStart w:id="0" w:name="_Hlk114222473"/>
            <w:r w:rsidRPr="006C27CD">
              <w:rPr>
                <w:sz w:val="28"/>
                <w:szCs w:val="28"/>
              </w:rPr>
              <w:t>Подпрограммы муни</w:t>
            </w:r>
            <w:r w:rsidRPr="006C27CD">
              <w:rPr>
                <w:sz w:val="28"/>
                <w:szCs w:val="28"/>
              </w:rPr>
              <w:softHyphen/>
              <w:t>ципальной програм</w:t>
            </w:r>
            <w:r w:rsidRPr="006C27CD">
              <w:rPr>
                <w:sz w:val="28"/>
                <w:szCs w:val="28"/>
              </w:rPr>
              <w:softHyphen/>
              <w:t>мы</w:t>
            </w:r>
          </w:p>
        </w:tc>
        <w:tc>
          <w:tcPr>
            <w:tcW w:w="3759" w:type="pct"/>
          </w:tcPr>
          <w:p w:rsidR="008668D5" w:rsidRPr="006C27CD" w:rsidRDefault="00C54768" w:rsidP="00EE6373">
            <w:pPr>
              <w:pStyle w:val="a7"/>
              <w:numPr>
                <w:ilvl w:val="0"/>
                <w:numId w:val="10"/>
              </w:numPr>
              <w:snapToGrid w:val="0"/>
              <w:spacing w:after="0" w:line="240" w:lineRule="auto"/>
              <w:ind w:left="0"/>
              <w:rPr>
                <w:sz w:val="28"/>
                <w:szCs w:val="28"/>
              </w:rPr>
            </w:pPr>
            <w:r>
              <w:rPr>
                <w:sz w:val="28"/>
                <w:szCs w:val="28"/>
                <w:u w:val="single"/>
              </w:rPr>
              <w:t xml:space="preserve">1. </w:t>
            </w:r>
            <w:r w:rsidR="008668D5" w:rsidRPr="006C27CD">
              <w:rPr>
                <w:sz w:val="28"/>
                <w:szCs w:val="28"/>
                <w:u w:val="single"/>
              </w:rPr>
              <w:t>Подпрограмма</w:t>
            </w:r>
            <w:r w:rsidR="008668D5" w:rsidRPr="006C27CD">
              <w:rPr>
                <w:sz w:val="28"/>
                <w:szCs w:val="28"/>
              </w:rPr>
              <w:t xml:space="preserve"> «</w:t>
            </w:r>
            <w:r w:rsidR="0040435B">
              <w:rPr>
                <w:sz w:val="28"/>
                <w:szCs w:val="28"/>
              </w:rPr>
              <w:t>Защита населения и территории от чрезвычайных ситуаций</w:t>
            </w:r>
            <w:r w:rsidR="0038669A">
              <w:rPr>
                <w:sz w:val="28"/>
                <w:szCs w:val="28"/>
              </w:rPr>
              <w:t xml:space="preserve"> </w:t>
            </w:r>
            <w:r w:rsidR="00CB78B2">
              <w:rPr>
                <w:sz w:val="28"/>
                <w:szCs w:val="28"/>
              </w:rPr>
              <w:t xml:space="preserve">природного и техногенного характера,  </w:t>
            </w:r>
            <w:r w:rsidR="007F6DC6">
              <w:rPr>
                <w:sz w:val="28"/>
                <w:szCs w:val="28"/>
              </w:rPr>
              <w:t>пожарная безопасность</w:t>
            </w:r>
            <w:r w:rsidR="008668D5" w:rsidRPr="006C27CD">
              <w:rPr>
                <w:sz w:val="28"/>
                <w:szCs w:val="28"/>
              </w:rPr>
              <w:t>».</w:t>
            </w:r>
          </w:p>
          <w:p w:rsidR="00C54768" w:rsidRDefault="00C54768" w:rsidP="00EE6373">
            <w:pPr>
              <w:pStyle w:val="a7"/>
              <w:numPr>
                <w:ilvl w:val="0"/>
                <w:numId w:val="10"/>
              </w:numPr>
              <w:snapToGrid w:val="0"/>
              <w:spacing w:after="0" w:line="240" w:lineRule="auto"/>
              <w:ind w:left="0"/>
              <w:rPr>
                <w:sz w:val="28"/>
                <w:szCs w:val="28"/>
              </w:rPr>
            </w:pPr>
            <w:r>
              <w:rPr>
                <w:sz w:val="28"/>
                <w:szCs w:val="28"/>
                <w:u w:val="single"/>
              </w:rPr>
              <w:t xml:space="preserve">2. </w:t>
            </w:r>
            <w:r w:rsidR="008668D5" w:rsidRPr="006C27CD">
              <w:rPr>
                <w:sz w:val="28"/>
                <w:szCs w:val="28"/>
                <w:u w:val="single"/>
              </w:rPr>
              <w:t xml:space="preserve">Подпрограмма </w:t>
            </w:r>
            <w:r w:rsidR="008668D5" w:rsidRPr="006C27CD">
              <w:rPr>
                <w:sz w:val="28"/>
                <w:szCs w:val="28"/>
              </w:rPr>
              <w:t xml:space="preserve">«Развитие национальной экономики </w:t>
            </w:r>
            <w:proofErr w:type="spellStart"/>
            <w:r w:rsidR="00F90D99">
              <w:rPr>
                <w:sz w:val="28"/>
                <w:szCs w:val="28"/>
              </w:rPr>
              <w:t>Сериковского</w:t>
            </w:r>
            <w:proofErr w:type="spellEnd"/>
            <w:r w:rsidR="008668D5" w:rsidRPr="006C27CD">
              <w:rPr>
                <w:sz w:val="28"/>
                <w:szCs w:val="28"/>
              </w:rPr>
              <w:t xml:space="preserve"> сельского поселения».</w:t>
            </w:r>
          </w:p>
          <w:p w:rsidR="00066BFF" w:rsidRDefault="00066BFF" w:rsidP="00EE6373">
            <w:pPr>
              <w:pStyle w:val="a7"/>
              <w:numPr>
                <w:ilvl w:val="0"/>
                <w:numId w:val="10"/>
              </w:numPr>
              <w:snapToGrid w:val="0"/>
              <w:spacing w:after="0" w:line="240" w:lineRule="auto"/>
              <w:ind w:left="0"/>
              <w:rPr>
                <w:sz w:val="28"/>
                <w:szCs w:val="28"/>
              </w:rPr>
            </w:pPr>
            <w:r w:rsidRPr="00971154">
              <w:rPr>
                <w:sz w:val="28"/>
                <w:szCs w:val="28"/>
                <w:u w:val="single"/>
              </w:rPr>
              <w:t>3.Подпрограмма</w:t>
            </w:r>
            <w:r>
              <w:rPr>
                <w:sz w:val="28"/>
                <w:szCs w:val="28"/>
              </w:rPr>
              <w:t xml:space="preserve"> «Дорожное </w:t>
            </w:r>
            <w:r w:rsidR="00971154">
              <w:rPr>
                <w:sz w:val="28"/>
                <w:szCs w:val="28"/>
              </w:rPr>
              <w:t xml:space="preserve">хозяйство </w:t>
            </w:r>
            <w:proofErr w:type="spellStart"/>
            <w:r w:rsidR="00F90D99">
              <w:rPr>
                <w:sz w:val="28"/>
                <w:szCs w:val="28"/>
              </w:rPr>
              <w:t>Сериковского</w:t>
            </w:r>
            <w:proofErr w:type="spellEnd"/>
            <w:r w:rsidR="00971154">
              <w:rPr>
                <w:sz w:val="28"/>
                <w:szCs w:val="28"/>
              </w:rPr>
              <w:t xml:space="preserve"> сельского поселения»</w:t>
            </w:r>
          </w:p>
          <w:p w:rsidR="008668D5" w:rsidRDefault="00971154" w:rsidP="00EE6373">
            <w:pPr>
              <w:pStyle w:val="a7"/>
              <w:numPr>
                <w:ilvl w:val="0"/>
                <w:numId w:val="10"/>
              </w:numPr>
              <w:snapToGrid w:val="0"/>
              <w:spacing w:after="0" w:line="240" w:lineRule="auto"/>
              <w:ind w:left="0"/>
              <w:rPr>
                <w:sz w:val="28"/>
                <w:szCs w:val="28"/>
              </w:rPr>
            </w:pPr>
            <w:r>
              <w:rPr>
                <w:sz w:val="28"/>
                <w:szCs w:val="28"/>
                <w:u w:val="single"/>
              </w:rPr>
              <w:t>4.</w:t>
            </w:r>
            <w:r w:rsidR="008668D5" w:rsidRPr="006C27CD">
              <w:rPr>
                <w:sz w:val="28"/>
                <w:szCs w:val="28"/>
                <w:u w:val="single"/>
              </w:rPr>
              <w:t>Подпрограмма</w:t>
            </w:r>
            <w:r w:rsidR="008668D5" w:rsidRPr="006C27CD">
              <w:rPr>
                <w:sz w:val="28"/>
                <w:szCs w:val="28"/>
              </w:rPr>
              <w:t xml:space="preserve"> «Развитие жилищно-коммунального хозяйства на  территории</w:t>
            </w:r>
            <w:r w:rsidR="0038669A">
              <w:rPr>
                <w:sz w:val="28"/>
                <w:szCs w:val="28"/>
              </w:rPr>
              <w:t xml:space="preserve"> </w:t>
            </w:r>
            <w:proofErr w:type="spellStart"/>
            <w:r w:rsidR="00F90D99">
              <w:rPr>
                <w:sz w:val="28"/>
                <w:szCs w:val="28"/>
              </w:rPr>
              <w:t>Сериковского</w:t>
            </w:r>
            <w:proofErr w:type="spellEnd"/>
            <w:r w:rsidR="008668D5" w:rsidRPr="006C27CD">
              <w:rPr>
                <w:sz w:val="28"/>
                <w:szCs w:val="28"/>
              </w:rPr>
              <w:t xml:space="preserve"> сельского поселе</w:t>
            </w:r>
            <w:r w:rsidR="008668D5" w:rsidRPr="006C27CD">
              <w:rPr>
                <w:sz w:val="28"/>
                <w:szCs w:val="28"/>
              </w:rPr>
              <w:softHyphen/>
              <w:t>ния».</w:t>
            </w:r>
          </w:p>
          <w:p w:rsidR="008668D5" w:rsidRDefault="003532A8" w:rsidP="00121C1B">
            <w:pPr>
              <w:pStyle w:val="a7"/>
              <w:numPr>
                <w:ilvl w:val="0"/>
                <w:numId w:val="10"/>
              </w:numPr>
              <w:snapToGrid w:val="0"/>
              <w:spacing w:after="0" w:line="240" w:lineRule="auto"/>
              <w:ind w:left="0"/>
              <w:rPr>
                <w:sz w:val="28"/>
                <w:szCs w:val="28"/>
              </w:rPr>
            </w:pPr>
            <w:r>
              <w:rPr>
                <w:sz w:val="28"/>
                <w:szCs w:val="28"/>
                <w:u w:val="single"/>
              </w:rPr>
              <w:t>5</w:t>
            </w:r>
            <w:r w:rsidR="00C54768">
              <w:rPr>
                <w:sz w:val="28"/>
                <w:szCs w:val="28"/>
                <w:u w:val="single"/>
              </w:rPr>
              <w:t xml:space="preserve">. </w:t>
            </w:r>
            <w:r w:rsidR="008668D5" w:rsidRPr="006C27CD">
              <w:rPr>
                <w:sz w:val="28"/>
                <w:szCs w:val="28"/>
                <w:u w:val="single"/>
              </w:rPr>
              <w:t>Подпрограмма</w:t>
            </w:r>
            <w:r w:rsidR="008668D5" w:rsidRPr="006C27CD">
              <w:rPr>
                <w:sz w:val="28"/>
                <w:szCs w:val="28"/>
              </w:rPr>
              <w:t xml:space="preserve"> «Социальная политика </w:t>
            </w:r>
            <w:proofErr w:type="spellStart"/>
            <w:r w:rsidR="00F90D99">
              <w:rPr>
                <w:sz w:val="28"/>
                <w:szCs w:val="28"/>
              </w:rPr>
              <w:t>Сериковского</w:t>
            </w:r>
            <w:proofErr w:type="spellEnd"/>
            <w:r w:rsidR="008668D5" w:rsidRPr="006C27CD">
              <w:rPr>
                <w:sz w:val="28"/>
                <w:szCs w:val="28"/>
              </w:rPr>
              <w:t xml:space="preserve"> сельского поселения».</w:t>
            </w:r>
          </w:p>
          <w:p w:rsidR="00C54768" w:rsidRPr="006C27CD" w:rsidRDefault="00C54768" w:rsidP="00971154">
            <w:pPr>
              <w:pStyle w:val="a7"/>
              <w:numPr>
                <w:ilvl w:val="0"/>
                <w:numId w:val="10"/>
              </w:numPr>
              <w:snapToGrid w:val="0"/>
              <w:spacing w:after="0" w:line="240" w:lineRule="auto"/>
              <w:ind w:left="0"/>
              <w:rPr>
                <w:sz w:val="28"/>
                <w:szCs w:val="28"/>
              </w:rPr>
            </w:pPr>
          </w:p>
        </w:tc>
      </w:tr>
      <w:bookmarkEnd w:id="0"/>
      <w:tr w:rsidR="008668D5" w:rsidRPr="00FE3B2E" w:rsidTr="00205E17">
        <w:trPr>
          <w:trHeight w:val="70"/>
        </w:trPr>
        <w:tc>
          <w:tcPr>
            <w:tcW w:w="1241" w:type="pct"/>
          </w:tcPr>
          <w:p w:rsidR="008668D5" w:rsidRPr="006C27CD" w:rsidRDefault="008668D5" w:rsidP="00EE6373">
            <w:pPr>
              <w:snapToGrid w:val="0"/>
              <w:spacing w:after="0" w:line="240" w:lineRule="auto"/>
              <w:rPr>
                <w:sz w:val="28"/>
                <w:szCs w:val="28"/>
              </w:rPr>
            </w:pPr>
            <w:r w:rsidRPr="006C27CD">
              <w:rPr>
                <w:sz w:val="28"/>
                <w:szCs w:val="28"/>
              </w:rPr>
              <w:t>Цель муниципальной программы</w:t>
            </w:r>
          </w:p>
        </w:tc>
        <w:tc>
          <w:tcPr>
            <w:tcW w:w="3759" w:type="pct"/>
          </w:tcPr>
          <w:p w:rsidR="008668D5" w:rsidRPr="00C97E31" w:rsidRDefault="00121C1B" w:rsidP="00EE6373">
            <w:pPr>
              <w:snapToGrid w:val="0"/>
              <w:spacing w:after="0" w:line="240" w:lineRule="auto"/>
              <w:rPr>
                <w:sz w:val="28"/>
                <w:szCs w:val="28"/>
              </w:rPr>
            </w:pPr>
            <w:r w:rsidRPr="00C97E31">
              <w:rPr>
                <w:sz w:val="28"/>
                <w:szCs w:val="28"/>
              </w:rPr>
              <w:t>- с</w:t>
            </w:r>
            <w:r w:rsidR="008668D5" w:rsidRPr="00C97E31">
              <w:rPr>
                <w:sz w:val="28"/>
                <w:szCs w:val="28"/>
              </w:rPr>
              <w:t xml:space="preserve">оциальное развитие  </w:t>
            </w:r>
            <w:proofErr w:type="spellStart"/>
            <w:r w:rsidR="00F90D99">
              <w:rPr>
                <w:sz w:val="28"/>
                <w:szCs w:val="28"/>
              </w:rPr>
              <w:t>Сериковского</w:t>
            </w:r>
            <w:proofErr w:type="spellEnd"/>
            <w:r w:rsidR="008668D5" w:rsidRPr="00C97E31">
              <w:rPr>
                <w:sz w:val="28"/>
                <w:szCs w:val="28"/>
              </w:rPr>
              <w:t xml:space="preserve"> сельского поселения, обеспечивающее необходи</w:t>
            </w:r>
            <w:r w:rsidR="008668D5" w:rsidRPr="00C97E31">
              <w:rPr>
                <w:sz w:val="28"/>
                <w:szCs w:val="28"/>
              </w:rPr>
              <w:softHyphen/>
              <w:t xml:space="preserve">мые условия для реализации прав граждан, проживающих на территории села </w:t>
            </w:r>
            <w:proofErr w:type="spellStart"/>
            <w:r w:rsidR="00F90D99">
              <w:rPr>
                <w:sz w:val="28"/>
                <w:szCs w:val="28"/>
              </w:rPr>
              <w:t>Сериково</w:t>
            </w:r>
            <w:proofErr w:type="spellEnd"/>
            <w:r w:rsidR="008668D5" w:rsidRPr="00C97E31">
              <w:rPr>
                <w:sz w:val="28"/>
                <w:szCs w:val="28"/>
              </w:rPr>
              <w:t>, стабильное повышение качества жизн</w:t>
            </w:r>
            <w:r w:rsidRPr="00C97E31">
              <w:rPr>
                <w:sz w:val="28"/>
                <w:szCs w:val="28"/>
              </w:rPr>
              <w:t>и;</w:t>
            </w:r>
          </w:p>
          <w:p w:rsidR="00C97E31" w:rsidRPr="00C97E31" w:rsidRDefault="00121C1B" w:rsidP="00C97E31">
            <w:pPr>
              <w:pStyle w:val="ConsPlusNonformat"/>
              <w:rPr>
                <w:rFonts w:ascii="Times New Roman" w:hAnsi="Times New Roman" w:cs="Times New Roman"/>
                <w:sz w:val="28"/>
                <w:szCs w:val="28"/>
              </w:rPr>
            </w:pPr>
            <w:r w:rsidRPr="00C97E31">
              <w:rPr>
                <w:rFonts w:ascii="Times New Roman" w:hAnsi="Times New Roman" w:cs="Times New Roman"/>
                <w:sz w:val="28"/>
                <w:szCs w:val="28"/>
              </w:rPr>
              <w:t>- повышение уровня жизни населения, в том числе на основе развития социальной инфраструктуры, создание условий для развития экономического потенциала поселения.</w:t>
            </w:r>
          </w:p>
          <w:p w:rsidR="00121C1B" w:rsidRPr="00C97E31" w:rsidRDefault="00C97E31" w:rsidP="00C26AEA">
            <w:pPr>
              <w:pStyle w:val="ConsPlusNonformat"/>
              <w:rPr>
                <w:rFonts w:ascii="Times New Roman" w:hAnsi="Times New Roman" w:cs="Times New Roman"/>
                <w:sz w:val="28"/>
                <w:szCs w:val="28"/>
              </w:rPr>
            </w:pPr>
            <w:r w:rsidRPr="00C97E31">
              <w:rPr>
                <w:rFonts w:ascii="Times New Roman" w:hAnsi="Times New Roman" w:cs="Times New Roman"/>
                <w:sz w:val="28"/>
                <w:szCs w:val="28"/>
              </w:rPr>
              <w:t>- улучшение   санитарного  состояния, создание  комфортных  условий для жителей поселения.</w:t>
            </w:r>
          </w:p>
        </w:tc>
      </w:tr>
      <w:tr w:rsidR="008668D5" w:rsidRPr="00FE3B2E" w:rsidTr="00205E17">
        <w:tc>
          <w:tcPr>
            <w:tcW w:w="1241" w:type="pct"/>
          </w:tcPr>
          <w:p w:rsidR="008668D5" w:rsidRPr="006C27CD" w:rsidRDefault="008668D5" w:rsidP="00EE6373">
            <w:pPr>
              <w:snapToGrid w:val="0"/>
              <w:spacing w:after="0" w:line="240" w:lineRule="auto"/>
              <w:rPr>
                <w:sz w:val="28"/>
                <w:szCs w:val="28"/>
              </w:rPr>
            </w:pPr>
            <w:r w:rsidRPr="006C27CD">
              <w:rPr>
                <w:sz w:val="28"/>
                <w:szCs w:val="28"/>
              </w:rPr>
              <w:t>Задачи муниципаль</w:t>
            </w:r>
            <w:r w:rsidRPr="006C27CD">
              <w:rPr>
                <w:sz w:val="28"/>
                <w:szCs w:val="28"/>
              </w:rPr>
              <w:softHyphen/>
              <w:t xml:space="preserve">ной </w:t>
            </w:r>
            <w:r w:rsidRPr="006C27CD">
              <w:rPr>
                <w:sz w:val="28"/>
                <w:szCs w:val="28"/>
              </w:rPr>
              <w:lastRenderedPageBreak/>
              <w:t>программы</w:t>
            </w:r>
          </w:p>
        </w:tc>
        <w:tc>
          <w:tcPr>
            <w:tcW w:w="3759" w:type="pct"/>
          </w:tcPr>
          <w:p w:rsidR="008668D5" w:rsidRPr="006C27CD" w:rsidRDefault="008668D5" w:rsidP="00EE6373">
            <w:pPr>
              <w:snapToGrid w:val="0"/>
              <w:spacing w:after="0" w:line="240" w:lineRule="auto"/>
              <w:rPr>
                <w:sz w:val="28"/>
                <w:szCs w:val="28"/>
              </w:rPr>
            </w:pPr>
            <w:r w:rsidRPr="006C27CD">
              <w:rPr>
                <w:sz w:val="28"/>
                <w:szCs w:val="28"/>
              </w:rPr>
              <w:lastRenderedPageBreak/>
              <w:t>Реализация программы позволит решить следующие задачи:</w:t>
            </w:r>
          </w:p>
          <w:p w:rsidR="00C23893" w:rsidRDefault="008668D5" w:rsidP="00C23893">
            <w:pPr>
              <w:autoSpaceDE w:val="0"/>
              <w:spacing w:after="0" w:line="240" w:lineRule="auto"/>
              <w:rPr>
                <w:sz w:val="28"/>
                <w:szCs w:val="28"/>
              </w:rPr>
            </w:pPr>
            <w:r w:rsidRPr="006C27CD">
              <w:rPr>
                <w:sz w:val="28"/>
                <w:szCs w:val="28"/>
              </w:rPr>
              <w:lastRenderedPageBreak/>
              <w:t>- обеспечение первичных мер пожарной безопасности</w:t>
            </w:r>
          </w:p>
          <w:p w:rsidR="00C23893" w:rsidRPr="006C27CD" w:rsidRDefault="00C23893" w:rsidP="00C23893">
            <w:pPr>
              <w:autoSpaceDE w:val="0"/>
              <w:spacing w:after="0" w:line="240" w:lineRule="auto"/>
              <w:rPr>
                <w:sz w:val="28"/>
                <w:szCs w:val="28"/>
              </w:rPr>
            </w:pPr>
            <w:r w:rsidRPr="006C27CD">
              <w:rPr>
                <w:sz w:val="28"/>
                <w:szCs w:val="28"/>
              </w:rPr>
              <w:t>-исполнение обязательств поселения по оказанию мер социальной поддержки отдельным категориям граждан сельского поселения;</w:t>
            </w:r>
          </w:p>
          <w:p w:rsidR="00C23893" w:rsidRPr="00121C1B" w:rsidRDefault="00C23893" w:rsidP="00C23893">
            <w:pPr>
              <w:autoSpaceDE w:val="0"/>
              <w:spacing w:after="0" w:line="240" w:lineRule="auto"/>
              <w:rPr>
                <w:sz w:val="28"/>
                <w:szCs w:val="28"/>
              </w:rPr>
            </w:pPr>
            <w:r w:rsidRPr="006C27CD">
              <w:rPr>
                <w:sz w:val="28"/>
                <w:szCs w:val="28"/>
              </w:rPr>
              <w:t xml:space="preserve">-территориальное планирование, внесение изменений в </w:t>
            </w:r>
            <w:r w:rsidRPr="00121C1B">
              <w:rPr>
                <w:sz w:val="28"/>
                <w:szCs w:val="28"/>
              </w:rPr>
              <w:t>генеральный план поселения и правила землепользования и застройки поселения;</w:t>
            </w:r>
          </w:p>
          <w:p w:rsidR="00C23893" w:rsidRDefault="00C23893" w:rsidP="00C23893">
            <w:pPr>
              <w:pStyle w:val="ConsPlusNormal"/>
              <w:widowControl/>
              <w:jc w:val="both"/>
              <w:rPr>
                <w:rFonts w:ascii="Times New Roman" w:hAnsi="Times New Roman"/>
                <w:sz w:val="28"/>
                <w:szCs w:val="28"/>
              </w:rPr>
            </w:pPr>
            <w:r>
              <w:rPr>
                <w:rFonts w:ascii="Times New Roman" w:hAnsi="Times New Roman"/>
                <w:sz w:val="28"/>
                <w:szCs w:val="28"/>
              </w:rPr>
              <w:t>-капитальный ремонт, текущий ремонт и содержание автомобильных дорог общего пользования местного значения;</w:t>
            </w:r>
          </w:p>
          <w:p w:rsidR="00C23893" w:rsidRPr="00121C1B" w:rsidRDefault="00C23893" w:rsidP="00D53F8F">
            <w:pPr>
              <w:autoSpaceDE w:val="0"/>
              <w:spacing w:after="0" w:line="240" w:lineRule="auto"/>
              <w:rPr>
                <w:sz w:val="28"/>
                <w:szCs w:val="28"/>
              </w:rPr>
            </w:pPr>
            <w:r w:rsidRPr="005F5C27">
              <w:rPr>
                <w:sz w:val="28"/>
                <w:szCs w:val="28"/>
              </w:rPr>
              <w:t xml:space="preserve">-поддержание автодорог местного значения поселения и  искусственных сооружений на них на уровне, соответствующем категории дороги. Увеличение протяженности соответствующих нормативным   требованиям автодорог </w:t>
            </w:r>
            <w:r>
              <w:rPr>
                <w:sz w:val="28"/>
                <w:szCs w:val="28"/>
              </w:rPr>
              <w:t>сельского</w:t>
            </w:r>
            <w:r w:rsidRPr="005F5C27">
              <w:rPr>
                <w:sz w:val="28"/>
                <w:szCs w:val="28"/>
              </w:rPr>
              <w:t xml:space="preserve"> поселения за счет их </w:t>
            </w:r>
            <w:r>
              <w:rPr>
                <w:sz w:val="28"/>
                <w:szCs w:val="28"/>
              </w:rPr>
              <w:t>ремонта;</w:t>
            </w:r>
          </w:p>
          <w:p w:rsidR="008668D5" w:rsidRPr="006C27CD" w:rsidRDefault="008668D5" w:rsidP="00EE6373">
            <w:pPr>
              <w:snapToGrid w:val="0"/>
              <w:spacing w:after="0" w:line="240" w:lineRule="auto"/>
              <w:rPr>
                <w:sz w:val="28"/>
                <w:szCs w:val="28"/>
              </w:rPr>
            </w:pPr>
            <w:r w:rsidRPr="006C27CD">
              <w:rPr>
                <w:sz w:val="28"/>
                <w:szCs w:val="28"/>
              </w:rPr>
              <w:t>-развитие жилищно-коммунального хозяйства, повышение уровня благоустройства территории сельского поселения;</w:t>
            </w:r>
          </w:p>
          <w:p w:rsidR="00121C1B" w:rsidRDefault="00121C1B" w:rsidP="00121C1B">
            <w:pPr>
              <w:widowControl w:val="0"/>
              <w:autoSpaceDE w:val="0"/>
              <w:autoSpaceDN w:val="0"/>
              <w:adjustRightInd w:val="0"/>
              <w:spacing w:after="0" w:line="240" w:lineRule="auto"/>
              <w:rPr>
                <w:sz w:val="28"/>
                <w:szCs w:val="28"/>
              </w:rPr>
            </w:pPr>
            <w:r w:rsidRPr="00121C1B">
              <w:rPr>
                <w:sz w:val="28"/>
                <w:szCs w:val="28"/>
              </w:rPr>
              <w:t>- формирование условий для повышения инвестиционной привлекательности территории и активизации деловой активности</w:t>
            </w:r>
            <w:r w:rsidR="00C97E31">
              <w:rPr>
                <w:sz w:val="28"/>
                <w:szCs w:val="28"/>
              </w:rPr>
              <w:t>;</w:t>
            </w:r>
          </w:p>
          <w:p w:rsidR="00C97E31" w:rsidRDefault="00C97E31" w:rsidP="00C97E31">
            <w:pPr>
              <w:pStyle w:val="ConsPlusNormal"/>
              <w:widowControl/>
              <w:jc w:val="both"/>
              <w:rPr>
                <w:rFonts w:ascii="Times New Roman" w:hAnsi="Times New Roman"/>
                <w:sz w:val="28"/>
                <w:szCs w:val="28"/>
              </w:rPr>
            </w:pPr>
            <w:r w:rsidRPr="005B3439">
              <w:rPr>
                <w:rFonts w:ascii="Times New Roman" w:hAnsi="Times New Roman"/>
                <w:sz w:val="28"/>
                <w:szCs w:val="28"/>
              </w:rPr>
              <w:t>-</w:t>
            </w:r>
            <w:r>
              <w:rPr>
                <w:rFonts w:ascii="Times New Roman" w:hAnsi="Times New Roman"/>
                <w:sz w:val="28"/>
                <w:szCs w:val="28"/>
              </w:rPr>
              <w:t xml:space="preserve">профилактика и дезинфекция от окрыленных комаров, клещей  в местах массового купания на территории </w:t>
            </w:r>
            <w:proofErr w:type="spellStart"/>
            <w:r w:rsidR="00F90D99">
              <w:rPr>
                <w:rFonts w:ascii="Times New Roman" w:hAnsi="Times New Roman"/>
                <w:sz w:val="28"/>
                <w:szCs w:val="28"/>
              </w:rPr>
              <w:t>Сериковского</w:t>
            </w:r>
            <w:proofErr w:type="spellEnd"/>
            <w:r>
              <w:rPr>
                <w:rFonts w:ascii="Times New Roman" w:hAnsi="Times New Roman"/>
                <w:sz w:val="28"/>
                <w:szCs w:val="28"/>
              </w:rPr>
              <w:t xml:space="preserve"> сельского поселения;</w:t>
            </w:r>
          </w:p>
          <w:p w:rsidR="00C97E31" w:rsidRPr="006C27CD" w:rsidRDefault="00C97E31" w:rsidP="00C97E31">
            <w:pPr>
              <w:suppressAutoHyphens/>
              <w:spacing w:after="0" w:line="240" w:lineRule="auto"/>
              <w:ind w:right="-29" w:firstLine="170"/>
              <w:jc w:val="both"/>
              <w:rPr>
                <w:sz w:val="28"/>
                <w:szCs w:val="28"/>
              </w:rPr>
            </w:pPr>
            <w:r w:rsidRPr="00A73D9B">
              <w:rPr>
                <w:sz w:val="28"/>
                <w:szCs w:val="28"/>
              </w:rPr>
              <w:t xml:space="preserve">- </w:t>
            </w:r>
            <w:r>
              <w:rPr>
                <w:sz w:val="28"/>
                <w:szCs w:val="28"/>
              </w:rPr>
              <w:t>п</w:t>
            </w:r>
            <w:r w:rsidRPr="00A73D9B">
              <w:rPr>
                <w:sz w:val="28"/>
                <w:szCs w:val="28"/>
              </w:rPr>
              <w:t>роведение мероприяти</w:t>
            </w:r>
            <w:r>
              <w:rPr>
                <w:sz w:val="28"/>
                <w:szCs w:val="28"/>
              </w:rPr>
              <w:t>й по благоустройству зон отдыха.</w:t>
            </w:r>
          </w:p>
        </w:tc>
      </w:tr>
      <w:tr w:rsidR="008668D5" w:rsidRPr="00FE3B2E" w:rsidTr="00205E17">
        <w:tc>
          <w:tcPr>
            <w:tcW w:w="1241" w:type="pct"/>
          </w:tcPr>
          <w:p w:rsidR="008668D5" w:rsidRPr="006C27CD" w:rsidRDefault="008668D5" w:rsidP="00EE6373">
            <w:pPr>
              <w:snapToGrid w:val="0"/>
              <w:spacing w:after="0" w:line="240" w:lineRule="auto"/>
              <w:rPr>
                <w:sz w:val="28"/>
                <w:szCs w:val="28"/>
              </w:rPr>
            </w:pPr>
            <w:r w:rsidRPr="006C27CD">
              <w:rPr>
                <w:bCs/>
                <w:sz w:val="28"/>
                <w:szCs w:val="28"/>
                <w:lang w:eastAsia="ru-RU"/>
              </w:rPr>
              <w:lastRenderedPageBreak/>
              <w:t xml:space="preserve">Целевые </w:t>
            </w:r>
            <w:r w:rsidRPr="006C27CD">
              <w:rPr>
                <w:bCs/>
                <w:spacing w:val="-2"/>
                <w:sz w:val="28"/>
                <w:szCs w:val="28"/>
                <w:lang w:eastAsia="ru-RU"/>
              </w:rPr>
              <w:t xml:space="preserve">индикаторы и </w:t>
            </w:r>
            <w:r w:rsidRPr="006C27CD">
              <w:rPr>
                <w:bCs/>
                <w:sz w:val="28"/>
                <w:szCs w:val="28"/>
                <w:lang w:eastAsia="ru-RU"/>
              </w:rPr>
              <w:t>показатели муниципальной программы</w:t>
            </w:r>
          </w:p>
        </w:tc>
        <w:tc>
          <w:tcPr>
            <w:tcW w:w="3759" w:type="pct"/>
          </w:tcPr>
          <w:p w:rsidR="00121C1B" w:rsidRDefault="00121C1B" w:rsidP="00EE6373">
            <w:pPr>
              <w:snapToGrid w:val="0"/>
              <w:spacing w:after="0" w:line="240" w:lineRule="auto"/>
              <w:rPr>
                <w:sz w:val="28"/>
                <w:szCs w:val="28"/>
              </w:rPr>
            </w:pPr>
            <w:r>
              <w:rPr>
                <w:sz w:val="28"/>
                <w:szCs w:val="28"/>
              </w:rPr>
              <w:t xml:space="preserve">1. </w:t>
            </w:r>
            <w:r w:rsidRPr="006C27CD">
              <w:rPr>
                <w:sz w:val="28"/>
                <w:szCs w:val="28"/>
              </w:rPr>
              <w:t xml:space="preserve">Выполнение органами местного самоуправления полномочий по </w:t>
            </w:r>
            <w:r>
              <w:rPr>
                <w:sz w:val="28"/>
                <w:szCs w:val="28"/>
              </w:rPr>
              <w:t>обеспечению первичных мер пожарной безопасности.</w:t>
            </w:r>
          </w:p>
          <w:p w:rsidR="008668D5" w:rsidRPr="006C27CD" w:rsidRDefault="008668D5" w:rsidP="00EE6373">
            <w:pPr>
              <w:snapToGrid w:val="0"/>
              <w:spacing w:after="0" w:line="240" w:lineRule="auto"/>
              <w:rPr>
                <w:sz w:val="28"/>
                <w:szCs w:val="28"/>
              </w:rPr>
            </w:pPr>
            <w:r w:rsidRPr="006C27CD">
              <w:rPr>
                <w:sz w:val="28"/>
                <w:szCs w:val="28"/>
              </w:rPr>
              <w:t>2.Содержание дорог, в отношении которых осуществляется обслуживание;</w:t>
            </w:r>
          </w:p>
          <w:p w:rsidR="008668D5" w:rsidRPr="006C27CD" w:rsidRDefault="008668D5" w:rsidP="00EE6373">
            <w:pPr>
              <w:snapToGrid w:val="0"/>
              <w:spacing w:after="0" w:line="240" w:lineRule="auto"/>
              <w:rPr>
                <w:sz w:val="28"/>
                <w:szCs w:val="28"/>
              </w:rPr>
            </w:pPr>
            <w:r w:rsidRPr="006C27CD">
              <w:rPr>
                <w:sz w:val="28"/>
                <w:szCs w:val="28"/>
              </w:rPr>
              <w:t>3.Процент освещенности улиц;</w:t>
            </w:r>
          </w:p>
          <w:p w:rsidR="008668D5" w:rsidRPr="006C27CD" w:rsidRDefault="008668D5" w:rsidP="00EE6373">
            <w:pPr>
              <w:snapToGrid w:val="0"/>
              <w:spacing w:after="0" w:line="240" w:lineRule="auto"/>
              <w:rPr>
                <w:bCs/>
                <w:sz w:val="28"/>
                <w:szCs w:val="28"/>
              </w:rPr>
            </w:pPr>
            <w:r w:rsidRPr="006C27CD">
              <w:rPr>
                <w:sz w:val="28"/>
                <w:szCs w:val="28"/>
              </w:rPr>
              <w:t>4.</w:t>
            </w:r>
            <w:r w:rsidRPr="006C27CD">
              <w:rPr>
                <w:bCs/>
                <w:sz w:val="28"/>
                <w:szCs w:val="28"/>
              </w:rPr>
              <w:t>Площадь территории, в отношении которой осуществляется содержание.</w:t>
            </w:r>
          </w:p>
          <w:p w:rsidR="008668D5" w:rsidRPr="006C27CD" w:rsidRDefault="008668D5" w:rsidP="00EE6373">
            <w:pPr>
              <w:snapToGrid w:val="0"/>
              <w:spacing w:after="0" w:line="240" w:lineRule="auto"/>
              <w:rPr>
                <w:sz w:val="28"/>
                <w:szCs w:val="28"/>
              </w:rPr>
            </w:pPr>
            <w:r w:rsidRPr="006C27CD">
              <w:rPr>
                <w:bCs/>
                <w:sz w:val="28"/>
                <w:szCs w:val="28"/>
              </w:rPr>
              <w:t>5.Выплата дополнительной муниципальной пенсии.</w:t>
            </w:r>
          </w:p>
        </w:tc>
      </w:tr>
      <w:tr w:rsidR="008668D5" w:rsidRPr="00FE3B2E" w:rsidTr="00205E17">
        <w:tc>
          <w:tcPr>
            <w:tcW w:w="1241" w:type="pct"/>
          </w:tcPr>
          <w:p w:rsidR="008668D5" w:rsidRPr="006C27CD" w:rsidRDefault="008668D5" w:rsidP="00EE6373">
            <w:pPr>
              <w:widowControl w:val="0"/>
              <w:shd w:val="clear" w:color="auto" w:fill="FFFFFF"/>
              <w:autoSpaceDE w:val="0"/>
              <w:autoSpaceDN w:val="0"/>
              <w:adjustRightInd w:val="0"/>
              <w:spacing w:after="0" w:line="240" w:lineRule="auto"/>
              <w:rPr>
                <w:sz w:val="28"/>
                <w:szCs w:val="28"/>
                <w:lang w:eastAsia="ru-RU"/>
              </w:rPr>
            </w:pPr>
            <w:r w:rsidRPr="006C27CD">
              <w:rPr>
                <w:bCs/>
                <w:spacing w:val="-2"/>
                <w:sz w:val="28"/>
                <w:szCs w:val="28"/>
                <w:lang w:eastAsia="ru-RU"/>
              </w:rPr>
              <w:t xml:space="preserve">Этапы и сроки </w:t>
            </w:r>
            <w:r w:rsidRPr="006C27CD">
              <w:rPr>
                <w:bCs/>
                <w:sz w:val="28"/>
                <w:szCs w:val="28"/>
                <w:lang w:eastAsia="ru-RU"/>
              </w:rPr>
              <w:t>реализации муниципальной</w:t>
            </w:r>
            <w:r w:rsidR="0038669A">
              <w:rPr>
                <w:bCs/>
                <w:sz w:val="28"/>
                <w:szCs w:val="28"/>
                <w:lang w:eastAsia="ru-RU"/>
              </w:rPr>
              <w:t xml:space="preserve"> </w:t>
            </w:r>
            <w:r w:rsidRPr="006C27CD">
              <w:rPr>
                <w:bCs/>
                <w:sz w:val="28"/>
                <w:szCs w:val="28"/>
                <w:lang w:eastAsia="ru-RU"/>
              </w:rPr>
              <w:t>программы</w:t>
            </w:r>
          </w:p>
        </w:tc>
        <w:tc>
          <w:tcPr>
            <w:tcW w:w="3759" w:type="pct"/>
          </w:tcPr>
          <w:p w:rsidR="008668D5" w:rsidRPr="006C27CD" w:rsidRDefault="0017568E" w:rsidP="00CE3094">
            <w:pPr>
              <w:widowControl w:val="0"/>
              <w:shd w:val="clear" w:color="auto" w:fill="FFFFFF"/>
              <w:autoSpaceDE w:val="0"/>
              <w:autoSpaceDN w:val="0"/>
              <w:adjustRightInd w:val="0"/>
              <w:spacing w:after="0" w:line="240" w:lineRule="auto"/>
              <w:rPr>
                <w:sz w:val="28"/>
                <w:szCs w:val="28"/>
                <w:lang w:eastAsia="ru-RU"/>
              </w:rPr>
            </w:pPr>
            <w:r w:rsidRPr="006C27CD">
              <w:rPr>
                <w:sz w:val="28"/>
                <w:szCs w:val="28"/>
                <w:lang w:eastAsia="ru-RU"/>
              </w:rPr>
              <w:t>На постоянной основе 01.01.20</w:t>
            </w:r>
            <w:r w:rsidR="009D1543">
              <w:rPr>
                <w:sz w:val="28"/>
                <w:szCs w:val="28"/>
                <w:lang w:eastAsia="ru-RU"/>
              </w:rPr>
              <w:t>23</w:t>
            </w:r>
            <w:r w:rsidRPr="006C27CD">
              <w:rPr>
                <w:sz w:val="28"/>
                <w:szCs w:val="28"/>
                <w:lang w:eastAsia="ru-RU"/>
              </w:rPr>
              <w:t xml:space="preserve"> — 31.12.20</w:t>
            </w:r>
            <w:r w:rsidR="00F04EE7">
              <w:rPr>
                <w:sz w:val="28"/>
                <w:szCs w:val="28"/>
                <w:lang w:eastAsia="ru-RU"/>
              </w:rPr>
              <w:t>30 года</w:t>
            </w:r>
          </w:p>
        </w:tc>
      </w:tr>
      <w:tr w:rsidR="008668D5" w:rsidRPr="00BF455C" w:rsidTr="00205E17">
        <w:tc>
          <w:tcPr>
            <w:tcW w:w="1241" w:type="pct"/>
          </w:tcPr>
          <w:p w:rsidR="008668D5" w:rsidRPr="006C27CD" w:rsidRDefault="008668D5" w:rsidP="00EE6373">
            <w:pPr>
              <w:snapToGrid w:val="0"/>
              <w:spacing w:after="0" w:line="240" w:lineRule="auto"/>
              <w:rPr>
                <w:sz w:val="28"/>
                <w:szCs w:val="28"/>
              </w:rPr>
            </w:pPr>
            <w:r w:rsidRPr="006C27CD">
              <w:rPr>
                <w:sz w:val="28"/>
                <w:szCs w:val="28"/>
              </w:rPr>
              <w:t xml:space="preserve">Объемы и источники финансирования  </w:t>
            </w:r>
            <w:r w:rsidRPr="006C27CD">
              <w:rPr>
                <w:sz w:val="28"/>
                <w:szCs w:val="28"/>
              </w:rPr>
              <w:lastRenderedPageBreak/>
              <w:t>му</w:t>
            </w:r>
            <w:r w:rsidRPr="006C27CD">
              <w:rPr>
                <w:sz w:val="28"/>
                <w:szCs w:val="28"/>
              </w:rPr>
              <w:softHyphen/>
              <w:t>ниципальной про</w:t>
            </w:r>
            <w:r w:rsidRPr="006C27CD">
              <w:rPr>
                <w:sz w:val="28"/>
                <w:szCs w:val="28"/>
              </w:rPr>
              <w:softHyphen/>
              <w:t>граммы</w:t>
            </w:r>
          </w:p>
        </w:tc>
        <w:tc>
          <w:tcPr>
            <w:tcW w:w="3759" w:type="pct"/>
          </w:tcPr>
          <w:tbl>
            <w:tblPr>
              <w:tblW w:w="7078" w:type="dxa"/>
              <w:jc w:val="center"/>
              <w:tblLayout w:type="fixed"/>
              <w:tblCellMar>
                <w:left w:w="40" w:type="dxa"/>
                <w:right w:w="40" w:type="dxa"/>
              </w:tblCellMar>
              <w:tblLook w:val="00A0"/>
            </w:tblPr>
            <w:tblGrid>
              <w:gridCol w:w="1361"/>
              <w:gridCol w:w="1422"/>
              <w:gridCol w:w="1560"/>
              <w:gridCol w:w="1335"/>
              <w:gridCol w:w="15"/>
              <w:gridCol w:w="1385"/>
            </w:tblGrid>
            <w:tr w:rsidR="008668D5" w:rsidRPr="00FE3B2E" w:rsidTr="00205E17">
              <w:trPr>
                <w:jc w:val="center"/>
              </w:trPr>
              <w:tc>
                <w:tcPr>
                  <w:tcW w:w="7078" w:type="dxa"/>
                  <w:gridSpan w:val="6"/>
                  <w:tcBorders>
                    <w:top w:val="single" w:sz="6" w:space="0" w:color="auto"/>
                    <w:left w:val="single" w:sz="6" w:space="0" w:color="auto"/>
                    <w:bottom w:val="single" w:sz="6" w:space="0" w:color="auto"/>
                    <w:right w:val="single" w:sz="6" w:space="0" w:color="auto"/>
                  </w:tcBorders>
                  <w:shd w:val="clear" w:color="auto" w:fill="FFFFFF"/>
                </w:tcPr>
                <w:p w:rsidR="00F04EE7" w:rsidRDefault="0017568E" w:rsidP="00FB4145">
                  <w:pPr>
                    <w:widowControl w:val="0"/>
                    <w:shd w:val="clear" w:color="auto" w:fill="FFFFFF"/>
                    <w:autoSpaceDE w:val="0"/>
                    <w:autoSpaceDN w:val="0"/>
                    <w:adjustRightInd w:val="0"/>
                    <w:spacing w:after="0" w:line="240" w:lineRule="auto"/>
                    <w:ind w:left="337" w:right="23"/>
                    <w:rPr>
                      <w:color w:val="000000" w:themeColor="text1"/>
                      <w:sz w:val="28"/>
                      <w:szCs w:val="28"/>
                    </w:rPr>
                  </w:pPr>
                  <w:r w:rsidRPr="0017568E">
                    <w:rPr>
                      <w:sz w:val="28"/>
                      <w:szCs w:val="28"/>
                    </w:rPr>
                    <w:lastRenderedPageBreak/>
                    <w:t xml:space="preserve">Объем бюджетных ассигнований на реализацию муниципальной программы составляет </w:t>
                  </w:r>
                  <w:r w:rsidR="00E23CA8">
                    <w:rPr>
                      <w:sz w:val="28"/>
                      <w:szCs w:val="28"/>
                    </w:rPr>
                    <w:t>–</w:t>
                  </w:r>
                  <w:r w:rsidR="002C3E67">
                    <w:rPr>
                      <w:sz w:val="28"/>
                      <w:szCs w:val="28"/>
                    </w:rPr>
                    <w:t>9957,02</w:t>
                  </w:r>
                  <w:r w:rsidRPr="0017568E">
                    <w:rPr>
                      <w:color w:val="000000" w:themeColor="text1"/>
                      <w:sz w:val="28"/>
                      <w:szCs w:val="28"/>
                    </w:rPr>
                    <w:t>тыс. рублей, в том числе</w:t>
                  </w:r>
                </w:p>
                <w:p w:rsidR="00F04EE7" w:rsidRDefault="007B4154" w:rsidP="007B4154">
                  <w:pPr>
                    <w:widowControl w:val="0"/>
                    <w:shd w:val="clear" w:color="auto" w:fill="FFFFFF"/>
                    <w:autoSpaceDE w:val="0"/>
                    <w:autoSpaceDN w:val="0"/>
                    <w:adjustRightInd w:val="0"/>
                    <w:spacing w:after="0" w:line="240" w:lineRule="auto"/>
                    <w:ind w:right="23"/>
                    <w:rPr>
                      <w:sz w:val="28"/>
                      <w:szCs w:val="28"/>
                      <w:highlight w:val="yellow"/>
                    </w:rPr>
                  </w:pPr>
                  <w:r>
                    <w:rPr>
                      <w:color w:val="000000" w:themeColor="text1"/>
                      <w:sz w:val="28"/>
                      <w:szCs w:val="28"/>
                    </w:rPr>
                    <w:lastRenderedPageBreak/>
                    <w:t>местного</w:t>
                  </w:r>
                  <w:r w:rsidR="0017568E" w:rsidRPr="0017568E">
                    <w:rPr>
                      <w:color w:val="000000" w:themeColor="text1"/>
                      <w:sz w:val="28"/>
                      <w:szCs w:val="28"/>
                    </w:rPr>
                    <w:t xml:space="preserve">  бюджета</w:t>
                  </w:r>
                  <w:r w:rsidR="0017568E" w:rsidRPr="007B4154">
                    <w:rPr>
                      <w:color w:val="000000" w:themeColor="text1"/>
                      <w:sz w:val="28"/>
                      <w:szCs w:val="28"/>
                    </w:rPr>
                    <w:t>–</w:t>
                  </w:r>
                  <w:r w:rsidR="00F820C5">
                    <w:rPr>
                      <w:color w:val="000000" w:themeColor="text1"/>
                      <w:sz w:val="28"/>
                      <w:szCs w:val="28"/>
                    </w:rPr>
                    <w:t>6</w:t>
                  </w:r>
                  <w:r w:rsidR="002C3E67">
                    <w:rPr>
                      <w:color w:val="000000" w:themeColor="text1"/>
                      <w:sz w:val="28"/>
                      <w:szCs w:val="28"/>
                    </w:rPr>
                    <w:t>424,14</w:t>
                  </w:r>
                  <w:r w:rsidR="0017568E" w:rsidRPr="007B4154">
                    <w:rPr>
                      <w:color w:val="000000" w:themeColor="text1"/>
                      <w:sz w:val="28"/>
                      <w:szCs w:val="28"/>
                    </w:rPr>
                    <w:t>тыс</w:t>
                  </w:r>
                  <w:proofErr w:type="gramStart"/>
                  <w:r w:rsidR="0017568E" w:rsidRPr="007B4154">
                    <w:rPr>
                      <w:color w:val="000000" w:themeColor="text1"/>
                      <w:sz w:val="28"/>
                      <w:szCs w:val="28"/>
                    </w:rPr>
                    <w:t>.р</w:t>
                  </w:r>
                  <w:proofErr w:type="gramEnd"/>
                  <w:r w:rsidR="0017568E" w:rsidRPr="007B4154">
                    <w:rPr>
                      <w:color w:val="000000" w:themeColor="text1"/>
                      <w:sz w:val="28"/>
                      <w:szCs w:val="28"/>
                    </w:rPr>
                    <w:t>уб</w:t>
                  </w:r>
                  <w:r>
                    <w:rPr>
                      <w:color w:val="000000" w:themeColor="text1"/>
                      <w:sz w:val="28"/>
                      <w:szCs w:val="28"/>
                    </w:rPr>
                    <w:t>лей</w:t>
                  </w:r>
                  <w:r w:rsidR="0017568E" w:rsidRPr="007B4154">
                    <w:rPr>
                      <w:sz w:val="28"/>
                      <w:szCs w:val="28"/>
                    </w:rPr>
                    <w:t xml:space="preserve">., </w:t>
                  </w:r>
                </w:p>
                <w:p w:rsidR="0017568E" w:rsidRDefault="00F04EE7" w:rsidP="007B4154">
                  <w:pPr>
                    <w:widowControl w:val="0"/>
                    <w:shd w:val="clear" w:color="auto" w:fill="FFFFFF"/>
                    <w:autoSpaceDE w:val="0"/>
                    <w:autoSpaceDN w:val="0"/>
                    <w:adjustRightInd w:val="0"/>
                    <w:spacing w:after="0" w:line="240" w:lineRule="auto"/>
                    <w:ind w:right="23"/>
                    <w:rPr>
                      <w:sz w:val="28"/>
                      <w:szCs w:val="28"/>
                    </w:rPr>
                  </w:pPr>
                  <w:r w:rsidRPr="007B4154">
                    <w:rPr>
                      <w:sz w:val="28"/>
                      <w:szCs w:val="28"/>
                    </w:rPr>
                    <w:t>областного</w:t>
                  </w:r>
                  <w:r w:rsidR="0038669A">
                    <w:rPr>
                      <w:sz w:val="28"/>
                      <w:szCs w:val="28"/>
                    </w:rPr>
                    <w:t xml:space="preserve"> </w:t>
                  </w:r>
                  <w:r w:rsidR="0017568E" w:rsidRPr="007B4154">
                    <w:rPr>
                      <w:sz w:val="28"/>
                      <w:szCs w:val="28"/>
                    </w:rPr>
                    <w:t>бюджета –</w:t>
                  </w:r>
                  <w:r w:rsidR="00E35ED3">
                    <w:rPr>
                      <w:sz w:val="28"/>
                      <w:szCs w:val="28"/>
                    </w:rPr>
                    <w:t>3532,88</w:t>
                  </w:r>
                  <w:r w:rsidR="0017568E" w:rsidRPr="007B4154">
                    <w:rPr>
                      <w:sz w:val="28"/>
                      <w:szCs w:val="28"/>
                    </w:rPr>
                    <w:t>тыс</w:t>
                  </w:r>
                  <w:proofErr w:type="gramStart"/>
                  <w:r w:rsidR="0017568E" w:rsidRPr="007B4154">
                    <w:rPr>
                      <w:sz w:val="28"/>
                      <w:szCs w:val="28"/>
                    </w:rPr>
                    <w:t>.р</w:t>
                  </w:r>
                  <w:proofErr w:type="gramEnd"/>
                  <w:r w:rsidR="0017568E" w:rsidRPr="007B4154">
                    <w:rPr>
                      <w:sz w:val="28"/>
                      <w:szCs w:val="28"/>
                    </w:rPr>
                    <w:t>уб</w:t>
                  </w:r>
                  <w:r w:rsidR="007B4154">
                    <w:rPr>
                      <w:sz w:val="28"/>
                      <w:szCs w:val="28"/>
                    </w:rPr>
                    <w:t>лей</w:t>
                  </w:r>
                  <w:r w:rsidR="0017568E" w:rsidRPr="007B4154">
                    <w:rPr>
                      <w:sz w:val="28"/>
                      <w:szCs w:val="28"/>
                    </w:rPr>
                    <w:t>.</w:t>
                  </w:r>
                  <w:r w:rsidR="002C4588" w:rsidRPr="007B4154">
                    <w:rPr>
                      <w:sz w:val="28"/>
                      <w:szCs w:val="28"/>
                    </w:rPr>
                    <w:t>,</w:t>
                  </w:r>
                </w:p>
                <w:p w:rsidR="00F31758" w:rsidRPr="004C6C58" w:rsidRDefault="00F31758" w:rsidP="00FB4145">
                  <w:pPr>
                    <w:widowControl w:val="0"/>
                    <w:shd w:val="clear" w:color="auto" w:fill="FFFFFF"/>
                    <w:autoSpaceDE w:val="0"/>
                    <w:autoSpaceDN w:val="0"/>
                    <w:adjustRightInd w:val="0"/>
                    <w:spacing w:after="0"/>
                    <w:ind w:left="337" w:right="23"/>
                    <w:rPr>
                      <w:sz w:val="28"/>
                      <w:szCs w:val="28"/>
                      <w:lang w:eastAsia="ru-RU"/>
                    </w:rPr>
                  </w:pPr>
                  <w:r w:rsidRPr="004C6C58">
                    <w:rPr>
                      <w:spacing w:val="-8"/>
                      <w:sz w:val="28"/>
                      <w:szCs w:val="28"/>
                      <w:lang w:eastAsia="ru-RU"/>
                    </w:rPr>
                    <w:t xml:space="preserve">Объем бюджетных ассигнований на реализацию подпрограмм </w:t>
                  </w:r>
                  <w:r w:rsidRPr="004C6C58">
                    <w:rPr>
                      <w:sz w:val="28"/>
                      <w:szCs w:val="28"/>
                      <w:lang w:eastAsia="ru-RU"/>
                    </w:rPr>
                    <w:t xml:space="preserve"> составляет:</w:t>
                  </w:r>
                </w:p>
                <w:p w:rsidR="007B4154" w:rsidRDefault="00F31758" w:rsidP="00FB4145">
                  <w:pPr>
                    <w:widowControl w:val="0"/>
                    <w:shd w:val="clear" w:color="auto" w:fill="FFFFFF"/>
                    <w:autoSpaceDE w:val="0"/>
                    <w:autoSpaceDN w:val="0"/>
                    <w:adjustRightInd w:val="0"/>
                    <w:spacing w:after="0"/>
                    <w:ind w:left="337" w:right="23"/>
                    <w:rPr>
                      <w:color w:val="000000" w:themeColor="text1"/>
                      <w:sz w:val="28"/>
                      <w:szCs w:val="28"/>
                    </w:rPr>
                  </w:pPr>
                  <w:r w:rsidRPr="004C6C58">
                    <w:rPr>
                      <w:sz w:val="28"/>
                      <w:szCs w:val="28"/>
                    </w:rPr>
                    <w:t xml:space="preserve">Подпрограмма 1. </w:t>
                  </w:r>
                  <w:bookmarkStart w:id="1" w:name="_Hlk115075885"/>
                  <w:r w:rsidRPr="004C6C58">
                    <w:rPr>
                      <w:sz w:val="28"/>
                      <w:szCs w:val="28"/>
                    </w:rPr>
                    <w:t>«</w:t>
                  </w:r>
                  <w:r w:rsidR="00F173C9">
                    <w:rPr>
                      <w:sz w:val="28"/>
                      <w:szCs w:val="28"/>
                    </w:rPr>
                    <w:t xml:space="preserve">Защита населения и территории от чрезвычайных ситуаций </w:t>
                  </w:r>
                  <w:r w:rsidR="00FC4E6F">
                    <w:rPr>
                      <w:sz w:val="28"/>
                      <w:szCs w:val="28"/>
                    </w:rPr>
                    <w:t xml:space="preserve">природного и техногенного характера,  </w:t>
                  </w:r>
                  <w:r w:rsidR="007F6DC6">
                    <w:rPr>
                      <w:sz w:val="28"/>
                      <w:szCs w:val="28"/>
                    </w:rPr>
                    <w:t>пожарная безопасность</w:t>
                  </w:r>
                  <w:r w:rsidRPr="004C6C58">
                    <w:rPr>
                      <w:sz w:val="28"/>
                      <w:szCs w:val="28"/>
                    </w:rPr>
                    <w:t xml:space="preserve">» </w:t>
                  </w:r>
                  <w:bookmarkEnd w:id="1"/>
                  <w:r w:rsidRPr="004C6C58">
                    <w:rPr>
                      <w:sz w:val="28"/>
                      <w:szCs w:val="28"/>
                    </w:rPr>
                    <w:t xml:space="preserve">– </w:t>
                  </w:r>
                  <w:r w:rsidR="000B0C6B">
                    <w:rPr>
                      <w:sz w:val="28"/>
                      <w:szCs w:val="28"/>
                    </w:rPr>
                    <w:t>70</w:t>
                  </w:r>
                  <w:r w:rsidR="002C3E67">
                    <w:rPr>
                      <w:sz w:val="28"/>
                      <w:szCs w:val="28"/>
                    </w:rPr>
                    <w:t>9,54</w:t>
                  </w:r>
                  <w:r w:rsidR="004C6C58" w:rsidRPr="004C6C58">
                    <w:rPr>
                      <w:color w:val="000000" w:themeColor="text1"/>
                      <w:sz w:val="28"/>
                      <w:szCs w:val="28"/>
                    </w:rPr>
                    <w:t>тыс. рублей</w:t>
                  </w:r>
                  <w:r w:rsidRPr="004C6C58">
                    <w:rPr>
                      <w:color w:val="000000" w:themeColor="text1"/>
                      <w:sz w:val="28"/>
                      <w:szCs w:val="28"/>
                    </w:rPr>
                    <w:t xml:space="preserve">, в том числе средства местного бюджета – </w:t>
                  </w:r>
                  <w:r w:rsidR="000B0C6B">
                    <w:rPr>
                      <w:color w:val="000000" w:themeColor="text1"/>
                      <w:sz w:val="28"/>
                      <w:szCs w:val="28"/>
                    </w:rPr>
                    <w:t>7</w:t>
                  </w:r>
                  <w:r w:rsidR="00E35ED3">
                    <w:rPr>
                      <w:color w:val="000000" w:themeColor="text1"/>
                      <w:sz w:val="28"/>
                      <w:szCs w:val="28"/>
                    </w:rPr>
                    <w:t>0</w:t>
                  </w:r>
                  <w:r w:rsidR="002C3E67">
                    <w:rPr>
                      <w:color w:val="000000" w:themeColor="text1"/>
                      <w:sz w:val="28"/>
                      <w:szCs w:val="28"/>
                    </w:rPr>
                    <w:t>5,74</w:t>
                  </w:r>
                  <w:r w:rsidRPr="004C6C58">
                    <w:rPr>
                      <w:color w:val="000000" w:themeColor="text1"/>
                      <w:sz w:val="28"/>
                      <w:szCs w:val="28"/>
                    </w:rPr>
                    <w:t>тыс</w:t>
                  </w:r>
                  <w:proofErr w:type="gramStart"/>
                  <w:r w:rsidRPr="004C6C58">
                    <w:rPr>
                      <w:color w:val="000000" w:themeColor="text1"/>
                      <w:sz w:val="28"/>
                      <w:szCs w:val="28"/>
                    </w:rPr>
                    <w:t>.р</w:t>
                  </w:r>
                  <w:proofErr w:type="gramEnd"/>
                  <w:r w:rsidRPr="004C6C58">
                    <w:rPr>
                      <w:color w:val="000000" w:themeColor="text1"/>
                      <w:sz w:val="28"/>
                      <w:szCs w:val="28"/>
                    </w:rPr>
                    <w:t>уб</w:t>
                  </w:r>
                  <w:r w:rsidR="004C6C58" w:rsidRPr="004C6C58">
                    <w:rPr>
                      <w:color w:val="000000" w:themeColor="text1"/>
                      <w:sz w:val="28"/>
                      <w:szCs w:val="28"/>
                    </w:rPr>
                    <w:t>лей</w:t>
                  </w:r>
                  <w:r w:rsidR="002C4588">
                    <w:rPr>
                      <w:color w:val="000000" w:themeColor="text1"/>
                      <w:sz w:val="28"/>
                      <w:szCs w:val="28"/>
                    </w:rPr>
                    <w:t>,</w:t>
                  </w:r>
                </w:p>
                <w:p w:rsidR="00F31758" w:rsidRDefault="004663DB" w:rsidP="00FB4145">
                  <w:pPr>
                    <w:widowControl w:val="0"/>
                    <w:shd w:val="clear" w:color="auto" w:fill="FFFFFF"/>
                    <w:autoSpaceDE w:val="0"/>
                    <w:autoSpaceDN w:val="0"/>
                    <w:adjustRightInd w:val="0"/>
                    <w:spacing w:after="0"/>
                    <w:ind w:left="337" w:right="23"/>
                    <w:rPr>
                      <w:color w:val="000000" w:themeColor="text1"/>
                      <w:sz w:val="28"/>
                      <w:szCs w:val="28"/>
                    </w:rPr>
                  </w:pPr>
                  <w:r>
                    <w:rPr>
                      <w:color w:val="000000" w:themeColor="text1"/>
                      <w:sz w:val="28"/>
                      <w:szCs w:val="28"/>
                    </w:rPr>
                    <w:t xml:space="preserve">средства областного бюджета – </w:t>
                  </w:r>
                  <w:r w:rsidR="000B0C6B">
                    <w:rPr>
                      <w:color w:val="000000" w:themeColor="text1"/>
                      <w:sz w:val="28"/>
                      <w:szCs w:val="28"/>
                    </w:rPr>
                    <w:t>3,80</w:t>
                  </w:r>
                  <w:r>
                    <w:rPr>
                      <w:color w:val="000000" w:themeColor="text1"/>
                      <w:sz w:val="28"/>
                      <w:szCs w:val="28"/>
                    </w:rPr>
                    <w:t>тыс</w:t>
                  </w:r>
                  <w:proofErr w:type="gramStart"/>
                  <w:r>
                    <w:rPr>
                      <w:color w:val="000000" w:themeColor="text1"/>
                      <w:sz w:val="28"/>
                      <w:szCs w:val="28"/>
                    </w:rPr>
                    <w:t>.р</w:t>
                  </w:r>
                  <w:proofErr w:type="gramEnd"/>
                  <w:r>
                    <w:rPr>
                      <w:color w:val="000000" w:themeColor="text1"/>
                      <w:sz w:val="28"/>
                      <w:szCs w:val="28"/>
                    </w:rPr>
                    <w:t>ублей.</w:t>
                  </w:r>
                </w:p>
                <w:p w:rsidR="007B4154" w:rsidRDefault="00205E17" w:rsidP="00205E17">
                  <w:pPr>
                    <w:widowControl w:val="0"/>
                    <w:shd w:val="clear" w:color="auto" w:fill="FFFFFF"/>
                    <w:autoSpaceDE w:val="0"/>
                    <w:autoSpaceDN w:val="0"/>
                    <w:adjustRightInd w:val="0"/>
                    <w:spacing w:after="0" w:line="240" w:lineRule="auto"/>
                    <w:ind w:left="337" w:right="23"/>
                    <w:rPr>
                      <w:color w:val="000000" w:themeColor="text1"/>
                      <w:sz w:val="28"/>
                      <w:szCs w:val="28"/>
                    </w:rPr>
                  </w:pPr>
                  <w:r w:rsidRPr="004C6C58">
                    <w:rPr>
                      <w:color w:val="000000" w:themeColor="text1"/>
                      <w:sz w:val="28"/>
                      <w:szCs w:val="28"/>
                    </w:rPr>
                    <w:t xml:space="preserve">Подпрограмма </w:t>
                  </w:r>
                  <w:r>
                    <w:rPr>
                      <w:color w:val="000000" w:themeColor="text1"/>
                      <w:sz w:val="28"/>
                      <w:szCs w:val="28"/>
                    </w:rPr>
                    <w:t>2</w:t>
                  </w:r>
                  <w:r w:rsidRPr="004C6C58">
                    <w:rPr>
                      <w:color w:val="000000" w:themeColor="text1"/>
                      <w:sz w:val="28"/>
                      <w:szCs w:val="28"/>
                    </w:rPr>
                    <w:t>. «</w:t>
                  </w:r>
                  <w:r w:rsidRPr="004C6C58">
                    <w:rPr>
                      <w:sz w:val="28"/>
                      <w:szCs w:val="28"/>
                    </w:rPr>
                    <w:t xml:space="preserve">Развитие национальной экономики </w:t>
                  </w:r>
                  <w:proofErr w:type="spellStart"/>
                  <w:r w:rsidR="00F90D99">
                    <w:rPr>
                      <w:sz w:val="28"/>
                      <w:szCs w:val="28"/>
                    </w:rPr>
                    <w:t>Сериковского</w:t>
                  </w:r>
                  <w:proofErr w:type="spellEnd"/>
                  <w:r w:rsidRPr="004C6C58">
                    <w:rPr>
                      <w:sz w:val="28"/>
                      <w:szCs w:val="28"/>
                    </w:rPr>
                    <w:t xml:space="preserve"> сельского поселения</w:t>
                  </w:r>
                  <w:r w:rsidRPr="004C6C58">
                    <w:rPr>
                      <w:color w:val="000000" w:themeColor="text1"/>
                      <w:sz w:val="28"/>
                      <w:szCs w:val="28"/>
                    </w:rPr>
                    <w:t>»-</w:t>
                  </w:r>
                  <w:r w:rsidR="000B0C6B">
                    <w:rPr>
                      <w:color w:val="000000" w:themeColor="text1"/>
                      <w:sz w:val="28"/>
                      <w:szCs w:val="28"/>
                    </w:rPr>
                    <w:t>6</w:t>
                  </w:r>
                  <w:r w:rsidR="00E35ED3">
                    <w:rPr>
                      <w:color w:val="000000" w:themeColor="text1"/>
                      <w:sz w:val="28"/>
                      <w:szCs w:val="28"/>
                    </w:rPr>
                    <w:t>0</w:t>
                  </w:r>
                  <w:r w:rsidR="000B0C6B">
                    <w:rPr>
                      <w:color w:val="000000" w:themeColor="text1"/>
                      <w:sz w:val="28"/>
                      <w:szCs w:val="28"/>
                    </w:rPr>
                    <w:t>,</w:t>
                  </w:r>
                  <w:r w:rsidR="002C3E67">
                    <w:rPr>
                      <w:color w:val="000000" w:themeColor="text1"/>
                      <w:sz w:val="28"/>
                      <w:szCs w:val="28"/>
                    </w:rPr>
                    <w:t>18</w:t>
                  </w:r>
                  <w:r w:rsidRPr="004C6C58">
                    <w:rPr>
                      <w:color w:val="000000" w:themeColor="text1"/>
                      <w:sz w:val="28"/>
                      <w:szCs w:val="28"/>
                    </w:rPr>
                    <w:t>тыс</w:t>
                  </w:r>
                  <w:proofErr w:type="gramStart"/>
                  <w:r w:rsidRPr="004C6C58">
                    <w:rPr>
                      <w:color w:val="000000" w:themeColor="text1"/>
                      <w:sz w:val="28"/>
                      <w:szCs w:val="28"/>
                    </w:rPr>
                    <w:t>.р</w:t>
                  </w:r>
                  <w:proofErr w:type="gramEnd"/>
                  <w:r w:rsidRPr="004C6C58">
                    <w:rPr>
                      <w:color w:val="000000" w:themeColor="text1"/>
                      <w:sz w:val="28"/>
                      <w:szCs w:val="28"/>
                    </w:rPr>
                    <w:t xml:space="preserve">ублей, в том числе </w:t>
                  </w:r>
                </w:p>
                <w:p w:rsidR="007B4154" w:rsidRDefault="00205E17" w:rsidP="00205E17">
                  <w:pPr>
                    <w:widowControl w:val="0"/>
                    <w:shd w:val="clear" w:color="auto" w:fill="FFFFFF"/>
                    <w:autoSpaceDE w:val="0"/>
                    <w:autoSpaceDN w:val="0"/>
                    <w:adjustRightInd w:val="0"/>
                    <w:spacing w:after="0" w:line="240" w:lineRule="auto"/>
                    <w:ind w:left="337" w:right="23"/>
                    <w:rPr>
                      <w:color w:val="000000" w:themeColor="text1"/>
                      <w:sz w:val="28"/>
                      <w:szCs w:val="28"/>
                    </w:rPr>
                  </w:pPr>
                  <w:r w:rsidRPr="004C6C58">
                    <w:rPr>
                      <w:color w:val="000000" w:themeColor="text1"/>
                      <w:sz w:val="28"/>
                      <w:szCs w:val="28"/>
                    </w:rPr>
                    <w:t>средства местного</w:t>
                  </w:r>
                  <w:r w:rsidR="007B4154">
                    <w:rPr>
                      <w:color w:val="000000" w:themeColor="text1"/>
                      <w:sz w:val="28"/>
                      <w:szCs w:val="28"/>
                    </w:rPr>
                    <w:t xml:space="preserve"> бюджета   -  </w:t>
                  </w:r>
                  <w:r w:rsidR="000B0C6B">
                    <w:rPr>
                      <w:color w:val="000000" w:themeColor="text1"/>
                      <w:sz w:val="28"/>
                      <w:szCs w:val="28"/>
                    </w:rPr>
                    <w:t>3</w:t>
                  </w:r>
                  <w:r w:rsidR="00E35ED3">
                    <w:rPr>
                      <w:color w:val="000000" w:themeColor="text1"/>
                      <w:sz w:val="28"/>
                      <w:szCs w:val="28"/>
                    </w:rPr>
                    <w:t>1</w:t>
                  </w:r>
                  <w:r w:rsidR="000B0C6B">
                    <w:rPr>
                      <w:color w:val="000000" w:themeColor="text1"/>
                      <w:sz w:val="28"/>
                      <w:szCs w:val="28"/>
                    </w:rPr>
                    <w:t>,8</w:t>
                  </w:r>
                  <w:r w:rsidR="002C3E67">
                    <w:rPr>
                      <w:color w:val="000000" w:themeColor="text1"/>
                      <w:sz w:val="28"/>
                      <w:szCs w:val="28"/>
                    </w:rPr>
                    <w:t>1</w:t>
                  </w:r>
                  <w:r w:rsidRPr="004C6C58">
                    <w:rPr>
                      <w:color w:val="000000" w:themeColor="text1"/>
                      <w:sz w:val="28"/>
                      <w:szCs w:val="28"/>
                    </w:rPr>
                    <w:t>тыс</w:t>
                  </w:r>
                  <w:proofErr w:type="gramStart"/>
                  <w:r w:rsidRPr="004C6C58">
                    <w:rPr>
                      <w:color w:val="000000" w:themeColor="text1"/>
                      <w:sz w:val="28"/>
                      <w:szCs w:val="28"/>
                    </w:rPr>
                    <w:t>.р</w:t>
                  </w:r>
                  <w:proofErr w:type="gramEnd"/>
                  <w:r w:rsidRPr="004C6C58">
                    <w:rPr>
                      <w:color w:val="000000" w:themeColor="text1"/>
                      <w:sz w:val="28"/>
                      <w:szCs w:val="28"/>
                    </w:rPr>
                    <w:t>ублей,</w:t>
                  </w:r>
                </w:p>
                <w:p w:rsidR="00205E17" w:rsidRDefault="00205E17" w:rsidP="00205E17">
                  <w:pPr>
                    <w:widowControl w:val="0"/>
                    <w:shd w:val="clear" w:color="auto" w:fill="FFFFFF"/>
                    <w:autoSpaceDE w:val="0"/>
                    <w:autoSpaceDN w:val="0"/>
                    <w:adjustRightInd w:val="0"/>
                    <w:spacing w:after="0" w:line="240" w:lineRule="auto"/>
                    <w:ind w:left="337" w:right="23"/>
                    <w:rPr>
                      <w:color w:val="000000" w:themeColor="text1"/>
                      <w:sz w:val="28"/>
                      <w:szCs w:val="28"/>
                    </w:rPr>
                  </w:pPr>
                  <w:r w:rsidRPr="004C6C58">
                    <w:rPr>
                      <w:color w:val="000000" w:themeColor="text1"/>
                      <w:sz w:val="28"/>
                      <w:szCs w:val="28"/>
                    </w:rPr>
                    <w:t xml:space="preserve">областного бюджета – </w:t>
                  </w:r>
                  <w:r w:rsidR="000B0C6B">
                    <w:rPr>
                      <w:color w:val="000000" w:themeColor="text1"/>
                      <w:sz w:val="28"/>
                      <w:szCs w:val="28"/>
                    </w:rPr>
                    <w:t>28,37</w:t>
                  </w:r>
                  <w:r w:rsidRPr="004C6C58">
                    <w:rPr>
                      <w:color w:val="000000" w:themeColor="text1"/>
                      <w:sz w:val="28"/>
                      <w:szCs w:val="28"/>
                    </w:rPr>
                    <w:t>тыс</w:t>
                  </w:r>
                  <w:proofErr w:type="gramStart"/>
                  <w:r w:rsidRPr="004C6C58">
                    <w:rPr>
                      <w:color w:val="000000" w:themeColor="text1"/>
                      <w:sz w:val="28"/>
                      <w:szCs w:val="28"/>
                    </w:rPr>
                    <w:t>.р</w:t>
                  </w:r>
                  <w:proofErr w:type="gramEnd"/>
                  <w:r w:rsidRPr="004C6C58">
                    <w:rPr>
                      <w:color w:val="000000" w:themeColor="text1"/>
                      <w:sz w:val="28"/>
                      <w:szCs w:val="28"/>
                    </w:rPr>
                    <w:t>ублей.</w:t>
                  </w:r>
                </w:p>
                <w:p w:rsidR="007B4154" w:rsidRDefault="00F31758" w:rsidP="00FB4145">
                  <w:pPr>
                    <w:widowControl w:val="0"/>
                    <w:shd w:val="clear" w:color="auto" w:fill="FFFFFF"/>
                    <w:autoSpaceDE w:val="0"/>
                    <w:autoSpaceDN w:val="0"/>
                    <w:adjustRightInd w:val="0"/>
                    <w:spacing w:after="0" w:line="240" w:lineRule="auto"/>
                    <w:ind w:left="337" w:right="23"/>
                    <w:rPr>
                      <w:color w:val="000000" w:themeColor="text1"/>
                      <w:sz w:val="28"/>
                      <w:szCs w:val="28"/>
                    </w:rPr>
                  </w:pPr>
                  <w:r w:rsidRPr="004C6C58">
                    <w:rPr>
                      <w:color w:val="000000" w:themeColor="text1"/>
                      <w:spacing w:val="-9"/>
                      <w:sz w:val="28"/>
                      <w:szCs w:val="28"/>
                    </w:rPr>
                    <w:t xml:space="preserve">Подпрограмма  </w:t>
                  </w:r>
                  <w:r w:rsidR="00066BFF">
                    <w:rPr>
                      <w:color w:val="000000" w:themeColor="text1"/>
                      <w:spacing w:val="-9"/>
                      <w:sz w:val="28"/>
                      <w:szCs w:val="28"/>
                    </w:rPr>
                    <w:t>3</w:t>
                  </w:r>
                  <w:r w:rsidRPr="004C6C58">
                    <w:rPr>
                      <w:color w:val="000000" w:themeColor="text1"/>
                      <w:spacing w:val="-9"/>
                      <w:sz w:val="28"/>
                      <w:szCs w:val="28"/>
                    </w:rPr>
                    <w:t>. «</w:t>
                  </w:r>
                  <w:r w:rsidR="008F6636">
                    <w:rPr>
                      <w:color w:val="000000" w:themeColor="text1"/>
                      <w:spacing w:val="-9"/>
                      <w:sz w:val="28"/>
                      <w:szCs w:val="28"/>
                    </w:rPr>
                    <w:t xml:space="preserve"> Дорожное </w:t>
                  </w:r>
                  <w:r w:rsidRPr="004C6C58">
                    <w:rPr>
                      <w:bCs/>
                      <w:iCs/>
                      <w:sz w:val="28"/>
                      <w:szCs w:val="28"/>
                    </w:rPr>
                    <w:t>хозяйств</w:t>
                  </w:r>
                  <w:r w:rsidR="008F6636">
                    <w:rPr>
                      <w:bCs/>
                      <w:iCs/>
                      <w:sz w:val="28"/>
                      <w:szCs w:val="28"/>
                    </w:rPr>
                    <w:t>о</w:t>
                  </w:r>
                  <w:r w:rsidR="0038669A">
                    <w:rPr>
                      <w:bCs/>
                      <w:iCs/>
                      <w:sz w:val="28"/>
                      <w:szCs w:val="28"/>
                    </w:rPr>
                    <w:t xml:space="preserve"> </w:t>
                  </w:r>
                  <w:proofErr w:type="spellStart"/>
                  <w:r w:rsidR="00F90D99">
                    <w:rPr>
                      <w:bCs/>
                      <w:iCs/>
                      <w:sz w:val="28"/>
                      <w:szCs w:val="28"/>
                    </w:rPr>
                    <w:t>Сериковского</w:t>
                  </w:r>
                  <w:proofErr w:type="spellEnd"/>
                  <w:r w:rsidRPr="004C6C58">
                    <w:rPr>
                      <w:bCs/>
                      <w:iCs/>
                      <w:sz w:val="28"/>
                      <w:szCs w:val="28"/>
                    </w:rPr>
                    <w:t xml:space="preserve"> сельского пос</w:t>
                  </w:r>
                  <w:r w:rsidR="008F6636">
                    <w:rPr>
                      <w:bCs/>
                      <w:iCs/>
                      <w:sz w:val="28"/>
                      <w:szCs w:val="28"/>
                    </w:rPr>
                    <w:t>еления</w:t>
                  </w:r>
                  <w:r w:rsidRPr="004C6C58">
                    <w:rPr>
                      <w:color w:val="000000" w:themeColor="text1"/>
                      <w:spacing w:val="-10"/>
                      <w:sz w:val="28"/>
                      <w:szCs w:val="28"/>
                    </w:rPr>
                    <w:t xml:space="preserve">»– </w:t>
                  </w:r>
                  <w:r w:rsidR="000B0C6B">
                    <w:rPr>
                      <w:color w:val="000000" w:themeColor="text1"/>
                      <w:spacing w:val="-10"/>
                      <w:sz w:val="28"/>
                      <w:szCs w:val="28"/>
                    </w:rPr>
                    <w:t xml:space="preserve">6053,46 </w:t>
                  </w:r>
                  <w:r w:rsidRPr="004C6C58">
                    <w:rPr>
                      <w:color w:val="000000" w:themeColor="text1"/>
                      <w:spacing w:val="-10"/>
                      <w:sz w:val="28"/>
                      <w:szCs w:val="28"/>
                    </w:rPr>
                    <w:t>тыс. руб</w:t>
                  </w:r>
                  <w:r w:rsidR="004C6C58" w:rsidRPr="004C6C58">
                    <w:rPr>
                      <w:color w:val="000000" w:themeColor="text1"/>
                      <w:spacing w:val="-10"/>
                      <w:sz w:val="28"/>
                      <w:szCs w:val="28"/>
                    </w:rPr>
                    <w:t>лей,</w:t>
                  </w:r>
                  <w:r w:rsidR="0038669A">
                    <w:rPr>
                      <w:color w:val="000000" w:themeColor="text1"/>
                      <w:spacing w:val="-10"/>
                      <w:sz w:val="28"/>
                      <w:szCs w:val="28"/>
                    </w:rPr>
                    <w:t xml:space="preserve"> </w:t>
                  </w:r>
                  <w:r w:rsidRPr="004C6C58">
                    <w:rPr>
                      <w:color w:val="000000" w:themeColor="text1"/>
                      <w:sz w:val="28"/>
                      <w:szCs w:val="28"/>
                    </w:rPr>
                    <w:t>в том числе</w:t>
                  </w:r>
                </w:p>
                <w:p w:rsidR="007B4154" w:rsidRDefault="00F31758" w:rsidP="007B4154">
                  <w:pPr>
                    <w:widowControl w:val="0"/>
                    <w:shd w:val="clear" w:color="auto" w:fill="FFFFFF"/>
                    <w:autoSpaceDE w:val="0"/>
                    <w:autoSpaceDN w:val="0"/>
                    <w:adjustRightInd w:val="0"/>
                    <w:spacing w:after="0" w:line="240" w:lineRule="auto"/>
                    <w:ind w:right="23"/>
                    <w:rPr>
                      <w:color w:val="000000" w:themeColor="text1"/>
                      <w:sz w:val="28"/>
                      <w:szCs w:val="28"/>
                    </w:rPr>
                  </w:pPr>
                  <w:r w:rsidRPr="004C6C58">
                    <w:rPr>
                      <w:color w:val="000000" w:themeColor="text1"/>
                      <w:sz w:val="28"/>
                      <w:szCs w:val="28"/>
                    </w:rPr>
                    <w:t xml:space="preserve">средства местного бюджета – </w:t>
                  </w:r>
                  <w:r w:rsidR="007F46CB">
                    <w:rPr>
                      <w:color w:val="000000" w:themeColor="text1"/>
                      <w:sz w:val="28"/>
                      <w:szCs w:val="28"/>
                    </w:rPr>
                    <w:t>3</w:t>
                  </w:r>
                  <w:r w:rsidR="000B0C6B">
                    <w:rPr>
                      <w:color w:val="000000" w:themeColor="text1"/>
                      <w:sz w:val="28"/>
                      <w:szCs w:val="28"/>
                    </w:rPr>
                    <w:t>994,00</w:t>
                  </w:r>
                  <w:r w:rsidR="004C6C58" w:rsidRPr="004C6C58">
                    <w:rPr>
                      <w:color w:val="000000" w:themeColor="text1"/>
                      <w:sz w:val="28"/>
                      <w:szCs w:val="28"/>
                    </w:rPr>
                    <w:t xml:space="preserve"> тыс. рублей</w:t>
                  </w:r>
                  <w:r w:rsidR="007B4154">
                    <w:rPr>
                      <w:color w:val="000000" w:themeColor="text1"/>
                      <w:sz w:val="28"/>
                      <w:szCs w:val="28"/>
                    </w:rPr>
                    <w:t>,</w:t>
                  </w:r>
                </w:p>
                <w:p w:rsidR="00130A5A" w:rsidRPr="004C6C58" w:rsidRDefault="007B4154" w:rsidP="007B4154">
                  <w:pPr>
                    <w:widowControl w:val="0"/>
                    <w:shd w:val="clear" w:color="auto" w:fill="FFFFFF"/>
                    <w:autoSpaceDE w:val="0"/>
                    <w:autoSpaceDN w:val="0"/>
                    <w:adjustRightInd w:val="0"/>
                    <w:spacing w:after="0" w:line="240" w:lineRule="auto"/>
                    <w:ind w:right="23"/>
                    <w:rPr>
                      <w:color w:val="000000" w:themeColor="text1"/>
                      <w:sz w:val="28"/>
                      <w:szCs w:val="28"/>
                    </w:rPr>
                  </w:pPr>
                  <w:r>
                    <w:rPr>
                      <w:color w:val="000000" w:themeColor="text1"/>
                      <w:sz w:val="28"/>
                      <w:szCs w:val="28"/>
                    </w:rPr>
                    <w:t xml:space="preserve">    средства областного бюджета-  </w:t>
                  </w:r>
                  <w:r w:rsidR="000B0C6B">
                    <w:rPr>
                      <w:color w:val="000000" w:themeColor="text1"/>
                      <w:sz w:val="28"/>
                      <w:szCs w:val="28"/>
                    </w:rPr>
                    <w:t>2059,46</w:t>
                  </w:r>
                  <w:r>
                    <w:rPr>
                      <w:color w:val="000000" w:themeColor="text1"/>
                      <w:sz w:val="28"/>
                      <w:szCs w:val="28"/>
                    </w:rPr>
                    <w:t>тыс</w:t>
                  </w:r>
                  <w:proofErr w:type="gramStart"/>
                  <w:r>
                    <w:rPr>
                      <w:color w:val="000000" w:themeColor="text1"/>
                      <w:sz w:val="28"/>
                      <w:szCs w:val="28"/>
                    </w:rPr>
                    <w:t>.р</w:t>
                  </w:r>
                  <w:proofErr w:type="gramEnd"/>
                  <w:r>
                    <w:rPr>
                      <w:color w:val="000000" w:themeColor="text1"/>
                      <w:sz w:val="28"/>
                      <w:szCs w:val="28"/>
                    </w:rPr>
                    <w:t>ублей</w:t>
                  </w:r>
                  <w:r w:rsidR="00E23CA8">
                    <w:rPr>
                      <w:color w:val="000000" w:themeColor="text1"/>
                      <w:sz w:val="28"/>
                      <w:szCs w:val="28"/>
                    </w:rPr>
                    <w:t>.</w:t>
                  </w:r>
                </w:p>
                <w:p w:rsidR="006A5C94" w:rsidRDefault="00F31758" w:rsidP="00205E17">
                  <w:pPr>
                    <w:widowControl w:val="0"/>
                    <w:shd w:val="clear" w:color="auto" w:fill="FFFFFF"/>
                    <w:autoSpaceDE w:val="0"/>
                    <w:autoSpaceDN w:val="0"/>
                    <w:adjustRightInd w:val="0"/>
                    <w:spacing w:after="0" w:line="240" w:lineRule="auto"/>
                    <w:ind w:left="337" w:right="23"/>
                    <w:rPr>
                      <w:color w:val="000000" w:themeColor="text1"/>
                      <w:sz w:val="28"/>
                      <w:szCs w:val="28"/>
                    </w:rPr>
                  </w:pPr>
                  <w:r w:rsidRPr="004C6C58">
                    <w:rPr>
                      <w:color w:val="000000" w:themeColor="text1"/>
                      <w:sz w:val="28"/>
                      <w:szCs w:val="28"/>
                    </w:rPr>
                    <w:t xml:space="preserve">Подпрограмма </w:t>
                  </w:r>
                  <w:r w:rsidR="00066BFF">
                    <w:rPr>
                      <w:color w:val="000000" w:themeColor="text1"/>
                      <w:sz w:val="28"/>
                      <w:szCs w:val="28"/>
                    </w:rPr>
                    <w:t>4</w:t>
                  </w:r>
                  <w:r w:rsidRPr="004C6C58">
                    <w:rPr>
                      <w:color w:val="000000" w:themeColor="text1"/>
                      <w:sz w:val="28"/>
                      <w:szCs w:val="28"/>
                    </w:rPr>
                    <w:t>. «</w:t>
                  </w:r>
                  <w:r w:rsidR="008F6636">
                    <w:rPr>
                      <w:color w:val="000000" w:themeColor="text1"/>
                      <w:sz w:val="28"/>
                      <w:szCs w:val="28"/>
                    </w:rPr>
                    <w:t xml:space="preserve">Развитие жилищно-коммунального хозяйства на территории </w:t>
                  </w:r>
                  <w:proofErr w:type="spellStart"/>
                  <w:r w:rsidR="00F90D99">
                    <w:rPr>
                      <w:bCs/>
                      <w:iCs/>
                      <w:sz w:val="28"/>
                      <w:szCs w:val="28"/>
                    </w:rPr>
                    <w:t>Сериковского</w:t>
                  </w:r>
                  <w:proofErr w:type="spellEnd"/>
                  <w:r w:rsidRPr="004C6C58">
                    <w:rPr>
                      <w:bCs/>
                      <w:iCs/>
                      <w:sz w:val="28"/>
                      <w:szCs w:val="28"/>
                    </w:rPr>
                    <w:t xml:space="preserve"> сельского поселения</w:t>
                  </w:r>
                  <w:r w:rsidR="004C6C58" w:rsidRPr="004C6C58">
                    <w:rPr>
                      <w:color w:val="000000" w:themeColor="text1"/>
                      <w:sz w:val="28"/>
                      <w:szCs w:val="28"/>
                    </w:rPr>
                    <w:t>»</w:t>
                  </w:r>
                  <w:r w:rsidRPr="004C6C58">
                    <w:rPr>
                      <w:color w:val="000000" w:themeColor="text1"/>
                      <w:sz w:val="28"/>
                      <w:szCs w:val="28"/>
                    </w:rPr>
                    <w:t>–</w:t>
                  </w:r>
                  <w:r w:rsidR="002C3E67">
                    <w:rPr>
                      <w:color w:val="000000" w:themeColor="text1"/>
                      <w:sz w:val="28"/>
                      <w:szCs w:val="28"/>
                    </w:rPr>
                    <w:t>2840,41</w:t>
                  </w:r>
                  <w:r w:rsidRPr="004C6C58">
                    <w:rPr>
                      <w:color w:val="000000" w:themeColor="text1"/>
                      <w:sz w:val="28"/>
                      <w:szCs w:val="28"/>
                    </w:rPr>
                    <w:t>тыс</w:t>
                  </w:r>
                  <w:proofErr w:type="gramStart"/>
                  <w:r w:rsidRPr="004C6C58">
                    <w:rPr>
                      <w:color w:val="000000" w:themeColor="text1"/>
                      <w:sz w:val="28"/>
                      <w:szCs w:val="28"/>
                    </w:rPr>
                    <w:t>.р</w:t>
                  </w:r>
                  <w:proofErr w:type="gramEnd"/>
                  <w:r w:rsidRPr="004C6C58">
                    <w:rPr>
                      <w:color w:val="000000" w:themeColor="text1"/>
                      <w:sz w:val="28"/>
                      <w:szCs w:val="28"/>
                    </w:rPr>
                    <w:t>уб</w:t>
                  </w:r>
                  <w:r w:rsidR="004C6C58" w:rsidRPr="004C6C58">
                    <w:rPr>
                      <w:color w:val="000000" w:themeColor="text1"/>
                      <w:sz w:val="28"/>
                      <w:szCs w:val="28"/>
                    </w:rPr>
                    <w:t>лей</w:t>
                  </w:r>
                  <w:r w:rsidRPr="004C6C58">
                    <w:rPr>
                      <w:color w:val="000000" w:themeColor="text1"/>
                      <w:sz w:val="28"/>
                      <w:szCs w:val="28"/>
                    </w:rPr>
                    <w:t>, в том числе</w:t>
                  </w:r>
                </w:p>
                <w:p w:rsidR="006A5C94" w:rsidRDefault="00F31758" w:rsidP="006A5C94">
                  <w:pPr>
                    <w:widowControl w:val="0"/>
                    <w:shd w:val="clear" w:color="auto" w:fill="FFFFFF"/>
                    <w:autoSpaceDE w:val="0"/>
                    <w:autoSpaceDN w:val="0"/>
                    <w:adjustRightInd w:val="0"/>
                    <w:spacing w:after="0" w:line="240" w:lineRule="auto"/>
                    <w:ind w:right="23"/>
                    <w:rPr>
                      <w:color w:val="000000" w:themeColor="text1"/>
                      <w:sz w:val="28"/>
                      <w:szCs w:val="28"/>
                    </w:rPr>
                  </w:pPr>
                  <w:r w:rsidRPr="004C6C58">
                    <w:rPr>
                      <w:color w:val="000000" w:themeColor="text1"/>
                      <w:sz w:val="28"/>
                      <w:szCs w:val="28"/>
                    </w:rPr>
                    <w:t xml:space="preserve">средства местного бюджета – </w:t>
                  </w:r>
                  <w:r w:rsidR="003D4433">
                    <w:rPr>
                      <w:color w:val="000000" w:themeColor="text1"/>
                      <w:sz w:val="28"/>
                      <w:szCs w:val="28"/>
                    </w:rPr>
                    <w:t>1</w:t>
                  </w:r>
                  <w:r w:rsidR="002C3E67">
                    <w:rPr>
                      <w:color w:val="000000" w:themeColor="text1"/>
                      <w:sz w:val="28"/>
                      <w:szCs w:val="28"/>
                    </w:rPr>
                    <w:t>399,16</w:t>
                  </w:r>
                  <w:r w:rsidRPr="004C6C58">
                    <w:rPr>
                      <w:color w:val="000000" w:themeColor="text1"/>
                      <w:sz w:val="28"/>
                      <w:szCs w:val="28"/>
                    </w:rPr>
                    <w:t>тыс</w:t>
                  </w:r>
                  <w:proofErr w:type="gramStart"/>
                  <w:r w:rsidRPr="004C6C58">
                    <w:rPr>
                      <w:color w:val="000000" w:themeColor="text1"/>
                      <w:sz w:val="28"/>
                      <w:szCs w:val="28"/>
                    </w:rPr>
                    <w:t>.р</w:t>
                  </w:r>
                  <w:proofErr w:type="gramEnd"/>
                  <w:r w:rsidRPr="004C6C58">
                    <w:rPr>
                      <w:color w:val="000000" w:themeColor="text1"/>
                      <w:sz w:val="28"/>
                      <w:szCs w:val="28"/>
                    </w:rPr>
                    <w:t>уб</w:t>
                  </w:r>
                  <w:r w:rsidR="004C6C58" w:rsidRPr="004C6C58">
                    <w:rPr>
                      <w:color w:val="000000" w:themeColor="text1"/>
                      <w:sz w:val="28"/>
                      <w:szCs w:val="28"/>
                    </w:rPr>
                    <w:t>лей</w:t>
                  </w:r>
                  <w:r w:rsidRPr="004C6C58">
                    <w:rPr>
                      <w:color w:val="000000" w:themeColor="text1"/>
                      <w:sz w:val="28"/>
                      <w:szCs w:val="28"/>
                    </w:rPr>
                    <w:t xml:space="preserve">, </w:t>
                  </w:r>
                </w:p>
                <w:p w:rsidR="00130A5A" w:rsidRPr="004C6C58" w:rsidRDefault="006A5C94" w:rsidP="006A5C94">
                  <w:pPr>
                    <w:widowControl w:val="0"/>
                    <w:shd w:val="clear" w:color="auto" w:fill="FFFFFF"/>
                    <w:autoSpaceDE w:val="0"/>
                    <w:autoSpaceDN w:val="0"/>
                    <w:adjustRightInd w:val="0"/>
                    <w:spacing w:after="0" w:line="240" w:lineRule="auto"/>
                    <w:ind w:right="23"/>
                    <w:rPr>
                      <w:color w:val="000000" w:themeColor="text1"/>
                      <w:sz w:val="28"/>
                      <w:szCs w:val="28"/>
                    </w:rPr>
                  </w:pPr>
                  <w:r>
                    <w:rPr>
                      <w:color w:val="000000" w:themeColor="text1"/>
                      <w:sz w:val="28"/>
                      <w:szCs w:val="28"/>
                    </w:rPr>
                    <w:t xml:space="preserve">     средства областного бюджета</w:t>
                  </w:r>
                  <w:r w:rsidR="00F31758" w:rsidRPr="004C6C58">
                    <w:rPr>
                      <w:color w:val="000000" w:themeColor="text1"/>
                      <w:sz w:val="28"/>
                      <w:szCs w:val="28"/>
                    </w:rPr>
                    <w:t xml:space="preserve"> – </w:t>
                  </w:r>
                  <w:r w:rsidR="007F46CB">
                    <w:rPr>
                      <w:color w:val="000000" w:themeColor="text1"/>
                      <w:sz w:val="28"/>
                      <w:szCs w:val="28"/>
                    </w:rPr>
                    <w:t>1</w:t>
                  </w:r>
                  <w:r w:rsidR="003D4433">
                    <w:rPr>
                      <w:color w:val="000000" w:themeColor="text1"/>
                      <w:sz w:val="28"/>
                      <w:szCs w:val="28"/>
                    </w:rPr>
                    <w:t>441,25</w:t>
                  </w:r>
                  <w:r w:rsidR="00F31758" w:rsidRPr="004C6C58">
                    <w:rPr>
                      <w:color w:val="000000" w:themeColor="text1"/>
                      <w:sz w:val="28"/>
                      <w:szCs w:val="28"/>
                    </w:rPr>
                    <w:t>тыс</w:t>
                  </w:r>
                  <w:proofErr w:type="gramStart"/>
                  <w:r w:rsidR="00F31758" w:rsidRPr="004C6C58">
                    <w:rPr>
                      <w:color w:val="000000" w:themeColor="text1"/>
                      <w:sz w:val="28"/>
                      <w:szCs w:val="28"/>
                    </w:rPr>
                    <w:t>.р</w:t>
                  </w:r>
                  <w:proofErr w:type="gramEnd"/>
                  <w:r w:rsidR="00F31758" w:rsidRPr="004C6C58">
                    <w:rPr>
                      <w:color w:val="000000" w:themeColor="text1"/>
                      <w:sz w:val="28"/>
                      <w:szCs w:val="28"/>
                    </w:rPr>
                    <w:t>ублей</w:t>
                  </w:r>
                  <w:r w:rsidR="004C6C58" w:rsidRPr="004C6C58">
                    <w:rPr>
                      <w:color w:val="000000" w:themeColor="text1"/>
                      <w:sz w:val="28"/>
                      <w:szCs w:val="28"/>
                    </w:rPr>
                    <w:t>.</w:t>
                  </w:r>
                </w:p>
                <w:p w:rsidR="00066BFF" w:rsidRDefault="00066BFF" w:rsidP="00066BFF">
                  <w:pPr>
                    <w:widowControl w:val="0"/>
                    <w:shd w:val="clear" w:color="auto" w:fill="FFFFFF"/>
                    <w:autoSpaceDE w:val="0"/>
                    <w:autoSpaceDN w:val="0"/>
                    <w:adjustRightInd w:val="0"/>
                    <w:spacing w:after="0" w:line="240" w:lineRule="auto"/>
                    <w:ind w:left="337" w:right="23"/>
                    <w:rPr>
                      <w:color w:val="000000" w:themeColor="text1"/>
                      <w:sz w:val="28"/>
                      <w:szCs w:val="28"/>
                    </w:rPr>
                  </w:pPr>
                  <w:r w:rsidRPr="004C6C58">
                    <w:rPr>
                      <w:color w:val="000000" w:themeColor="text1"/>
                      <w:sz w:val="28"/>
                      <w:szCs w:val="28"/>
                    </w:rPr>
                    <w:t xml:space="preserve">Подпрограмма </w:t>
                  </w:r>
                  <w:r w:rsidR="0040435B">
                    <w:rPr>
                      <w:color w:val="000000" w:themeColor="text1"/>
                      <w:sz w:val="28"/>
                      <w:szCs w:val="28"/>
                    </w:rPr>
                    <w:t>5</w:t>
                  </w:r>
                  <w:r w:rsidRPr="004C6C58">
                    <w:rPr>
                      <w:color w:val="000000" w:themeColor="text1"/>
                      <w:sz w:val="28"/>
                      <w:szCs w:val="28"/>
                    </w:rPr>
                    <w:t>. «</w:t>
                  </w:r>
                  <w:r w:rsidR="008F6636">
                    <w:rPr>
                      <w:color w:val="000000" w:themeColor="text1"/>
                      <w:sz w:val="28"/>
                      <w:szCs w:val="28"/>
                    </w:rPr>
                    <w:t xml:space="preserve"> Социальная политика </w:t>
                  </w:r>
                  <w:proofErr w:type="spellStart"/>
                  <w:r w:rsidR="00F90D99">
                    <w:rPr>
                      <w:color w:val="000000" w:themeColor="text1"/>
                      <w:sz w:val="28"/>
                      <w:szCs w:val="28"/>
                    </w:rPr>
                    <w:t>Сериковского</w:t>
                  </w:r>
                  <w:proofErr w:type="spellEnd"/>
                  <w:r>
                    <w:rPr>
                      <w:color w:val="000000" w:themeColor="text1"/>
                      <w:sz w:val="28"/>
                      <w:szCs w:val="28"/>
                    </w:rPr>
                    <w:t xml:space="preserve"> сельского поселения</w:t>
                  </w:r>
                  <w:r w:rsidRPr="004C6C58">
                    <w:rPr>
                      <w:color w:val="000000" w:themeColor="text1"/>
                      <w:sz w:val="28"/>
                      <w:szCs w:val="28"/>
                    </w:rPr>
                    <w:t>»-</w:t>
                  </w:r>
                  <w:r w:rsidR="006C0C47">
                    <w:rPr>
                      <w:color w:val="000000" w:themeColor="text1"/>
                      <w:sz w:val="28"/>
                      <w:szCs w:val="28"/>
                    </w:rPr>
                    <w:t>293,</w:t>
                  </w:r>
                  <w:r w:rsidR="002C3E67">
                    <w:rPr>
                      <w:color w:val="000000" w:themeColor="text1"/>
                      <w:sz w:val="28"/>
                      <w:szCs w:val="28"/>
                    </w:rPr>
                    <w:t>43</w:t>
                  </w:r>
                  <w:r w:rsidRPr="004C6C58">
                    <w:rPr>
                      <w:color w:val="000000" w:themeColor="text1"/>
                      <w:sz w:val="28"/>
                      <w:szCs w:val="28"/>
                    </w:rPr>
                    <w:t>тыс</w:t>
                  </w:r>
                  <w:proofErr w:type="gramStart"/>
                  <w:r w:rsidRPr="004C6C58">
                    <w:rPr>
                      <w:color w:val="000000" w:themeColor="text1"/>
                      <w:sz w:val="28"/>
                      <w:szCs w:val="28"/>
                    </w:rPr>
                    <w:t>.р</w:t>
                  </w:r>
                  <w:proofErr w:type="gramEnd"/>
                  <w:r w:rsidRPr="004C6C58">
                    <w:rPr>
                      <w:color w:val="000000" w:themeColor="text1"/>
                      <w:sz w:val="28"/>
                      <w:szCs w:val="28"/>
                    </w:rPr>
                    <w:t xml:space="preserve">ублей, в том числе </w:t>
                  </w:r>
                </w:p>
                <w:p w:rsidR="00066BFF" w:rsidRDefault="00066BFF" w:rsidP="00066BFF">
                  <w:pPr>
                    <w:widowControl w:val="0"/>
                    <w:shd w:val="clear" w:color="auto" w:fill="FFFFFF"/>
                    <w:autoSpaceDE w:val="0"/>
                    <w:autoSpaceDN w:val="0"/>
                    <w:adjustRightInd w:val="0"/>
                    <w:spacing w:after="0" w:line="240" w:lineRule="auto"/>
                    <w:ind w:left="337" w:right="23"/>
                    <w:rPr>
                      <w:color w:val="000000" w:themeColor="text1"/>
                      <w:sz w:val="28"/>
                      <w:szCs w:val="28"/>
                    </w:rPr>
                  </w:pPr>
                  <w:r w:rsidRPr="004C6C58">
                    <w:rPr>
                      <w:color w:val="000000" w:themeColor="text1"/>
                      <w:sz w:val="28"/>
                      <w:szCs w:val="28"/>
                    </w:rPr>
                    <w:t>средства местного</w:t>
                  </w:r>
                  <w:r>
                    <w:rPr>
                      <w:color w:val="000000" w:themeColor="text1"/>
                      <w:sz w:val="28"/>
                      <w:szCs w:val="28"/>
                    </w:rPr>
                    <w:t xml:space="preserve"> бюджета   - </w:t>
                  </w:r>
                  <w:r w:rsidR="006C0C47">
                    <w:rPr>
                      <w:color w:val="000000" w:themeColor="text1"/>
                      <w:sz w:val="28"/>
                      <w:szCs w:val="28"/>
                    </w:rPr>
                    <w:t>293,</w:t>
                  </w:r>
                  <w:r w:rsidR="002C3E67">
                    <w:rPr>
                      <w:color w:val="000000" w:themeColor="text1"/>
                      <w:sz w:val="28"/>
                      <w:szCs w:val="28"/>
                    </w:rPr>
                    <w:t>43</w:t>
                  </w:r>
                  <w:r w:rsidRPr="004C6C58">
                    <w:rPr>
                      <w:color w:val="000000" w:themeColor="text1"/>
                      <w:sz w:val="28"/>
                      <w:szCs w:val="28"/>
                    </w:rPr>
                    <w:t>тыс</w:t>
                  </w:r>
                  <w:proofErr w:type="gramStart"/>
                  <w:r w:rsidRPr="004C6C58">
                    <w:rPr>
                      <w:color w:val="000000" w:themeColor="text1"/>
                      <w:sz w:val="28"/>
                      <w:szCs w:val="28"/>
                    </w:rPr>
                    <w:t>.р</w:t>
                  </w:r>
                  <w:proofErr w:type="gramEnd"/>
                  <w:r w:rsidRPr="004C6C58">
                    <w:rPr>
                      <w:color w:val="000000" w:themeColor="text1"/>
                      <w:sz w:val="28"/>
                      <w:szCs w:val="28"/>
                    </w:rPr>
                    <w:t>ублей,</w:t>
                  </w:r>
                </w:p>
                <w:p w:rsidR="00066BFF" w:rsidRDefault="00066BFF" w:rsidP="00066BFF">
                  <w:pPr>
                    <w:widowControl w:val="0"/>
                    <w:shd w:val="clear" w:color="auto" w:fill="FFFFFF"/>
                    <w:autoSpaceDE w:val="0"/>
                    <w:autoSpaceDN w:val="0"/>
                    <w:adjustRightInd w:val="0"/>
                    <w:spacing w:after="0" w:line="240" w:lineRule="auto"/>
                    <w:ind w:left="337" w:right="23"/>
                    <w:rPr>
                      <w:color w:val="000000" w:themeColor="text1"/>
                      <w:sz w:val="28"/>
                      <w:szCs w:val="28"/>
                    </w:rPr>
                  </w:pPr>
                  <w:r w:rsidRPr="004C6C58">
                    <w:rPr>
                      <w:color w:val="000000" w:themeColor="text1"/>
                      <w:sz w:val="28"/>
                      <w:szCs w:val="28"/>
                    </w:rPr>
                    <w:t xml:space="preserve">областного бюджета – </w:t>
                  </w:r>
                  <w:r w:rsidR="00E23CA8">
                    <w:rPr>
                      <w:color w:val="000000" w:themeColor="text1"/>
                      <w:sz w:val="28"/>
                      <w:szCs w:val="28"/>
                    </w:rPr>
                    <w:t xml:space="preserve">0,00 </w:t>
                  </w:r>
                  <w:r w:rsidRPr="004C6C58">
                    <w:rPr>
                      <w:color w:val="000000" w:themeColor="text1"/>
                      <w:sz w:val="28"/>
                      <w:szCs w:val="28"/>
                    </w:rPr>
                    <w:t>тыс</w:t>
                  </w:r>
                  <w:proofErr w:type="gramStart"/>
                  <w:r w:rsidRPr="004C6C58">
                    <w:rPr>
                      <w:color w:val="000000" w:themeColor="text1"/>
                      <w:sz w:val="28"/>
                      <w:szCs w:val="28"/>
                    </w:rPr>
                    <w:t>.р</w:t>
                  </w:r>
                  <w:proofErr w:type="gramEnd"/>
                  <w:r w:rsidRPr="004C6C58">
                    <w:rPr>
                      <w:color w:val="000000" w:themeColor="text1"/>
                      <w:sz w:val="28"/>
                      <w:szCs w:val="28"/>
                    </w:rPr>
                    <w:t>ублей.</w:t>
                  </w:r>
                </w:p>
                <w:p w:rsidR="0017568E" w:rsidRDefault="008668D5" w:rsidP="006A5C94">
                  <w:pPr>
                    <w:widowControl w:val="0"/>
                    <w:shd w:val="clear" w:color="auto" w:fill="FFFFFF"/>
                    <w:autoSpaceDE w:val="0"/>
                    <w:autoSpaceDN w:val="0"/>
                    <w:adjustRightInd w:val="0"/>
                    <w:spacing w:after="0" w:line="240" w:lineRule="auto"/>
                    <w:rPr>
                      <w:sz w:val="28"/>
                      <w:szCs w:val="28"/>
                      <w:lang w:eastAsia="ru-RU"/>
                    </w:rPr>
                  </w:pPr>
                  <w:r w:rsidRPr="0017568E">
                    <w:rPr>
                      <w:sz w:val="28"/>
                      <w:szCs w:val="28"/>
                      <w:lang w:eastAsia="ru-RU"/>
                    </w:rPr>
                    <w:t xml:space="preserve">Объем бюджетных ассигнований на реализацию </w:t>
                  </w:r>
                  <w:r w:rsidR="006A5C94">
                    <w:rPr>
                      <w:sz w:val="28"/>
                      <w:szCs w:val="28"/>
                      <w:lang w:eastAsia="ru-RU"/>
                    </w:rPr>
                    <w:t>муниципальной</w:t>
                  </w:r>
                  <w:r w:rsidR="0038669A">
                    <w:rPr>
                      <w:sz w:val="28"/>
                      <w:szCs w:val="28"/>
                      <w:lang w:eastAsia="ru-RU"/>
                    </w:rPr>
                    <w:t xml:space="preserve"> </w:t>
                  </w:r>
                  <w:r w:rsidRPr="0017568E">
                    <w:rPr>
                      <w:sz w:val="28"/>
                      <w:szCs w:val="28"/>
                      <w:lang w:eastAsia="ru-RU"/>
                    </w:rPr>
                    <w:t>программы по годам составляет</w:t>
                  </w:r>
                  <w:r w:rsidR="0017568E">
                    <w:rPr>
                      <w:sz w:val="28"/>
                      <w:szCs w:val="28"/>
                      <w:lang w:eastAsia="ru-RU"/>
                    </w:rPr>
                    <w:t>:</w:t>
                  </w:r>
                </w:p>
                <w:p w:rsidR="008668D5" w:rsidRPr="0017568E" w:rsidRDefault="008668D5" w:rsidP="00062E52">
                  <w:pPr>
                    <w:widowControl w:val="0"/>
                    <w:shd w:val="clear" w:color="auto" w:fill="FFFFFF"/>
                    <w:autoSpaceDE w:val="0"/>
                    <w:autoSpaceDN w:val="0"/>
                    <w:adjustRightInd w:val="0"/>
                    <w:spacing w:after="0" w:line="240" w:lineRule="auto"/>
                    <w:jc w:val="center"/>
                    <w:rPr>
                      <w:sz w:val="24"/>
                      <w:szCs w:val="24"/>
                      <w:lang w:eastAsia="ru-RU"/>
                    </w:rPr>
                  </w:pPr>
                  <w:r w:rsidRPr="0017568E">
                    <w:rPr>
                      <w:sz w:val="24"/>
                      <w:szCs w:val="24"/>
                      <w:lang w:eastAsia="ru-RU"/>
                    </w:rPr>
                    <w:t xml:space="preserve"> (тыс. руб.)</w:t>
                  </w:r>
                </w:p>
              </w:tc>
            </w:tr>
            <w:tr w:rsidR="006A5C94" w:rsidRPr="00FE3B2E" w:rsidTr="006A5C94">
              <w:trPr>
                <w:trHeight w:val="454"/>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bookmarkStart w:id="2" w:name="_Hlk188022186"/>
                  <w:r w:rsidRPr="00FE3B2E">
                    <w:rPr>
                      <w:sz w:val="28"/>
                      <w:szCs w:val="28"/>
                      <w:lang w:eastAsia="ru-RU"/>
                    </w:rPr>
                    <w:lastRenderedPageBreak/>
                    <w:t>Год</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A5C94" w:rsidRPr="0017568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sidRPr="0017568E">
                    <w:rPr>
                      <w:sz w:val="28"/>
                      <w:szCs w:val="28"/>
                      <w:lang w:eastAsia="ru-RU"/>
                    </w:rPr>
                    <w:t>Всего</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A5C94" w:rsidRPr="0017568E" w:rsidRDefault="006A5C94" w:rsidP="00BC2561">
                  <w:pPr>
                    <w:widowControl w:val="0"/>
                    <w:shd w:val="clear" w:color="auto" w:fill="FFFFFF"/>
                    <w:autoSpaceDE w:val="0"/>
                    <w:autoSpaceDN w:val="0"/>
                    <w:adjustRightInd w:val="0"/>
                    <w:spacing w:after="0" w:line="240" w:lineRule="auto"/>
                    <w:jc w:val="center"/>
                    <w:rPr>
                      <w:spacing w:val="-2"/>
                      <w:sz w:val="28"/>
                      <w:szCs w:val="28"/>
                      <w:lang w:eastAsia="ru-RU"/>
                    </w:rPr>
                  </w:pPr>
                  <w:r w:rsidRPr="0017568E">
                    <w:rPr>
                      <w:spacing w:val="-2"/>
                      <w:sz w:val="28"/>
                      <w:szCs w:val="28"/>
                      <w:lang w:eastAsia="ru-RU"/>
                    </w:rPr>
                    <w:t>Бюджет</w:t>
                  </w:r>
                </w:p>
                <w:p w:rsidR="006A5C94" w:rsidRPr="0017568E" w:rsidRDefault="006A5C94" w:rsidP="00BC2561">
                  <w:pPr>
                    <w:widowControl w:val="0"/>
                    <w:shd w:val="clear" w:color="auto" w:fill="FFFFFF"/>
                    <w:autoSpaceDE w:val="0"/>
                    <w:autoSpaceDN w:val="0"/>
                    <w:adjustRightInd w:val="0"/>
                    <w:spacing w:after="0" w:line="240" w:lineRule="auto"/>
                    <w:jc w:val="center"/>
                    <w:rPr>
                      <w:spacing w:val="-2"/>
                      <w:sz w:val="28"/>
                      <w:szCs w:val="28"/>
                      <w:lang w:eastAsia="ru-RU"/>
                    </w:rPr>
                  </w:pPr>
                  <w:r w:rsidRPr="0017568E">
                    <w:rPr>
                      <w:spacing w:val="-2"/>
                      <w:sz w:val="28"/>
                      <w:szCs w:val="28"/>
                      <w:lang w:eastAsia="ru-RU"/>
                    </w:rPr>
                    <w:t>поселения</w:t>
                  </w:r>
                </w:p>
              </w:tc>
              <w:tc>
                <w:tcPr>
                  <w:tcW w:w="1350" w:type="dxa"/>
                  <w:gridSpan w:val="2"/>
                  <w:tcBorders>
                    <w:top w:val="single" w:sz="6" w:space="0" w:color="auto"/>
                    <w:left w:val="single" w:sz="6" w:space="0" w:color="auto"/>
                    <w:bottom w:val="single" w:sz="6" w:space="0" w:color="auto"/>
                    <w:right w:val="single" w:sz="4"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Областной бюджет</w:t>
                  </w:r>
                </w:p>
              </w:tc>
              <w:tc>
                <w:tcPr>
                  <w:tcW w:w="1385" w:type="dxa"/>
                  <w:tcBorders>
                    <w:top w:val="single" w:sz="6" w:space="0" w:color="auto"/>
                    <w:left w:val="single" w:sz="4" w:space="0" w:color="auto"/>
                    <w:bottom w:val="single" w:sz="6" w:space="0" w:color="auto"/>
                    <w:right w:val="single" w:sz="6"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Федеральный бюджет</w:t>
                  </w:r>
                </w:p>
              </w:tc>
            </w:tr>
            <w:tr w:rsidR="006A5C94" w:rsidRPr="00FE3B2E" w:rsidTr="006A5C94">
              <w:trPr>
                <w:trHeight w:val="377"/>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sidRPr="00FE3B2E">
                    <w:rPr>
                      <w:sz w:val="28"/>
                      <w:szCs w:val="28"/>
                      <w:lang w:eastAsia="ru-RU"/>
                    </w:rPr>
                    <w:t>20</w:t>
                  </w:r>
                  <w:r>
                    <w:rPr>
                      <w:sz w:val="28"/>
                      <w:szCs w:val="28"/>
                      <w:lang w:eastAsia="ru-RU"/>
                    </w:rPr>
                    <w:t>23</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DB3BFA" w:rsidP="004F2B74">
                  <w:pPr>
                    <w:jc w:val="center"/>
                    <w:rPr>
                      <w:color w:val="000000"/>
                      <w:sz w:val="28"/>
                      <w:szCs w:val="28"/>
                    </w:rPr>
                  </w:pPr>
                  <w:r>
                    <w:rPr>
                      <w:color w:val="000000"/>
                      <w:sz w:val="28"/>
                      <w:szCs w:val="28"/>
                    </w:rPr>
                    <w:t>2</w:t>
                  </w:r>
                  <w:r w:rsidR="00F559BF">
                    <w:rPr>
                      <w:color w:val="000000"/>
                      <w:sz w:val="28"/>
                      <w:szCs w:val="28"/>
                    </w:rPr>
                    <w:t>224,3</w:t>
                  </w:r>
                  <w:r w:rsidR="000B71C7">
                    <w:rPr>
                      <w:color w:val="000000"/>
                      <w:sz w:val="28"/>
                      <w:szCs w:val="28"/>
                    </w:rPr>
                    <w:t>7</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133096" w:rsidP="004F2B74">
                  <w:pPr>
                    <w:jc w:val="center"/>
                    <w:rPr>
                      <w:color w:val="000000"/>
                      <w:sz w:val="28"/>
                      <w:szCs w:val="28"/>
                    </w:rPr>
                  </w:pPr>
                  <w:r>
                    <w:rPr>
                      <w:color w:val="000000"/>
                      <w:sz w:val="28"/>
                      <w:szCs w:val="28"/>
                    </w:rPr>
                    <w:t>1166,3</w:t>
                  </w:r>
                  <w:r w:rsidR="000B71C7">
                    <w:rPr>
                      <w:color w:val="000000"/>
                      <w:sz w:val="28"/>
                      <w:szCs w:val="28"/>
                    </w:rPr>
                    <w:t>3</w:t>
                  </w:r>
                </w:p>
              </w:tc>
              <w:tc>
                <w:tcPr>
                  <w:tcW w:w="1350" w:type="dxa"/>
                  <w:gridSpan w:val="2"/>
                  <w:tcBorders>
                    <w:top w:val="single" w:sz="6" w:space="0" w:color="auto"/>
                    <w:left w:val="single" w:sz="6" w:space="0" w:color="auto"/>
                    <w:bottom w:val="single" w:sz="6" w:space="0" w:color="auto"/>
                    <w:right w:val="single" w:sz="4" w:space="0" w:color="auto"/>
                  </w:tcBorders>
                  <w:shd w:val="clear" w:color="auto" w:fill="FFFFFF"/>
                </w:tcPr>
                <w:p w:rsidR="006A5C94" w:rsidRPr="00BC2561" w:rsidRDefault="00F559BF" w:rsidP="004F2B74">
                  <w:pPr>
                    <w:jc w:val="center"/>
                    <w:rPr>
                      <w:color w:val="000000"/>
                      <w:sz w:val="28"/>
                      <w:szCs w:val="28"/>
                    </w:rPr>
                  </w:pPr>
                  <w:r>
                    <w:rPr>
                      <w:color w:val="000000"/>
                      <w:sz w:val="28"/>
                      <w:szCs w:val="28"/>
                    </w:rPr>
                    <w:t>10</w:t>
                  </w:r>
                  <w:r w:rsidR="005E04E9">
                    <w:rPr>
                      <w:color w:val="000000"/>
                      <w:sz w:val="28"/>
                      <w:szCs w:val="28"/>
                    </w:rPr>
                    <w:t>58,04</w:t>
                  </w:r>
                </w:p>
              </w:tc>
              <w:tc>
                <w:tcPr>
                  <w:tcW w:w="1385" w:type="dxa"/>
                  <w:tcBorders>
                    <w:top w:val="single" w:sz="6" w:space="0" w:color="auto"/>
                    <w:left w:val="single" w:sz="4" w:space="0" w:color="auto"/>
                    <w:bottom w:val="single" w:sz="6" w:space="0" w:color="auto"/>
                    <w:right w:val="single" w:sz="6" w:space="0" w:color="auto"/>
                  </w:tcBorders>
                  <w:shd w:val="clear" w:color="auto" w:fill="FFFFFF"/>
                </w:tcPr>
                <w:p w:rsidR="006A5C94" w:rsidRPr="00BC2561" w:rsidRDefault="00D21EC0" w:rsidP="00BC2561">
                  <w:pPr>
                    <w:jc w:val="center"/>
                    <w:rPr>
                      <w:color w:val="000000"/>
                      <w:sz w:val="28"/>
                      <w:szCs w:val="28"/>
                    </w:rPr>
                  </w:pPr>
                  <w:r>
                    <w:rPr>
                      <w:color w:val="000000"/>
                      <w:sz w:val="28"/>
                      <w:szCs w:val="28"/>
                    </w:rPr>
                    <w:t>0,00</w:t>
                  </w:r>
                </w:p>
              </w:tc>
            </w:tr>
            <w:tr w:rsidR="006A5C94" w:rsidRPr="00FE3B2E" w:rsidTr="006A5C94">
              <w:trPr>
                <w:trHeight w:val="454"/>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sidRPr="00FE3B2E">
                    <w:rPr>
                      <w:sz w:val="28"/>
                      <w:szCs w:val="28"/>
                      <w:lang w:eastAsia="ru-RU"/>
                    </w:rPr>
                    <w:t>20</w:t>
                  </w:r>
                  <w:r>
                    <w:rPr>
                      <w:sz w:val="28"/>
                      <w:szCs w:val="28"/>
                      <w:lang w:eastAsia="ru-RU"/>
                    </w:rPr>
                    <w:t>24</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2413F1" w:rsidP="004F2B74">
                  <w:pPr>
                    <w:jc w:val="center"/>
                    <w:rPr>
                      <w:color w:val="000000"/>
                      <w:sz w:val="28"/>
                      <w:szCs w:val="28"/>
                    </w:rPr>
                  </w:pPr>
                  <w:r>
                    <w:rPr>
                      <w:color w:val="000000"/>
                      <w:sz w:val="28"/>
                      <w:szCs w:val="28"/>
                    </w:rPr>
                    <w:t>3</w:t>
                  </w:r>
                  <w:r w:rsidR="002C3E67">
                    <w:rPr>
                      <w:color w:val="000000"/>
                      <w:sz w:val="28"/>
                      <w:szCs w:val="28"/>
                    </w:rPr>
                    <w:t>323,97</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1D2458" w:rsidP="004F2B74">
                  <w:pPr>
                    <w:jc w:val="center"/>
                    <w:rPr>
                      <w:color w:val="000000"/>
                      <w:sz w:val="28"/>
                      <w:szCs w:val="28"/>
                    </w:rPr>
                  </w:pPr>
                  <w:r>
                    <w:rPr>
                      <w:color w:val="000000"/>
                      <w:sz w:val="28"/>
                      <w:szCs w:val="28"/>
                    </w:rPr>
                    <w:t>1</w:t>
                  </w:r>
                  <w:r w:rsidR="002C3E67">
                    <w:rPr>
                      <w:color w:val="000000"/>
                      <w:sz w:val="28"/>
                      <w:szCs w:val="28"/>
                    </w:rPr>
                    <w:t>173,91</w:t>
                  </w:r>
                </w:p>
              </w:tc>
              <w:tc>
                <w:tcPr>
                  <w:tcW w:w="1350" w:type="dxa"/>
                  <w:gridSpan w:val="2"/>
                  <w:tcBorders>
                    <w:top w:val="single" w:sz="6" w:space="0" w:color="auto"/>
                    <w:left w:val="single" w:sz="6" w:space="0" w:color="auto"/>
                    <w:bottom w:val="single" w:sz="6" w:space="0" w:color="auto"/>
                    <w:right w:val="single" w:sz="4" w:space="0" w:color="auto"/>
                  </w:tcBorders>
                  <w:shd w:val="clear" w:color="auto" w:fill="FFFFFF"/>
                </w:tcPr>
                <w:p w:rsidR="006A5C94" w:rsidRPr="00BC2561" w:rsidRDefault="002413F1" w:rsidP="00BC2561">
                  <w:pPr>
                    <w:jc w:val="center"/>
                    <w:rPr>
                      <w:color w:val="000000"/>
                      <w:sz w:val="28"/>
                      <w:szCs w:val="28"/>
                    </w:rPr>
                  </w:pPr>
                  <w:r>
                    <w:rPr>
                      <w:color w:val="000000"/>
                      <w:sz w:val="28"/>
                      <w:szCs w:val="28"/>
                    </w:rPr>
                    <w:t>2150,06</w:t>
                  </w:r>
                </w:p>
              </w:tc>
              <w:tc>
                <w:tcPr>
                  <w:tcW w:w="1385" w:type="dxa"/>
                  <w:tcBorders>
                    <w:top w:val="single" w:sz="6" w:space="0" w:color="auto"/>
                    <w:left w:val="single" w:sz="4" w:space="0" w:color="auto"/>
                    <w:bottom w:val="single" w:sz="6" w:space="0" w:color="auto"/>
                    <w:right w:val="single" w:sz="6" w:space="0" w:color="auto"/>
                  </w:tcBorders>
                  <w:shd w:val="clear" w:color="auto" w:fill="FFFFFF"/>
                </w:tcPr>
                <w:p w:rsidR="006A5C94" w:rsidRPr="00BC2561" w:rsidRDefault="00D21EC0" w:rsidP="00BC2561">
                  <w:pPr>
                    <w:jc w:val="center"/>
                    <w:rPr>
                      <w:color w:val="000000"/>
                      <w:sz w:val="28"/>
                      <w:szCs w:val="28"/>
                    </w:rPr>
                  </w:pPr>
                  <w:r>
                    <w:rPr>
                      <w:color w:val="000000"/>
                      <w:sz w:val="28"/>
                      <w:szCs w:val="28"/>
                    </w:rPr>
                    <w:t>0,00</w:t>
                  </w:r>
                </w:p>
              </w:tc>
            </w:tr>
            <w:tr w:rsidR="006A5C94" w:rsidRPr="00FE3B2E" w:rsidTr="006A5C94">
              <w:trPr>
                <w:trHeight w:val="454"/>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2025</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6C0C47" w:rsidP="004F2B74">
                  <w:pPr>
                    <w:jc w:val="center"/>
                    <w:rPr>
                      <w:color w:val="000000"/>
                      <w:sz w:val="28"/>
                      <w:szCs w:val="28"/>
                    </w:rPr>
                  </w:pPr>
                  <w:r>
                    <w:rPr>
                      <w:color w:val="000000"/>
                      <w:sz w:val="28"/>
                      <w:szCs w:val="28"/>
                    </w:rPr>
                    <w:t>1269,03</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6C0C47" w:rsidP="00125646">
                  <w:pPr>
                    <w:jc w:val="center"/>
                    <w:rPr>
                      <w:color w:val="000000"/>
                      <w:sz w:val="28"/>
                      <w:szCs w:val="28"/>
                    </w:rPr>
                  </w:pPr>
                  <w:r>
                    <w:rPr>
                      <w:color w:val="000000"/>
                      <w:sz w:val="28"/>
                      <w:szCs w:val="28"/>
                    </w:rPr>
                    <w:t>1214,90</w:t>
                  </w:r>
                </w:p>
              </w:tc>
              <w:tc>
                <w:tcPr>
                  <w:tcW w:w="1350" w:type="dxa"/>
                  <w:gridSpan w:val="2"/>
                  <w:tcBorders>
                    <w:top w:val="single" w:sz="6" w:space="0" w:color="auto"/>
                    <w:left w:val="single" w:sz="6" w:space="0" w:color="auto"/>
                    <w:bottom w:val="single" w:sz="6" w:space="0" w:color="auto"/>
                    <w:right w:val="single" w:sz="4" w:space="0" w:color="auto"/>
                  </w:tcBorders>
                  <w:shd w:val="clear" w:color="auto" w:fill="FFFFFF"/>
                </w:tcPr>
                <w:p w:rsidR="006A5C94" w:rsidRPr="00BC2561" w:rsidRDefault="006C0C47" w:rsidP="00BC2561">
                  <w:pPr>
                    <w:jc w:val="center"/>
                    <w:rPr>
                      <w:color w:val="000000"/>
                      <w:sz w:val="28"/>
                      <w:szCs w:val="28"/>
                    </w:rPr>
                  </w:pPr>
                  <w:r>
                    <w:rPr>
                      <w:color w:val="000000"/>
                      <w:sz w:val="28"/>
                      <w:szCs w:val="28"/>
                    </w:rPr>
                    <w:t>54,13</w:t>
                  </w:r>
                </w:p>
              </w:tc>
              <w:tc>
                <w:tcPr>
                  <w:tcW w:w="1385" w:type="dxa"/>
                  <w:tcBorders>
                    <w:top w:val="single" w:sz="6" w:space="0" w:color="auto"/>
                    <w:left w:val="single" w:sz="4" w:space="0" w:color="auto"/>
                    <w:bottom w:val="single" w:sz="6" w:space="0" w:color="auto"/>
                    <w:right w:val="single" w:sz="6" w:space="0" w:color="auto"/>
                  </w:tcBorders>
                  <w:shd w:val="clear" w:color="auto" w:fill="FFFFFF"/>
                </w:tcPr>
                <w:p w:rsidR="006A5C94" w:rsidRPr="00BC2561" w:rsidRDefault="00D21EC0" w:rsidP="00BC2561">
                  <w:pPr>
                    <w:jc w:val="center"/>
                    <w:rPr>
                      <w:color w:val="000000"/>
                      <w:sz w:val="28"/>
                      <w:szCs w:val="28"/>
                    </w:rPr>
                  </w:pPr>
                  <w:r>
                    <w:rPr>
                      <w:color w:val="000000"/>
                      <w:sz w:val="28"/>
                      <w:szCs w:val="28"/>
                    </w:rPr>
                    <w:t>0,00</w:t>
                  </w:r>
                </w:p>
              </w:tc>
            </w:tr>
            <w:tr w:rsidR="006A5C94" w:rsidRPr="00FE3B2E" w:rsidTr="006A5C94">
              <w:trPr>
                <w:trHeight w:val="454"/>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2026</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1D2458" w:rsidP="004F2B74">
                  <w:pPr>
                    <w:jc w:val="center"/>
                    <w:rPr>
                      <w:color w:val="000000"/>
                      <w:sz w:val="28"/>
                      <w:szCs w:val="28"/>
                    </w:rPr>
                  </w:pPr>
                  <w:r>
                    <w:rPr>
                      <w:color w:val="000000"/>
                      <w:sz w:val="28"/>
                      <w:szCs w:val="28"/>
                    </w:rPr>
                    <w:t>5</w:t>
                  </w:r>
                  <w:r w:rsidR="006C0C47">
                    <w:rPr>
                      <w:color w:val="000000"/>
                      <w:sz w:val="28"/>
                      <w:szCs w:val="28"/>
                    </w:rPr>
                    <w:t>27,13</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6C0C47" w:rsidP="004F2B74">
                  <w:pPr>
                    <w:jc w:val="center"/>
                    <w:rPr>
                      <w:color w:val="000000"/>
                      <w:sz w:val="28"/>
                      <w:szCs w:val="28"/>
                    </w:rPr>
                  </w:pPr>
                  <w:r>
                    <w:rPr>
                      <w:color w:val="000000"/>
                      <w:sz w:val="28"/>
                      <w:szCs w:val="28"/>
                    </w:rPr>
                    <w:t>473,00</w:t>
                  </w:r>
                </w:p>
              </w:tc>
              <w:tc>
                <w:tcPr>
                  <w:tcW w:w="1350" w:type="dxa"/>
                  <w:gridSpan w:val="2"/>
                  <w:tcBorders>
                    <w:top w:val="single" w:sz="6" w:space="0" w:color="auto"/>
                    <w:left w:val="single" w:sz="6" w:space="0" w:color="auto"/>
                    <w:bottom w:val="single" w:sz="6" w:space="0" w:color="auto"/>
                    <w:right w:val="single" w:sz="4" w:space="0" w:color="auto"/>
                  </w:tcBorders>
                  <w:shd w:val="clear" w:color="auto" w:fill="FFFFFF"/>
                </w:tcPr>
                <w:p w:rsidR="006A5C94" w:rsidRPr="00BC2561" w:rsidRDefault="006C0C47" w:rsidP="00BC2561">
                  <w:pPr>
                    <w:jc w:val="center"/>
                    <w:rPr>
                      <w:color w:val="000000"/>
                      <w:sz w:val="28"/>
                      <w:szCs w:val="28"/>
                    </w:rPr>
                  </w:pPr>
                  <w:r>
                    <w:rPr>
                      <w:color w:val="000000"/>
                      <w:sz w:val="28"/>
                      <w:szCs w:val="28"/>
                    </w:rPr>
                    <w:t>54,13</w:t>
                  </w:r>
                </w:p>
              </w:tc>
              <w:tc>
                <w:tcPr>
                  <w:tcW w:w="1385" w:type="dxa"/>
                  <w:tcBorders>
                    <w:top w:val="single" w:sz="6" w:space="0" w:color="auto"/>
                    <w:left w:val="single" w:sz="4" w:space="0" w:color="auto"/>
                    <w:bottom w:val="single" w:sz="6" w:space="0" w:color="auto"/>
                    <w:right w:val="single" w:sz="6" w:space="0" w:color="auto"/>
                  </w:tcBorders>
                  <w:shd w:val="clear" w:color="auto" w:fill="FFFFFF"/>
                </w:tcPr>
                <w:p w:rsidR="006A5C94" w:rsidRPr="00BC2561" w:rsidRDefault="00D21EC0" w:rsidP="00BC2561">
                  <w:pPr>
                    <w:jc w:val="center"/>
                    <w:rPr>
                      <w:color w:val="000000"/>
                      <w:sz w:val="28"/>
                      <w:szCs w:val="28"/>
                    </w:rPr>
                  </w:pPr>
                  <w:r>
                    <w:rPr>
                      <w:color w:val="000000"/>
                      <w:sz w:val="28"/>
                      <w:szCs w:val="28"/>
                    </w:rPr>
                    <w:t>0,00</w:t>
                  </w:r>
                </w:p>
              </w:tc>
            </w:tr>
            <w:tr w:rsidR="006A5C94" w:rsidRPr="00FE3B2E" w:rsidTr="006A5C94">
              <w:trPr>
                <w:trHeight w:val="454"/>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lastRenderedPageBreak/>
                    <w:t>2027</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6C0C47" w:rsidP="004F2B74">
                  <w:pPr>
                    <w:jc w:val="center"/>
                    <w:rPr>
                      <w:color w:val="000000"/>
                      <w:sz w:val="28"/>
                      <w:szCs w:val="28"/>
                    </w:rPr>
                  </w:pPr>
                  <w:r>
                    <w:rPr>
                      <w:color w:val="000000"/>
                      <w:sz w:val="28"/>
                      <w:szCs w:val="28"/>
                    </w:rPr>
                    <w:t>653,13</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6C0C47" w:rsidP="004F2B74">
                  <w:pPr>
                    <w:jc w:val="center"/>
                    <w:rPr>
                      <w:color w:val="000000"/>
                      <w:sz w:val="28"/>
                      <w:szCs w:val="28"/>
                    </w:rPr>
                  </w:pPr>
                  <w:r>
                    <w:rPr>
                      <w:color w:val="000000"/>
                      <w:sz w:val="28"/>
                      <w:szCs w:val="28"/>
                    </w:rPr>
                    <w:t>599,00</w:t>
                  </w:r>
                </w:p>
              </w:tc>
              <w:tc>
                <w:tcPr>
                  <w:tcW w:w="1335" w:type="dxa"/>
                  <w:tcBorders>
                    <w:top w:val="single" w:sz="6" w:space="0" w:color="auto"/>
                    <w:left w:val="single" w:sz="6" w:space="0" w:color="auto"/>
                    <w:bottom w:val="single" w:sz="6" w:space="0" w:color="auto"/>
                    <w:right w:val="single" w:sz="4" w:space="0" w:color="auto"/>
                  </w:tcBorders>
                  <w:shd w:val="clear" w:color="auto" w:fill="FFFFFF"/>
                </w:tcPr>
                <w:p w:rsidR="006A5C94" w:rsidRPr="00BC2561" w:rsidRDefault="006C0C47" w:rsidP="00BC2561">
                  <w:pPr>
                    <w:jc w:val="center"/>
                    <w:rPr>
                      <w:color w:val="000000"/>
                      <w:sz w:val="28"/>
                      <w:szCs w:val="28"/>
                    </w:rPr>
                  </w:pPr>
                  <w:r>
                    <w:rPr>
                      <w:color w:val="000000"/>
                      <w:sz w:val="28"/>
                      <w:szCs w:val="28"/>
                    </w:rPr>
                    <w:t>54,13</w:t>
                  </w:r>
                </w:p>
              </w:tc>
              <w:tc>
                <w:tcPr>
                  <w:tcW w:w="1400" w:type="dxa"/>
                  <w:gridSpan w:val="2"/>
                  <w:tcBorders>
                    <w:top w:val="single" w:sz="6" w:space="0" w:color="auto"/>
                    <w:left w:val="single" w:sz="4" w:space="0" w:color="auto"/>
                    <w:bottom w:val="single" w:sz="6" w:space="0" w:color="auto"/>
                    <w:right w:val="single" w:sz="6" w:space="0" w:color="auto"/>
                  </w:tcBorders>
                  <w:shd w:val="clear" w:color="auto" w:fill="FFFFFF"/>
                </w:tcPr>
                <w:p w:rsidR="006A5C94" w:rsidRPr="00BC2561" w:rsidRDefault="00D21EC0" w:rsidP="00BC2561">
                  <w:pPr>
                    <w:jc w:val="center"/>
                    <w:rPr>
                      <w:color w:val="000000"/>
                      <w:sz w:val="28"/>
                      <w:szCs w:val="28"/>
                    </w:rPr>
                  </w:pPr>
                  <w:r>
                    <w:rPr>
                      <w:color w:val="000000"/>
                      <w:sz w:val="28"/>
                      <w:szCs w:val="28"/>
                    </w:rPr>
                    <w:t>0,00</w:t>
                  </w:r>
                </w:p>
              </w:tc>
            </w:tr>
            <w:tr w:rsidR="006A5C94" w:rsidRPr="00FE3B2E" w:rsidTr="006A5C94">
              <w:trPr>
                <w:trHeight w:val="454"/>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2028</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6C0C47" w:rsidP="004F2B74">
                  <w:pPr>
                    <w:jc w:val="center"/>
                    <w:rPr>
                      <w:color w:val="000000"/>
                      <w:sz w:val="28"/>
                      <w:szCs w:val="28"/>
                    </w:rPr>
                  </w:pPr>
                  <w:r>
                    <w:rPr>
                      <w:color w:val="000000"/>
                      <w:sz w:val="28"/>
                      <w:szCs w:val="28"/>
                    </w:rPr>
                    <w:t>653,13</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1D2458" w:rsidP="004F2B74">
                  <w:pPr>
                    <w:jc w:val="center"/>
                    <w:rPr>
                      <w:color w:val="000000"/>
                      <w:sz w:val="28"/>
                      <w:szCs w:val="28"/>
                    </w:rPr>
                  </w:pPr>
                  <w:r>
                    <w:rPr>
                      <w:color w:val="000000"/>
                      <w:sz w:val="28"/>
                      <w:szCs w:val="28"/>
                    </w:rPr>
                    <w:t>5</w:t>
                  </w:r>
                  <w:r w:rsidR="006C0C47">
                    <w:rPr>
                      <w:color w:val="000000"/>
                      <w:sz w:val="28"/>
                      <w:szCs w:val="28"/>
                    </w:rPr>
                    <w:t>99,00</w:t>
                  </w:r>
                </w:p>
              </w:tc>
              <w:tc>
                <w:tcPr>
                  <w:tcW w:w="1335" w:type="dxa"/>
                  <w:tcBorders>
                    <w:top w:val="single" w:sz="6" w:space="0" w:color="auto"/>
                    <w:left w:val="single" w:sz="6" w:space="0" w:color="auto"/>
                    <w:bottom w:val="single" w:sz="6" w:space="0" w:color="auto"/>
                    <w:right w:val="single" w:sz="4" w:space="0" w:color="auto"/>
                  </w:tcBorders>
                  <w:shd w:val="clear" w:color="auto" w:fill="FFFFFF"/>
                </w:tcPr>
                <w:p w:rsidR="006A5C94" w:rsidRPr="00BC2561" w:rsidRDefault="006C0C47" w:rsidP="00BC2561">
                  <w:pPr>
                    <w:jc w:val="center"/>
                    <w:rPr>
                      <w:color w:val="000000"/>
                      <w:sz w:val="28"/>
                      <w:szCs w:val="28"/>
                    </w:rPr>
                  </w:pPr>
                  <w:r>
                    <w:rPr>
                      <w:color w:val="000000"/>
                      <w:sz w:val="28"/>
                      <w:szCs w:val="28"/>
                    </w:rPr>
                    <w:t>54,13</w:t>
                  </w:r>
                </w:p>
              </w:tc>
              <w:tc>
                <w:tcPr>
                  <w:tcW w:w="1400" w:type="dxa"/>
                  <w:gridSpan w:val="2"/>
                  <w:tcBorders>
                    <w:top w:val="single" w:sz="6" w:space="0" w:color="auto"/>
                    <w:left w:val="single" w:sz="4" w:space="0" w:color="auto"/>
                    <w:bottom w:val="single" w:sz="6" w:space="0" w:color="auto"/>
                    <w:right w:val="single" w:sz="6" w:space="0" w:color="auto"/>
                  </w:tcBorders>
                  <w:shd w:val="clear" w:color="auto" w:fill="FFFFFF"/>
                </w:tcPr>
                <w:p w:rsidR="006A5C94" w:rsidRPr="00BC2561" w:rsidRDefault="00D21EC0" w:rsidP="00BC2561">
                  <w:pPr>
                    <w:jc w:val="center"/>
                    <w:rPr>
                      <w:color w:val="000000"/>
                      <w:sz w:val="28"/>
                      <w:szCs w:val="28"/>
                    </w:rPr>
                  </w:pPr>
                  <w:r>
                    <w:rPr>
                      <w:color w:val="000000"/>
                      <w:sz w:val="28"/>
                      <w:szCs w:val="28"/>
                    </w:rPr>
                    <w:t>0,00</w:t>
                  </w:r>
                </w:p>
              </w:tc>
            </w:tr>
            <w:tr w:rsidR="006A5C94" w:rsidRPr="00FE3B2E" w:rsidTr="006A5C94">
              <w:trPr>
                <w:trHeight w:val="454"/>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A5C94" w:rsidRPr="00FE3B2E"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2029</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6C0C47" w:rsidP="004F2B74">
                  <w:pPr>
                    <w:jc w:val="center"/>
                    <w:rPr>
                      <w:color w:val="000000"/>
                      <w:sz w:val="28"/>
                      <w:szCs w:val="28"/>
                    </w:rPr>
                  </w:pPr>
                  <w:r>
                    <w:rPr>
                      <w:color w:val="000000"/>
                      <w:sz w:val="28"/>
                      <w:szCs w:val="28"/>
                    </w:rPr>
                    <w:t>653,13</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A5C94" w:rsidRPr="00BC2561" w:rsidRDefault="001D2458" w:rsidP="004F2B74">
                  <w:pPr>
                    <w:jc w:val="center"/>
                    <w:rPr>
                      <w:color w:val="000000"/>
                      <w:sz w:val="28"/>
                      <w:szCs w:val="28"/>
                    </w:rPr>
                  </w:pPr>
                  <w:r>
                    <w:rPr>
                      <w:color w:val="000000"/>
                      <w:sz w:val="28"/>
                      <w:szCs w:val="28"/>
                    </w:rPr>
                    <w:t>5</w:t>
                  </w:r>
                  <w:r w:rsidR="006C0C47">
                    <w:rPr>
                      <w:color w:val="000000"/>
                      <w:sz w:val="28"/>
                      <w:szCs w:val="28"/>
                    </w:rPr>
                    <w:t>99,00</w:t>
                  </w:r>
                </w:p>
              </w:tc>
              <w:tc>
                <w:tcPr>
                  <w:tcW w:w="1335" w:type="dxa"/>
                  <w:tcBorders>
                    <w:top w:val="single" w:sz="6" w:space="0" w:color="auto"/>
                    <w:left w:val="single" w:sz="6" w:space="0" w:color="auto"/>
                    <w:bottom w:val="single" w:sz="6" w:space="0" w:color="auto"/>
                    <w:right w:val="single" w:sz="4" w:space="0" w:color="auto"/>
                  </w:tcBorders>
                  <w:shd w:val="clear" w:color="auto" w:fill="FFFFFF"/>
                </w:tcPr>
                <w:p w:rsidR="006A5C94" w:rsidRPr="00BC2561" w:rsidRDefault="006C0C47" w:rsidP="00BC2561">
                  <w:pPr>
                    <w:jc w:val="center"/>
                    <w:rPr>
                      <w:color w:val="000000"/>
                      <w:sz w:val="28"/>
                      <w:szCs w:val="28"/>
                    </w:rPr>
                  </w:pPr>
                  <w:r>
                    <w:rPr>
                      <w:color w:val="000000"/>
                      <w:sz w:val="28"/>
                      <w:szCs w:val="28"/>
                    </w:rPr>
                    <w:t>54,13</w:t>
                  </w:r>
                </w:p>
              </w:tc>
              <w:tc>
                <w:tcPr>
                  <w:tcW w:w="1400" w:type="dxa"/>
                  <w:gridSpan w:val="2"/>
                  <w:tcBorders>
                    <w:top w:val="single" w:sz="6" w:space="0" w:color="auto"/>
                    <w:left w:val="single" w:sz="4" w:space="0" w:color="auto"/>
                    <w:bottom w:val="single" w:sz="6" w:space="0" w:color="auto"/>
                    <w:right w:val="single" w:sz="6" w:space="0" w:color="auto"/>
                  </w:tcBorders>
                  <w:shd w:val="clear" w:color="auto" w:fill="FFFFFF"/>
                </w:tcPr>
                <w:p w:rsidR="006A5C94" w:rsidRPr="00BC2561" w:rsidRDefault="00D21EC0" w:rsidP="00BC2561">
                  <w:pPr>
                    <w:jc w:val="center"/>
                    <w:rPr>
                      <w:color w:val="000000"/>
                      <w:sz w:val="28"/>
                      <w:szCs w:val="28"/>
                    </w:rPr>
                  </w:pPr>
                  <w:r>
                    <w:rPr>
                      <w:color w:val="000000"/>
                      <w:sz w:val="28"/>
                      <w:szCs w:val="28"/>
                    </w:rPr>
                    <w:t>0,00</w:t>
                  </w:r>
                </w:p>
              </w:tc>
            </w:tr>
            <w:tr w:rsidR="006A5C94" w:rsidRPr="00FE3B2E" w:rsidTr="006A5C94">
              <w:trPr>
                <w:trHeight w:val="454"/>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A5C94" w:rsidRDefault="006A5C94" w:rsidP="00BC256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2030</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A5C94" w:rsidRDefault="006C0C47" w:rsidP="004F2B74">
                  <w:pPr>
                    <w:jc w:val="center"/>
                    <w:rPr>
                      <w:color w:val="000000"/>
                      <w:sz w:val="28"/>
                      <w:szCs w:val="28"/>
                    </w:rPr>
                  </w:pPr>
                  <w:r>
                    <w:rPr>
                      <w:color w:val="000000"/>
                      <w:sz w:val="28"/>
                      <w:szCs w:val="28"/>
                    </w:rPr>
                    <w:t>653,13</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A5C94" w:rsidRDefault="001D2458" w:rsidP="00BC2561">
                  <w:pPr>
                    <w:jc w:val="center"/>
                    <w:rPr>
                      <w:color w:val="000000"/>
                      <w:sz w:val="28"/>
                      <w:szCs w:val="28"/>
                    </w:rPr>
                  </w:pPr>
                  <w:r>
                    <w:rPr>
                      <w:color w:val="000000"/>
                      <w:sz w:val="28"/>
                      <w:szCs w:val="28"/>
                    </w:rPr>
                    <w:t>5</w:t>
                  </w:r>
                  <w:r w:rsidR="006C0C47">
                    <w:rPr>
                      <w:color w:val="000000"/>
                      <w:sz w:val="28"/>
                      <w:szCs w:val="28"/>
                    </w:rPr>
                    <w:t>99,00</w:t>
                  </w:r>
                </w:p>
              </w:tc>
              <w:tc>
                <w:tcPr>
                  <w:tcW w:w="1335" w:type="dxa"/>
                  <w:tcBorders>
                    <w:top w:val="single" w:sz="6" w:space="0" w:color="auto"/>
                    <w:left w:val="single" w:sz="6" w:space="0" w:color="auto"/>
                    <w:bottom w:val="single" w:sz="6" w:space="0" w:color="auto"/>
                    <w:right w:val="single" w:sz="4" w:space="0" w:color="auto"/>
                  </w:tcBorders>
                  <w:shd w:val="clear" w:color="auto" w:fill="FFFFFF"/>
                </w:tcPr>
                <w:p w:rsidR="006A5C94" w:rsidRDefault="006C0C47" w:rsidP="00BC2561">
                  <w:pPr>
                    <w:jc w:val="center"/>
                    <w:rPr>
                      <w:color w:val="000000"/>
                      <w:sz w:val="28"/>
                      <w:szCs w:val="28"/>
                    </w:rPr>
                  </w:pPr>
                  <w:r>
                    <w:rPr>
                      <w:color w:val="000000"/>
                      <w:sz w:val="28"/>
                      <w:szCs w:val="28"/>
                    </w:rPr>
                    <w:t>54,13</w:t>
                  </w:r>
                </w:p>
              </w:tc>
              <w:tc>
                <w:tcPr>
                  <w:tcW w:w="1400" w:type="dxa"/>
                  <w:gridSpan w:val="2"/>
                  <w:tcBorders>
                    <w:top w:val="single" w:sz="6" w:space="0" w:color="auto"/>
                    <w:left w:val="single" w:sz="4" w:space="0" w:color="auto"/>
                    <w:bottom w:val="single" w:sz="6" w:space="0" w:color="auto"/>
                    <w:right w:val="single" w:sz="6" w:space="0" w:color="auto"/>
                  </w:tcBorders>
                  <w:shd w:val="clear" w:color="auto" w:fill="FFFFFF"/>
                </w:tcPr>
                <w:p w:rsidR="006A5C94" w:rsidRDefault="00D21EC0" w:rsidP="00BC2561">
                  <w:pPr>
                    <w:jc w:val="center"/>
                    <w:rPr>
                      <w:color w:val="000000"/>
                      <w:sz w:val="28"/>
                      <w:szCs w:val="28"/>
                    </w:rPr>
                  </w:pPr>
                  <w:r>
                    <w:rPr>
                      <w:color w:val="000000"/>
                      <w:sz w:val="28"/>
                      <w:szCs w:val="28"/>
                    </w:rPr>
                    <w:t>0,00</w:t>
                  </w:r>
                </w:p>
              </w:tc>
            </w:tr>
            <w:tr w:rsidR="00680C01" w:rsidRPr="00FE3B2E" w:rsidTr="006A5C94">
              <w:trPr>
                <w:trHeight w:val="454"/>
                <w:jc w:val="center"/>
              </w:trPr>
              <w:tc>
                <w:tcPr>
                  <w:tcW w:w="1361" w:type="dxa"/>
                  <w:tcBorders>
                    <w:top w:val="single" w:sz="6" w:space="0" w:color="auto"/>
                    <w:left w:val="single" w:sz="6" w:space="0" w:color="auto"/>
                    <w:bottom w:val="single" w:sz="6" w:space="0" w:color="auto"/>
                    <w:right w:val="single" w:sz="6" w:space="0" w:color="auto"/>
                  </w:tcBorders>
                  <w:shd w:val="clear" w:color="auto" w:fill="FFFFFF"/>
                </w:tcPr>
                <w:p w:rsidR="00680C01" w:rsidRDefault="00680C01" w:rsidP="00BC256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итого</w:t>
                  </w:r>
                </w:p>
              </w:tc>
              <w:tc>
                <w:tcPr>
                  <w:tcW w:w="1422" w:type="dxa"/>
                  <w:tcBorders>
                    <w:top w:val="single" w:sz="6" w:space="0" w:color="auto"/>
                    <w:left w:val="single" w:sz="6" w:space="0" w:color="auto"/>
                    <w:bottom w:val="single" w:sz="6" w:space="0" w:color="auto"/>
                    <w:right w:val="single" w:sz="6" w:space="0" w:color="auto"/>
                  </w:tcBorders>
                  <w:shd w:val="clear" w:color="auto" w:fill="FFFFFF"/>
                </w:tcPr>
                <w:p w:rsidR="00680C01" w:rsidRDefault="002C3E67" w:rsidP="004F2B74">
                  <w:pPr>
                    <w:jc w:val="center"/>
                    <w:rPr>
                      <w:color w:val="000000"/>
                      <w:sz w:val="28"/>
                      <w:szCs w:val="28"/>
                    </w:rPr>
                  </w:pPr>
                  <w:r>
                    <w:rPr>
                      <w:color w:val="000000"/>
                      <w:sz w:val="28"/>
                      <w:szCs w:val="28"/>
                    </w:rPr>
                    <w:t>9957,02</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680C01" w:rsidRDefault="00133096" w:rsidP="00BC2561">
                  <w:pPr>
                    <w:jc w:val="center"/>
                    <w:rPr>
                      <w:color w:val="000000"/>
                      <w:sz w:val="28"/>
                      <w:szCs w:val="28"/>
                    </w:rPr>
                  </w:pPr>
                  <w:r>
                    <w:rPr>
                      <w:color w:val="000000"/>
                      <w:sz w:val="28"/>
                      <w:szCs w:val="28"/>
                    </w:rPr>
                    <w:t>6</w:t>
                  </w:r>
                  <w:r w:rsidR="002C3E67">
                    <w:rPr>
                      <w:color w:val="000000"/>
                      <w:sz w:val="28"/>
                      <w:szCs w:val="28"/>
                    </w:rPr>
                    <w:t>424,14</w:t>
                  </w:r>
                </w:p>
              </w:tc>
              <w:tc>
                <w:tcPr>
                  <w:tcW w:w="1335" w:type="dxa"/>
                  <w:tcBorders>
                    <w:top w:val="single" w:sz="6" w:space="0" w:color="auto"/>
                    <w:left w:val="single" w:sz="6" w:space="0" w:color="auto"/>
                    <w:bottom w:val="single" w:sz="6" w:space="0" w:color="auto"/>
                    <w:right w:val="single" w:sz="4" w:space="0" w:color="auto"/>
                  </w:tcBorders>
                  <w:shd w:val="clear" w:color="auto" w:fill="FFFFFF"/>
                </w:tcPr>
                <w:p w:rsidR="00680C01" w:rsidRDefault="006C0C47" w:rsidP="00BC2561">
                  <w:pPr>
                    <w:jc w:val="center"/>
                    <w:rPr>
                      <w:color w:val="000000"/>
                      <w:sz w:val="28"/>
                      <w:szCs w:val="28"/>
                    </w:rPr>
                  </w:pPr>
                  <w:r>
                    <w:rPr>
                      <w:color w:val="000000"/>
                      <w:sz w:val="28"/>
                      <w:szCs w:val="28"/>
                    </w:rPr>
                    <w:t>3532,88</w:t>
                  </w:r>
                </w:p>
              </w:tc>
              <w:tc>
                <w:tcPr>
                  <w:tcW w:w="1400" w:type="dxa"/>
                  <w:gridSpan w:val="2"/>
                  <w:tcBorders>
                    <w:top w:val="single" w:sz="6" w:space="0" w:color="auto"/>
                    <w:left w:val="single" w:sz="4" w:space="0" w:color="auto"/>
                    <w:bottom w:val="single" w:sz="6" w:space="0" w:color="auto"/>
                    <w:right w:val="single" w:sz="6" w:space="0" w:color="auto"/>
                  </w:tcBorders>
                  <w:shd w:val="clear" w:color="auto" w:fill="FFFFFF"/>
                </w:tcPr>
                <w:p w:rsidR="00680C01" w:rsidRDefault="00680C01" w:rsidP="00BC2561">
                  <w:pPr>
                    <w:jc w:val="center"/>
                    <w:rPr>
                      <w:color w:val="000000"/>
                      <w:sz w:val="28"/>
                      <w:szCs w:val="28"/>
                    </w:rPr>
                  </w:pPr>
                </w:p>
              </w:tc>
            </w:tr>
            <w:bookmarkEnd w:id="2"/>
          </w:tbl>
          <w:p w:rsidR="008668D5" w:rsidRPr="006C27CD" w:rsidRDefault="008668D5" w:rsidP="00EE6373">
            <w:pPr>
              <w:spacing w:after="0" w:line="240" w:lineRule="auto"/>
              <w:rPr>
                <w:sz w:val="28"/>
                <w:szCs w:val="28"/>
              </w:rPr>
            </w:pPr>
          </w:p>
        </w:tc>
      </w:tr>
      <w:tr w:rsidR="008668D5" w:rsidRPr="00FE3B2E" w:rsidTr="00205E17">
        <w:tc>
          <w:tcPr>
            <w:tcW w:w="1241" w:type="pct"/>
            <w:tcBorders>
              <w:bottom w:val="double" w:sz="6" w:space="0" w:color="000000"/>
            </w:tcBorders>
          </w:tcPr>
          <w:p w:rsidR="008668D5" w:rsidRPr="006C27CD" w:rsidRDefault="008668D5" w:rsidP="00EE6373">
            <w:pPr>
              <w:snapToGrid w:val="0"/>
              <w:spacing w:after="0" w:line="240" w:lineRule="auto"/>
              <w:rPr>
                <w:sz w:val="28"/>
                <w:szCs w:val="28"/>
              </w:rPr>
            </w:pPr>
            <w:r w:rsidRPr="006C27CD">
              <w:rPr>
                <w:sz w:val="28"/>
                <w:szCs w:val="28"/>
              </w:rPr>
              <w:lastRenderedPageBreak/>
              <w:t>Ожидаемые конечные  результаты реализа</w:t>
            </w:r>
            <w:r w:rsidRPr="006C27CD">
              <w:rPr>
                <w:sz w:val="28"/>
                <w:szCs w:val="28"/>
              </w:rPr>
              <w:softHyphen/>
              <w:t>ции  муниципальной программы</w:t>
            </w:r>
          </w:p>
        </w:tc>
        <w:tc>
          <w:tcPr>
            <w:tcW w:w="3759" w:type="pct"/>
            <w:tcBorders>
              <w:bottom w:val="double" w:sz="6" w:space="0" w:color="000000"/>
            </w:tcBorders>
          </w:tcPr>
          <w:p w:rsidR="008668D5" w:rsidRPr="006C27CD" w:rsidRDefault="008668D5" w:rsidP="00EE6373">
            <w:pPr>
              <w:snapToGrid w:val="0"/>
              <w:spacing w:after="0" w:line="240" w:lineRule="auto"/>
              <w:rPr>
                <w:sz w:val="28"/>
                <w:szCs w:val="28"/>
              </w:rPr>
            </w:pPr>
            <w:r w:rsidRPr="006C27CD">
              <w:rPr>
                <w:sz w:val="28"/>
                <w:szCs w:val="28"/>
              </w:rPr>
              <w:t xml:space="preserve">Снижение социальной напряженности, улучшение экологической обстановки на территории </w:t>
            </w:r>
            <w:proofErr w:type="spellStart"/>
            <w:r w:rsidR="00F90D99">
              <w:rPr>
                <w:sz w:val="28"/>
                <w:szCs w:val="28"/>
              </w:rPr>
              <w:t>Сериковского</w:t>
            </w:r>
            <w:proofErr w:type="spellEnd"/>
            <w:r w:rsidRPr="006C27CD">
              <w:rPr>
                <w:sz w:val="28"/>
                <w:szCs w:val="28"/>
              </w:rPr>
              <w:t xml:space="preserve"> сельского поселения, повышение качества жизни населения села </w:t>
            </w:r>
            <w:proofErr w:type="spellStart"/>
            <w:r w:rsidR="00F90D99">
              <w:rPr>
                <w:sz w:val="28"/>
                <w:szCs w:val="28"/>
              </w:rPr>
              <w:t>Сериково</w:t>
            </w:r>
            <w:proofErr w:type="spellEnd"/>
          </w:p>
          <w:p w:rsidR="008668D5" w:rsidRPr="006C27CD" w:rsidRDefault="008668D5" w:rsidP="00EE6373">
            <w:pPr>
              <w:spacing w:after="0" w:line="240" w:lineRule="auto"/>
              <w:rPr>
                <w:sz w:val="28"/>
                <w:szCs w:val="28"/>
              </w:rPr>
            </w:pPr>
          </w:p>
        </w:tc>
      </w:tr>
    </w:tbl>
    <w:p w:rsidR="008668D5" w:rsidRPr="008F25E4" w:rsidRDefault="008668D5" w:rsidP="00F15069">
      <w:pPr>
        <w:numPr>
          <w:ilvl w:val="0"/>
          <w:numId w:val="1"/>
        </w:numPr>
        <w:spacing w:after="0" w:line="240" w:lineRule="auto"/>
        <w:jc w:val="center"/>
        <w:rPr>
          <w:b/>
          <w:sz w:val="28"/>
          <w:szCs w:val="28"/>
        </w:rPr>
      </w:pPr>
      <w:r w:rsidRPr="008F25E4">
        <w:rPr>
          <w:b/>
          <w:sz w:val="28"/>
          <w:szCs w:val="28"/>
        </w:rPr>
        <w:t>Общая характеристика сферы реа</w:t>
      </w:r>
      <w:r w:rsidR="004C6C58">
        <w:rPr>
          <w:b/>
          <w:sz w:val="28"/>
          <w:szCs w:val="28"/>
        </w:rPr>
        <w:t>лизации муниципальной программы</w:t>
      </w:r>
    </w:p>
    <w:p w:rsidR="008668D5" w:rsidRPr="008F25E4" w:rsidRDefault="008668D5" w:rsidP="00F15069">
      <w:pPr>
        <w:spacing w:after="0" w:line="240" w:lineRule="auto"/>
        <w:ind w:left="360"/>
        <w:rPr>
          <w:b/>
          <w:sz w:val="28"/>
          <w:szCs w:val="28"/>
        </w:rPr>
      </w:pPr>
    </w:p>
    <w:p w:rsidR="00C26AEA" w:rsidRDefault="00AC25D5" w:rsidP="00C26AEA">
      <w:pPr>
        <w:spacing w:after="0" w:line="240" w:lineRule="auto"/>
        <w:jc w:val="both"/>
        <w:rPr>
          <w:sz w:val="28"/>
          <w:szCs w:val="28"/>
        </w:rPr>
      </w:pPr>
      <w:r w:rsidRPr="004663DB">
        <w:rPr>
          <w:sz w:val="28"/>
          <w:lang w:eastAsia="ru-RU"/>
        </w:rPr>
        <w:t>Необходимость благоустройства территорий, в том числе комплексного, продиктована на сегодняшний день необходимостью обеспечения проживания людей в более комфортных условиях.</w:t>
      </w:r>
      <w:r w:rsidR="0038669A">
        <w:rPr>
          <w:sz w:val="28"/>
          <w:lang w:eastAsia="ru-RU"/>
        </w:rPr>
        <w:t xml:space="preserve"> </w:t>
      </w:r>
      <w:r w:rsidR="00C26AEA" w:rsidRPr="004663DB">
        <w:rPr>
          <w:sz w:val="28"/>
          <w:szCs w:val="28"/>
        </w:rPr>
        <w:t xml:space="preserve">Муниципальное </w:t>
      </w:r>
      <w:r w:rsidR="0038669A">
        <w:rPr>
          <w:color w:val="000000"/>
          <w:sz w:val="28"/>
          <w:szCs w:val="28"/>
        </w:rPr>
        <w:t>образование «</w:t>
      </w:r>
      <w:proofErr w:type="spellStart"/>
      <w:r w:rsidR="005E39F0">
        <w:rPr>
          <w:color w:val="000000"/>
          <w:sz w:val="28"/>
          <w:szCs w:val="28"/>
        </w:rPr>
        <w:t>Сериковское</w:t>
      </w:r>
      <w:proofErr w:type="spellEnd"/>
      <w:r w:rsidR="00C26AEA" w:rsidRPr="00A157D1">
        <w:rPr>
          <w:color w:val="000000"/>
          <w:sz w:val="28"/>
          <w:szCs w:val="28"/>
        </w:rPr>
        <w:t xml:space="preserve">  сельское поселение» включает в себя  населенный пункт село </w:t>
      </w:r>
      <w:proofErr w:type="spellStart"/>
      <w:r w:rsidR="00F90D99">
        <w:rPr>
          <w:color w:val="000000"/>
          <w:sz w:val="28"/>
          <w:szCs w:val="28"/>
        </w:rPr>
        <w:t>Сериково</w:t>
      </w:r>
      <w:proofErr w:type="spellEnd"/>
      <w:r w:rsidR="00C26AEA" w:rsidRPr="00A157D1">
        <w:rPr>
          <w:color w:val="000000"/>
          <w:sz w:val="28"/>
          <w:szCs w:val="28"/>
        </w:rPr>
        <w:t>. Основными строениями являются застройки частного сектора. Имеется значительная протяженность дорог муниципального и регионального значения. Большинство объектов внешнего благоустройства населенного пункта, таких как пешеходные зоны, дороги, инженерные коммуникации и объекты, до настоящего времени не обеспечивают комфортных условий для жизни и деятельности населения и нуждаются в ремонте и реконструкции.</w:t>
      </w:r>
      <w:r w:rsidR="00C26AEA" w:rsidRPr="00A157D1">
        <w:rPr>
          <w:sz w:val="28"/>
          <w:szCs w:val="28"/>
        </w:rPr>
        <w:t>Повышение уровня качества проживания граждан является необходимым условием для стабилизации и подъема экономики села.</w:t>
      </w:r>
    </w:p>
    <w:p w:rsidR="00C26AEA" w:rsidRPr="00C26AEA" w:rsidRDefault="00C26AEA" w:rsidP="00C26AEA">
      <w:pPr>
        <w:spacing w:after="0" w:line="240" w:lineRule="auto"/>
        <w:jc w:val="both"/>
        <w:rPr>
          <w:sz w:val="28"/>
          <w:szCs w:val="28"/>
        </w:rPr>
      </w:pPr>
      <w:r w:rsidRPr="00A157D1">
        <w:rPr>
          <w:sz w:val="28"/>
          <w:szCs w:val="28"/>
        </w:rPr>
        <w:t xml:space="preserve">          Увеличение уровня благоустройства территории будет способствовать  позитивным тенденциям в социально-экономическом развитии </w:t>
      </w:r>
      <w:proofErr w:type="spellStart"/>
      <w:r w:rsidR="00F90D99">
        <w:rPr>
          <w:sz w:val="28"/>
          <w:szCs w:val="28"/>
        </w:rPr>
        <w:t>Сериковского</w:t>
      </w:r>
      <w:proofErr w:type="spellEnd"/>
      <w:r w:rsidRPr="00A157D1">
        <w:rPr>
          <w:sz w:val="28"/>
          <w:szCs w:val="28"/>
        </w:rPr>
        <w:t xml:space="preserve"> сельского поселения и, как следствие, повышению качества жизни населения. </w:t>
      </w:r>
      <w:r w:rsidRPr="00A157D1">
        <w:rPr>
          <w:color w:val="000000"/>
          <w:sz w:val="28"/>
          <w:szCs w:val="28"/>
        </w:rPr>
        <w:t xml:space="preserve">Программный подход к решению проблем социального развития населенного пункта необходим, так как без стройной комплексной системы развития  </w:t>
      </w:r>
      <w:proofErr w:type="spellStart"/>
      <w:r w:rsidR="00F90D99">
        <w:rPr>
          <w:color w:val="000000"/>
          <w:sz w:val="28"/>
          <w:szCs w:val="28"/>
        </w:rPr>
        <w:t>Сериковского</w:t>
      </w:r>
      <w:proofErr w:type="spellEnd"/>
      <w:r w:rsidRPr="00A157D1">
        <w:rPr>
          <w:color w:val="000000"/>
          <w:sz w:val="28"/>
          <w:szCs w:val="28"/>
        </w:rPr>
        <w:t xml:space="preserve"> сельского поселения невозможно добиться каких-либо значимых результатов в обеспечении комфортных условий для деятельности и отдыха жителей поселения. Важна четкая согласованность действий администрации и предприятий, обеспечивающих жизнедеятельность поселения и занимающихся социальным развитием села. </w:t>
      </w:r>
      <w:r w:rsidRPr="00C26AEA">
        <w:rPr>
          <w:sz w:val="28"/>
          <w:szCs w:val="28"/>
        </w:rPr>
        <w:t xml:space="preserve">Без реализации неотложных мер по повышению уровня благоустройства территории нельзя добиться эффективного обслуживания экономики и </w:t>
      </w:r>
      <w:r w:rsidRPr="00C26AEA">
        <w:rPr>
          <w:sz w:val="28"/>
          <w:szCs w:val="28"/>
        </w:rPr>
        <w:lastRenderedPageBreak/>
        <w:t>населения, а также обеспечить в полной мере безопасность жизнедеятельности и охрану окружающей среды.</w:t>
      </w:r>
    </w:p>
    <w:p w:rsidR="00AC25D5" w:rsidRPr="00C26AEA" w:rsidRDefault="00AC25D5" w:rsidP="00C26AEA">
      <w:pPr>
        <w:jc w:val="both"/>
        <w:rPr>
          <w:sz w:val="28"/>
          <w:szCs w:val="28"/>
          <w:lang w:eastAsia="ru-RU"/>
        </w:rPr>
      </w:pPr>
      <w:r w:rsidRPr="00C26AEA">
        <w:rPr>
          <w:sz w:val="28"/>
          <w:szCs w:val="28"/>
          <w:lang w:eastAsia="ru-RU"/>
        </w:rPr>
        <w:t xml:space="preserve">Реализация программы позволит сформировать на </w:t>
      </w:r>
      <w:r w:rsidR="00C26AEA">
        <w:rPr>
          <w:sz w:val="28"/>
          <w:szCs w:val="28"/>
          <w:lang w:eastAsia="ru-RU"/>
        </w:rPr>
        <w:t>территории поселения</w:t>
      </w:r>
      <w:r w:rsidRPr="00C26AEA">
        <w:rPr>
          <w:sz w:val="28"/>
          <w:szCs w:val="28"/>
          <w:lang w:eastAsia="ru-RU"/>
        </w:rPr>
        <w:t xml:space="preserve"> условия, благоприятно влияющие на психологическое состояние граждан, повысить комфортность проживания, сформировать активную гражданскую позицию жителей </w:t>
      </w:r>
      <w:r w:rsidR="00C26AEA" w:rsidRPr="00C26AEA">
        <w:rPr>
          <w:sz w:val="28"/>
          <w:szCs w:val="28"/>
          <w:lang w:eastAsia="ru-RU"/>
        </w:rPr>
        <w:t>села</w:t>
      </w:r>
      <w:r w:rsidRPr="00C26AEA">
        <w:rPr>
          <w:sz w:val="28"/>
          <w:szCs w:val="28"/>
          <w:lang w:eastAsia="ru-RU"/>
        </w:rPr>
        <w:t xml:space="preserve"> путем вовлечения граждан в обсуждение и участие в решении вопросов развития территорий.</w:t>
      </w:r>
    </w:p>
    <w:p w:rsidR="00AC25D5" w:rsidRPr="00C26AEA" w:rsidRDefault="00AC25D5" w:rsidP="00C26AEA">
      <w:pPr>
        <w:spacing w:after="0" w:line="240" w:lineRule="auto"/>
        <w:ind w:firstLine="709"/>
        <w:jc w:val="both"/>
        <w:rPr>
          <w:sz w:val="28"/>
          <w:szCs w:val="28"/>
          <w:lang w:eastAsia="ru-RU"/>
        </w:rPr>
      </w:pPr>
      <w:r w:rsidRPr="00C26AEA">
        <w:rPr>
          <w:sz w:val="28"/>
          <w:szCs w:val="28"/>
          <w:lang w:eastAsia="ru-RU"/>
        </w:rPr>
        <w:t xml:space="preserve">Программа предусматривает улучшение внешнего облика общественных территорий </w:t>
      </w:r>
      <w:proofErr w:type="spellStart"/>
      <w:r w:rsidR="00F90D99">
        <w:rPr>
          <w:sz w:val="28"/>
          <w:szCs w:val="28"/>
          <w:lang w:eastAsia="ru-RU"/>
        </w:rPr>
        <w:t>Сериковского</w:t>
      </w:r>
      <w:proofErr w:type="spellEnd"/>
      <w:r w:rsidRPr="00C26AEA">
        <w:rPr>
          <w:sz w:val="28"/>
          <w:szCs w:val="28"/>
          <w:lang w:eastAsia="ru-RU"/>
        </w:rPr>
        <w:t xml:space="preserve"> сельского поселения.</w:t>
      </w:r>
    </w:p>
    <w:p w:rsidR="00AC25D5" w:rsidRPr="00C26AEA" w:rsidRDefault="00AC25D5" w:rsidP="00C26AEA">
      <w:pPr>
        <w:spacing w:after="0" w:line="240" w:lineRule="auto"/>
        <w:ind w:firstLine="709"/>
        <w:jc w:val="both"/>
        <w:rPr>
          <w:sz w:val="28"/>
          <w:szCs w:val="28"/>
          <w:lang w:eastAsia="ru-RU"/>
        </w:rPr>
      </w:pPr>
      <w:r w:rsidRPr="00C26AEA">
        <w:rPr>
          <w:sz w:val="28"/>
          <w:szCs w:val="28"/>
          <w:lang w:eastAsia="ru-RU"/>
        </w:rPr>
        <w:t>Реализация мероприятия позволит:</w:t>
      </w:r>
    </w:p>
    <w:p w:rsidR="00C26AEA" w:rsidRPr="00C26AEA" w:rsidRDefault="00AC25D5" w:rsidP="00C26AEA">
      <w:pPr>
        <w:spacing w:after="0" w:line="240" w:lineRule="auto"/>
        <w:ind w:firstLine="709"/>
        <w:jc w:val="both"/>
        <w:rPr>
          <w:sz w:val="28"/>
          <w:szCs w:val="28"/>
          <w:lang w:eastAsia="ru-RU"/>
        </w:rPr>
      </w:pPr>
      <w:r w:rsidRPr="00C26AEA">
        <w:rPr>
          <w:sz w:val="28"/>
          <w:szCs w:val="28"/>
          <w:lang w:eastAsia="ru-RU"/>
        </w:rPr>
        <w:t>- повысить уровень технического и эксплуат</w:t>
      </w:r>
      <w:r w:rsidR="00C26AEA" w:rsidRPr="00C26AEA">
        <w:rPr>
          <w:sz w:val="28"/>
          <w:szCs w:val="28"/>
          <w:lang w:eastAsia="ru-RU"/>
        </w:rPr>
        <w:t xml:space="preserve">ационного состояния </w:t>
      </w:r>
      <w:r w:rsidRPr="00C26AEA">
        <w:rPr>
          <w:sz w:val="28"/>
          <w:szCs w:val="28"/>
          <w:lang w:eastAsia="ru-RU"/>
        </w:rPr>
        <w:t xml:space="preserve"> территории</w:t>
      </w:r>
      <w:r w:rsidR="00C26AEA" w:rsidRPr="00C26AEA">
        <w:rPr>
          <w:sz w:val="28"/>
          <w:szCs w:val="28"/>
          <w:lang w:eastAsia="ru-RU"/>
        </w:rPr>
        <w:t>;</w:t>
      </w:r>
    </w:p>
    <w:p w:rsidR="00AC25D5" w:rsidRPr="00C26AEA" w:rsidRDefault="00AC25D5" w:rsidP="00C26AEA">
      <w:pPr>
        <w:spacing w:after="0" w:line="240" w:lineRule="auto"/>
        <w:ind w:firstLine="709"/>
        <w:jc w:val="both"/>
        <w:rPr>
          <w:sz w:val="28"/>
          <w:szCs w:val="28"/>
          <w:lang w:eastAsia="ru-RU"/>
        </w:rPr>
      </w:pPr>
      <w:r w:rsidRPr="00C26AEA">
        <w:rPr>
          <w:sz w:val="28"/>
          <w:szCs w:val="28"/>
          <w:lang w:eastAsia="ru-RU"/>
        </w:rPr>
        <w:t>- сформировать современные зоны  для активной культурной жизни граждан;</w:t>
      </w:r>
    </w:p>
    <w:p w:rsidR="00AC25D5" w:rsidRPr="00C26AEA" w:rsidRDefault="00AC25D5" w:rsidP="00C26AEA">
      <w:pPr>
        <w:spacing w:after="0" w:line="240" w:lineRule="auto"/>
        <w:ind w:firstLine="709"/>
        <w:jc w:val="both"/>
        <w:rPr>
          <w:sz w:val="28"/>
          <w:szCs w:val="28"/>
          <w:lang w:eastAsia="ru-RU"/>
        </w:rPr>
      </w:pPr>
      <w:r w:rsidRPr="00C26AEA">
        <w:rPr>
          <w:sz w:val="28"/>
          <w:szCs w:val="28"/>
          <w:lang w:eastAsia="ru-RU"/>
        </w:rPr>
        <w:t>- обеспечить общественное участие в процессе принятия решений и в реализации проектов комплексного благоустройства территорий;</w:t>
      </w:r>
    </w:p>
    <w:p w:rsidR="00A157D1" w:rsidRPr="00C26AEA" w:rsidRDefault="00A157D1" w:rsidP="00C26AEA">
      <w:pPr>
        <w:spacing w:after="0" w:line="240" w:lineRule="auto"/>
        <w:jc w:val="both"/>
        <w:rPr>
          <w:sz w:val="28"/>
          <w:szCs w:val="28"/>
        </w:rPr>
      </w:pPr>
      <w:r w:rsidRPr="00C26AEA">
        <w:rPr>
          <w:sz w:val="28"/>
          <w:szCs w:val="28"/>
        </w:rPr>
        <w:t>   Программ</w:t>
      </w:r>
      <w:r w:rsidR="00C26AEA" w:rsidRPr="00C26AEA">
        <w:rPr>
          <w:sz w:val="28"/>
          <w:szCs w:val="28"/>
        </w:rPr>
        <w:t>а</w:t>
      </w:r>
      <w:r w:rsidRPr="00C26AEA">
        <w:rPr>
          <w:sz w:val="28"/>
          <w:szCs w:val="28"/>
        </w:rPr>
        <w:t xml:space="preserve"> направлена на: </w:t>
      </w:r>
    </w:p>
    <w:p w:rsidR="00A157D1" w:rsidRPr="00A157D1" w:rsidRDefault="00A157D1" w:rsidP="00C26AEA">
      <w:pPr>
        <w:spacing w:after="0" w:line="240" w:lineRule="auto"/>
        <w:jc w:val="both"/>
        <w:rPr>
          <w:sz w:val="28"/>
          <w:szCs w:val="28"/>
        </w:rPr>
      </w:pPr>
      <w:r w:rsidRPr="00C26AEA">
        <w:rPr>
          <w:sz w:val="28"/>
          <w:szCs w:val="28"/>
        </w:rPr>
        <w:t xml:space="preserve"> - создание благоприятного внешнего облика </w:t>
      </w:r>
      <w:proofErr w:type="spellStart"/>
      <w:r w:rsidRPr="00C26AEA">
        <w:rPr>
          <w:sz w:val="28"/>
          <w:szCs w:val="28"/>
        </w:rPr>
        <w:t>с.</w:t>
      </w:r>
      <w:r w:rsidR="00F90D99">
        <w:rPr>
          <w:sz w:val="28"/>
          <w:szCs w:val="28"/>
        </w:rPr>
        <w:t>Сериково</w:t>
      </w:r>
      <w:proofErr w:type="spellEnd"/>
      <w:r w:rsidRPr="00C26AEA">
        <w:rPr>
          <w:sz w:val="28"/>
          <w:szCs w:val="28"/>
        </w:rPr>
        <w:br/>
      </w:r>
      <w:r w:rsidRPr="00A157D1">
        <w:rPr>
          <w:sz w:val="28"/>
          <w:szCs w:val="28"/>
        </w:rPr>
        <w:t>- создание условий для улучшения качества жизни населения, обеспечение безопасной, комфортной и эстетически привлекательной среды проживания;</w:t>
      </w:r>
      <w:r w:rsidRPr="00A157D1">
        <w:rPr>
          <w:sz w:val="28"/>
          <w:szCs w:val="28"/>
        </w:rPr>
        <w:br/>
        <w:t>- осуществление мероприятий по обеспечению безопасности жизнедеятельности и сохранения окружающей среды;</w:t>
      </w:r>
      <w:r w:rsidRPr="00A157D1">
        <w:rPr>
          <w:sz w:val="28"/>
          <w:szCs w:val="28"/>
        </w:rPr>
        <w:br/>
        <w:t>- создание условий для преодоления социально-экономического отставания села от других муниципальных образований.</w:t>
      </w:r>
    </w:p>
    <w:p w:rsidR="00A157D1" w:rsidRDefault="008668D5" w:rsidP="00A157D1">
      <w:pPr>
        <w:spacing w:after="0" w:line="240" w:lineRule="auto"/>
        <w:jc w:val="both"/>
        <w:rPr>
          <w:sz w:val="28"/>
          <w:szCs w:val="28"/>
        </w:rPr>
      </w:pPr>
      <w:r w:rsidRPr="00A157D1">
        <w:rPr>
          <w:color w:val="000000"/>
          <w:sz w:val="28"/>
          <w:szCs w:val="28"/>
        </w:rPr>
        <w:t xml:space="preserve">Определение перспектив благоустройства муниципального образования позволит добиться сосредоточения средств на решение поставленных задач, а не расходовать средства на текущий ремонт отдельных элементов благоустройства. </w:t>
      </w:r>
      <w:r w:rsidRPr="00A157D1">
        <w:rPr>
          <w:sz w:val="28"/>
          <w:szCs w:val="28"/>
        </w:rPr>
        <w:t xml:space="preserve">И в настоящее время органами местного самоуправления при активном участии жителей  сельского поселения, предпринимаются все меры для дальнейшего социального развития </w:t>
      </w:r>
      <w:proofErr w:type="spellStart"/>
      <w:r w:rsidR="00F90D99">
        <w:rPr>
          <w:sz w:val="28"/>
          <w:szCs w:val="28"/>
        </w:rPr>
        <w:t>Сериковского</w:t>
      </w:r>
      <w:proofErr w:type="spellEnd"/>
      <w:r w:rsidRPr="00A157D1">
        <w:rPr>
          <w:sz w:val="28"/>
          <w:szCs w:val="28"/>
        </w:rPr>
        <w:t xml:space="preserve"> сельского поселения.  </w:t>
      </w:r>
    </w:p>
    <w:p w:rsidR="008668D5" w:rsidRPr="00A157D1" w:rsidRDefault="008668D5" w:rsidP="00A157D1">
      <w:pPr>
        <w:spacing w:after="0" w:line="240" w:lineRule="auto"/>
        <w:jc w:val="both"/>
        <w:rPr>
          <w:sz w:val="28"/>
          <w:szCs w:val="28"/>
        </w:rPr>
      </w:pPr>
      <w:r w:rsidRPr="00A157D1">
        <w:rPr>
          <w:sz w:val="28"/>
          <w:szCs w:val="28"/>
        </w:rPr>
        <w:t xml:space="preserve">Разработка и реализация муниципальной программы позволит улучшить внешний облик </w:t>
      </w:r>
      <w:proofErr w:type="spellStart"/>
      <w:r w:rsidR="00F90D99">
        <w:rPr>
          <w:sz w:val="28"/>
          <w:szCs w:val="28"/>
        </w:rPr>
        <w:t>Сериковского</w:t>
      </w:r>
      <w:proofErr w:type="spellEnd"/>
      <w:r w:rsidRPr="00A157D1">
        <w:rPr>
          <w:sz w:val="28"/>
          <w:szCs w:val="28"/>
        </w:rPr>
        <w:t xml:space="preserve"> сельского поселения, повысить уровень благоустройства и санитарного состояния территорий, комфортного проживания жителей села </w:t>
      </w:r>
      <w:proofErr w:type="spellStart"/>
      <w:r w:rsidR="00F90D99">
        <w:rPr>
          <w:sz w:val="28"/>
          <w:szCs w:val="28"/>
        </w:rPr>
        <w:t>Сериково</w:t>
      </w:r>
      <w:proofErr w:type="spellEnd"/>
      <w:r w:rsidRPr="00A157D1">
        <w:rPr>
          <w:sz w:val="28"/>
          <w:szCs w:val="28"/>
        </w:rPr>
        <w:t>.</w:t>
      </w:r>
    </w:p>
    <w:p w:rsidR="008668D5" w:rsidRPr="008F25E4" w:rsidRDefault="008668D5" w:rsidP="00F15069">
      <w:pPr>
        <w:spacing w:after="0" w:line="240" w:lineRule="auto"/>
        <w:rPr>
          <w:sz w:val="28"/>
          <w:szCs w:val="28"/>
        </w:rPr>
      </w:pPr>
    </w:p>
    <w:p w:rsidR="008668D5" w:rsidRPr="008F25E4" w:rsidRDefault="008668D5" w:rsidP="00A157D1">
      <w:pPr>
        <w:spacing w:after="0" w:line="240" w:lineRule="auto"/>
        <w:jc w:val="center"/>
        <w:rPr>
          <w:b/>
          <w:bCs/>
          <w:sz w:val="28"/>
          <w:szCs w:val="28"/>
        </w:rPr>
      </w:pPr>
      <w:r w:rsidRPr="00D76DA3">
        <w:rPr>
          <w:b/>
          <w:bCs/>
          <w:sz w:val="28"/>
          <w:szCs w:val="28"/>
        </w:rPr>
        <w:t xml:space="preserve">3. </w:t>
      </w:r>
      <w:r w:rsidRPr="00D76DA3">
        <w:rPr>
          <w:b/>
          <w:bCs/>
          <w:sz w:val="28"/>
          <w:szCs w:val="28"/>
          <w:lang w:eastAsia="ru-RU"/>
        </w:rPr>
        <w:t>Приоритеты</w:t>
      </w:r>
      <w:r w:rsidRPr="00C57625">
        <w:rPr>
          <w:b/>
          <w:bCs/>
          <w:sz w:val="28"/>
          <w:szCs w:val="28"/>
          <w:lang w:eastAsia="ru-RU"/>
        </w:rPr>
        <w:t xml:space="preserve"> государственной политики в сфере реализации муниципальной программы, цели, задачи и показатели (индикаторы) достижения целей и решения задач, описание основных ожидаемых конечных результатов муниципальной программы, сроков и этапов реа</w:t>
      </w:r>
      <w:r w:rsidR="00A157D1">
        <w:rPr>
          <w:b/>
          <w:bCs/>
          <w:sz w:val="28"/>
          <w:szCs w:val="28"/>
          <w:lang w:eastAsia="ru-RU"/>
        </w:rPr>
        <w:t>лизации муниципальной программы</w:t>
      </w:r>
    </w:p>
    <w:p w:rsidR="008668D5" w:rsidRPr="008F25E4" w:rsidRDefault="008668D5" w:rsidP="00F15069">
      <w:pPr>
        <w:spacing w:after="0" w:line="240" w:lineRule="auto"/>
        <w:rPr>
          <w:sz w:val="28"/>
          <w:szCs w:val="28"/>
        </w:rPr>
      </w:pPr>
      <w:r w:rsidRPr="008F25E4">
        <w:rPr>
          <w:sz w:val="28"/>
          <w:szCs w:val="28"/>
        </w:rPr>
        <w:tab/>
      </w:r>
    </w:p>
    <w:p w:rsidR="008668D5" w:rsidRPr="008F25E4" w:rsidRDefault="008668D5" w:rsidP="00F15069">
      <w:pPr>
        <w:spacing w:after="0" w:line="240" w:lineRule="auto"/>
        <w:jc w:val="both"/>
        <w:rPr>
          <w:sz w:val="28"/>
          <w:szCs w:val="28"/>
        </w:rPr>
      </w:pPr>
      <w:r w:rsidRPr="008F25E4">
        <w:rPr>
          <w:sz w:val="28"/>
          <w:szCs w:val="28"/>
        </w:rPr>
        <w:lastRenderedPageBreak/>
        <w:tab/>
        <w:t>В рамках Федерального закона от 06.10.2003 года № 131-ФЗ «Об общих принципах организации местного самоуправления в Российской Федерации» было проведено изменение существующей территориальной организации местного самоуправления, начато разграничение полномочий между субъектами Федерации и муниципальными образованиями, распределение вопросов местного значения внутри системы местного самоуправления, созданы основы правового регулирования отношений в рамках бюджетного финансирования расходных полномочий органов местного самоуправления и отдельных государственных полномочий, осуществляемых органами местного самоуправления.</w:t>
      </w:r>
    </w:p>
    <w:p w:rsidR="008668D5" w:rsidRPr="008F25E4" w:rsidRDefault="008668D5" w:rsidP="00F15069">
      <w:pPr>
        <w:spacing w:after="0" w:line="240" w:lineRule="auto"/>
        <w:ind w:firstLine="709"/>
        <w:jc w:val="both"/>
        <w:rPr>
          <w:sz w:val="28"/>
          <w:szCs w:val="28"/>
        </w:rPr>
      </w:pPr>
      <w:r w:rsidRPr="008F25E4">
        <w:rPr>
          <w:sz w:val="28"/>
          <w:szCs w:val="28"/>
        </w:rPr>
        <w:t xml:space="preserve">Поиск нового качества и содержания управления местным развитием привели к появлению новых форм и методов планирования, в том числе программного бюджета, в рамках которого проходит формирование развития муниципальных образований на перспективу в соответствии с имеющимися возможностями и ресурсами, а также определяется последовательность их реализации. </w:t>
      </w:r>
    </w:p>
    <w:p w:rsidR="008668D5" w:rsidRPr="008F25E4" w:rsidRDefault="008668D5" w:rsidP="00F15069">
      <w:pPr>
        <w:spacing w:after="0" w:line="240" w:lineRule="auto"/>
        <w:ind w:firstLine="567"/>
        <w:jc w:val="both"/>
        <w:rPr>
          <w:sz w:val="28"/>
          <w:szCs w:val="28"/>
        </w:rPr>
      </w:pPr>
      <w:r w:rsidRPr="008F25E4">
        <w:rPr>
          <w:sz w:val="28"/>
          <w:szCs w:val="28"/>
        </w:rPr>
        <w:t xml:space="preserve">Разработанная </w:t>
      </w:r>
      <w:r>
        <w:rPr>
          <w:sz w:val="28"/>
          <w:szCs w:val="28"/>
        </w:rPr>
        <w:t xml:space="preserve"> муниципальная п</w:t>
      </w:r>
      <w:r w:rsidRPr="008F25E4">
        <w:rPr>
          <w:sz w:val="28"/>
          <w:szCs w:val="28"/>
        </w:rPr>
        <w:t xml:space="preserve">рограмма представляет собой систему целевых ориентиров социального развития </w:t>
      </w:r>
      <w:proofErr w:type="spellStart"/>
      <w:r w:rsidR="00F90D99">
        <w:rPr>
          <w:sz w:val="28"/>
          <w:szCs w:val="28"/>
        </w:rPr>
        <w:t>Сериковского</w:t>
      </w:r>
      <w:proofErr w:type="spellEnd"/>
      <w:r w:rsidRPr="008F25E4">
        <w:rPr>
          <w:sz w:val="28"/>
          <w:szCs w:val="28"/>
        </w:rPr>
        <w:t xml:space="preserve"> сельского поселения, а также увязанный по целям, задачам, ресурсам и срокам осуществления комплекс мероприятий, обеспечивающий эффективное решение ключевых проблем и достижение целей развития сельского поселения в свете решения полномочий, определенных статьей 14. Федерального закона от 06.10.2003 года  № 131-ФЗ «Об общих принципах организации местного самоуправления в Российской Федерации».</w:t>
      </w:r>
    </w:p>
    <w:p w:rsidR="008668D5" w:rsidRPr="008F25E4" w:rsidRDefault="008668D5" w:rsidP="00F15069">
      <w:pPr>
        <w:spacing w:after="0" w:line="240" w:lineRule="auto"/>
        <w:ind w:firstLine="540"/>
        <w:jc w:val="both"/>
        <w:rPr>
          <w:sz w:val="28"/>
          <w:szCs w:val="28"/>
        </w:rPr>
      </w:pPr>
      <w:r w:rsidRPr="008F25E4">
        <w:rPr>
          <w:sz w:val="28"/>
          <w:szCs w:val="28"/>
        </w:rPr>
        <w:t>Осн</w:t>
      </w:r>
      <w:r>
        <w:rPr>
          <w:sz w:val="28"/>
          <w:szCs w:val="28"/>
        </w:rPr>
        <w:t>овной целью программы является с</w:t>
      </w:r>
      <w:r w:rsidRPr="00AC38B1">
        <w:rPr>
          <w:sz w:val="28"/>
          <w:szCs w:val="28"/>
        </w:rPr>
        <w:t xml:space="preserve">оциальное развитие  </w:t>
      </w:r>
      <w:proofErr w:type="spellStart"/>
      <w:r w:rsidR="00F90D99">
        <w:rPr>
          <w:sz w:val="28"/>
          <w:szCs w:val="28"/>
        </w:rPr>
        <w:t>Сериковского</w:t>
      </w:r>
      <w:proofErr w:type="spellEnd"/>
      <w:r w:rsidRPr="00AC38B1">
        <w:rPr>
          <w:sz w:val="28"/>
          <w:szCs w:val="28"/>
        </w:rPr>
        <w:t xml:space="preserve"> сельского поселения, обеспечивающее необходи</w:t>
      </w:r>
      <w:r w:rsidRPr="00AC38B1">
        <w:rPr>
          <w:sz w:val="28"/>
          <w:szCs w:val="28"/>
        </w:rPr>
        <w:softHyphen/>
        <w:t xml:space="preserve">мые условия для реализации прав граждан, проживающих на территории села </w:t>
      </w:r>
      <w:proofErr w:type="spellStart"/>
      <w:r w:rsidR="00F90D99">
        <w:rPr>
          <w:sz w:val="28"/>
          <w:szCs w:val="28"/>
        </w:rPr>
        <w:t>Сериково</w:t>
      </w:r>
      <w:proofErr w:type="spellEnd"/>
      <w:r w:rsidRPr="00AC38B1">
        <w:rPr>
          <w:sz w:val="28"/>
          <w:szCs w:val="28"/>
        </w:rPr>
        <w:t>, стаби</w:t>
      </w:r>
      <w:r>
        <w:rPr>
          <w:sz w:val="28"/>
          <w:szCs w:val="28"/>
        </w:rPr>
        <w:t>льное повышение качества жизни.</w:t>
      </w:r>
    </w:p>
    <w:p w:rsidR="008668D5" w:rsidRPr="008F25E4" w:rsidRDefault="008668D5" w:rsidP="00F15069">
      <w:pPr>
        <w:snapToGrid w:val="0"/>
        <w:spacing w:after="0" w:line="240" w:lineRule="auto"/>
        <w:rPr>
          <w:sz w:val="28"/>
          <w:szCs w:val="28"/>
        </w:rPr>
      </w:pPr>
      <w:r w:rsidRPr="008F25E4">
        <w:rPr>
          <w:sz w:val="28"/>
          <w:szCs w:val="28"/>
        </w:rPr>
        <w:tab/>
        <w:t>Реализация программы позволит решить следующие основные задачи:</w:t>
      </w:r>
    </w:p>
    <w:p w:rsidR="00A157D1" w:rsidRPr="008F25E4" w:rsidRDefault="00A157D1" w:rsidP="00A157D1">
      <w:pPr>
        <w:spacing w:after="0" w:line="240" w:lineRule="auto"/>
        <w:ind w:right="-43"/>
        <w:rPr>
          <w:sz w:val="28"/>
          <w:szCs w:val="28"/>
        </w:rPr>
      </w:pPr>
      <w:r w:rsidRPr="008F25E4">
        <w:rPr>
          <w:sz w:val="28"/>
          <w:szCs w:val="28"/>
        </w:rPr>
        <w:t>-</w:t>
      </w:r>
      <w:r>
        <w:rPr>
          <w:sz w:val="28"/>
          <w:szCs w:val="28"/>
        </w:rPr>
        <w:t xml:space="preserve">    обеспечение противопожарной безопасности</w:t>
      </w:r>
      <w:r w:rsidRPr="008F25E4">
        <w:rPr>
          <w:sz w:val="28"/>
          <w:szCs w:val="28"/>
        </w:rPr>
        <w:t xml:space="preserve">; </w:t>
      </w:r>
    </w:p>
    <w:p w:rsidR="008668D5" w:rsidRPr="008F25E4" w:rsidRDefault="008668D5" w:rsidP="00F15069">
      <w:pPr>
        <w:autoSpaceDE w:val="0"/>
        <w:spacing w:after="0" w:line="240" w:lineRule="auto"/>
        <w:jc w:val="both"/>
        <w:rPr>
          <w:sz w:val="28"/>
          <w:szCs w:val="28"/>
        </w:rPr>
      </w:pPr>
      <w:r w:rsidRPr="008F25E4">
        <w:rPr>
          <w:sz w:val="28"/>
          <w:szCs w:val="28"/>
        </w:rPr>
        <w:t xml:space="preserve">- </w:t>
      </w:r>
      <w:r w:rsidRPr="00AC38B1">
        <w:rPr>
          <w:sz w:val="28"/>
          <w:szCs w:val="28"/>
        </w:rPr>
        <w:t>развитие жилищно-коммунального хозяйства, повышение уровня благоустройства территории сельского поселения</w:t>
      </w:r>
      <w:r w:rsidRPr="008F25E4">
        <w:rPr>
          <w:sz w:val="28"/>
          <w:szCs w:val="28"/>
        </w:rPr>
        <w:t>;</w:t>
      </w:r>
    </w:p>
    <w:p w:rsidR="008668D5" w:rsidRPr="008F25E4" w:rsidRDefault="008668D5" w:rsidP="00F15069">
      <w:pPr>
        <w:autoSpaceDE w:val="0"/>
        <w:spacing w:after="0" w:line="240" w:lineRule="auto"/>
        <w:jc w:val="both"/>
        <w:rPr>
          <w:sz w:val="28"/>
          <w:szCs w:val="28"/>
        </w:rPr>
      </w:pPr>
      <w:r w:rsidRPr="008F25E4">
        <w:rPr>
          <w:sz w:val="28"/>
          <w:szCs w:val="28"/>
        </w:rPr>
        <w:t>-исполнение обязательств поселения по оказанию мер социальной поддержки отдельным категориям граждан сельского поселения</w:t>
      </w:r>
      <w:r w:rsidR="00A157D1">
        <w:rPr>
          <w:sz w:val="28"/>
          <w:szCs w:val="28"/>
        </w:rPr>
        <w:t>;</w:t>
      </w:r>
    </w:p>
    <w:p w:rsidR="008668D5" w:rsidRPr="00A14316" w:rsidRDefault="008668D5" w:rsidP="00F15069">
      <w:pPr>
        <w:autoSpaceDE w:val="0"/>
        <w:spacing w:after="0" w:line="240" w:lineRule="auto"/>
        <w:jc w:val="both"/>
        <w:rPr>
          <w:sz w:val="28"/>
          <w:szCs w:val="28"/>
        </w:rPr>
      </w:pPr>
      <w:r w:rsidRPr="008F25E4">
        <w:rPr>
          <w:sz w:val="28"/>
          <w:szCs w:val="28"/>
        </w:rPr>
        <w:t>-</w:t>
      </w:r>
      <w:r>
        <w:rPr>
          <w:sz w:val="28"/>
          <w:szCs w:val="28"/>
        </w:rPr>
        <w:t>территориальное планирование, внесение изменений в генеральный план поселения и правила землепользования и застройки поселения.</w:t>
      </w:r>
    </w:p>
    <w:p w:rsidR="008668D5" w:rsidRDefault="008668D5" w:rsidP="00A157D1">
      <w:pPr>
        <w:snapToGrid w:val="0"/>
        <w:spacing w:after="0" w:line="240" w:lineRule="auto"/>
        <w:jc w:val="both"/>
        <w:rPr>
          <w:sz w:val="28"/>
          <w:szCs w:val="28"/>
        </w:rPr>
      </w:pPr>
      <w:r w:rsidRPr="0074726B">
        <w:rPr>
          <w:sz w:val="28"/>
          <w:szCs w:val="28"/>
        </w:rPr>
        <w:t xml:space="preserve">Оценка эффективности реализации Программы осуществляется на основе использования системы целевых показателей и индикаторов, которая обеспечит мониторинг динамики результатов ее реализации за отчетный период с целью уточнения степени решения задач и выполнения программных мероприятий. </w:t>
      </w:r>
      <w:r>
        <w:rPr>
          <w:sz w:val="28"/>
          <w:szCs w:val="28"/>
        </w:rPr>
        <w:t>По программе определены следующие целевые показатели и индикаторы:</w:t>
      </w:r>
    </w:p>
    <w:p w:rsidR="00A157D1" w:rsidRDefault="00A157D1" w:rsidP="00A157D1">
      <w:pPr>
        <w:snapToGrid w:val="0"/>
        <w:spacing w:after="0" w:line="240" w:lineRule="auto"/>
        <w:rPr>
          <w:sz w:val="28"/>
          <w:szCs w:val="28"/>
        </w:rPr>
      </w:pPr>
      <w:r>
        <w:rPr>
          <w:sz w:val="28"/>
          <w:szCs w:val="28"/>
        </w:rPr>
        <w:t>- выполнение органами местного самоуправления полномочий по обеспечению первичных мер пожарной безопасности;</w:t>
      </w:r>
    </w:p>
    <w:p w:rsidR="008668D5" w:rsidRPr="00FE3B2E" w:rsidRDefault="008668D5" w:rsidP="00A157D1">
      <w:pPr>
        <w:snapToGrid w:val="0"/>
        <w:spacing w:after="0" w:line="240" w:lineRule="auto"/>
        <w:jc w:val="both"/>
        <w:rPr>
          <w:sz w:val="28"/>
          <w:szCs w:val="28"/>
        </w:rPr>
      </w:pPr>
      <w:r>
        <w:rPr>
          <w:sz w:val="28"/>
          <w:szCs w:val="28"/>
        </w:rPr>
        <w:lastRenderedPageBreak/>
        <w:t>- с</w:t>
      </w:r>
      <w:r w:rsidRPr="00FE3B2E">
        <w:rPr>
          <w:sz w:val="28"/>
          <w:szCs w:val="28"/>
        </w:rPr>
        <w:t>одержание дорог, в отношении которых осуществляется обслуживание;</w:t>
      </w:r>
    </w:p>
    <w:p w:rsidR="008668D5" w:rsidRPr="00FE3B2E" w:rsidRDefault="008668D5" w:rsidP="00A157D1">
      <w:pPr>
        <w:snapToGrid w:val="0"/>
        <w:spacing w:after="0" w:line="240" w:lineRule="auto"/>
        <w:jc w:val="both"/>
        <w:rPr>
          <w:sz w:val="28"/>
          <w:szCs w:val="28"/>
        </w:rPr>
      </w:pPr>
      <w:r>
        <w:rPr>
          <w:sz w:val="28"/>
          <w:szCs w:val="28"/>
        </w:rPr>
        <w:t>- п</w:t>
      </w:r>
      <w:r w:rsidRPr="00FE3B2E">
        <w:rPr>
          <w:sz w:val="28"/>
          <w:szCs w:val="28"/>
        </w:rPr>
        <w:t>роцент освещенности улиц;</w:t>
      </w:r>
    </w:p>
    <w:p w:rsidR="008668D5" w:rsidRDefault="008668D5" w:rsidP="00A157D1">
      <w:pPr>
        <w:snapToGrid w:val="0"/>
        <w:spacing w:after="0" w:line="240" w:lineRule="auto"/>
        <w:jc w:val="both"/>
        <w:rPr>
          <w:bCs/>
          <w:sz w:val="28"/>
          <w:szCs w:val="28"/>
        </w:rPr>
      </w:pPr>
      <w:r>
        <w:rPr>
          <w:sz w:val="28"/>
          <w:szCs w:val="28"/>
        </w:rPr>
        <w:t>- п</w:t>
      </w:r>
      <w:r w:rsidRPr="00FE3B2E">
        <w:rPr>
          <w:bCs/>
          <w:sz w:val="28"/>
          <w:szCs w:val="28"/>
        </w:rPr>
        <w:t>лощадь территории, в отношении ко</w:t>
      </w:r>
      <w:r>
        <w:rPr>
          <w:bCs/>
          <w:sz w:val="28"/>
          <w:szCs w:val="28"/>
        </w:rPr>
        <w:t>торой осуществляется содержание;</w:t>
      </w:r>
    </w:p>
    <w:p w:rsidR="008668D5" w:rsidRDefault="008668D5" w:rsidP="00A157D1">
      <w:pPr>
        <w:autoSpaceDE w:val="0"/>
        <w:spacing w:after="0" w:line="240" w:lineRule="auto"/>
        <w:jc w:val="both"/>
        <w:rPr>
          <w:bCs/>
          <w:sz w:val="28"/>
          <w:szCs w:val="28"/>
        </w:rPr>
      </w:pPr>
      <w:r>
        <w:rPr>
          <w:bCs/>
          <w:sz w:val="28"/>
          <w:szCs w:val="28"/>
        </w:rPr>
        <w:t>- выплата дополнительной муниципальной пенсии.</w:t>
      </w:r>
    </w:p>
    <w:p w:rsidR="008668D5" w:rsidRPr="0074726B" w:rsidRDefault="008668D5" w:rsidP="00A157D1">
      <w:pPr>
        <w:autoSpaceDE w:val="0"/>
        <w:spacing w:after="0" w:line="240" w:lineRule="auto"/>
        <w:jc w:val="both"/>
        <w:rPr>
          <w:sz w:val="28"/>
          <w:szCs w:val="28"/>
        </w:rPr>
      </w:pPr>
      <w:r w:rsidRPr="0074726B">
        <w:rPr>
          <w:sz w:val="28"/>
          <w:szCs w:val="28"/>
        </w:rPr>
        <w:t>Оценка эффективности реализации Программы по каждому целевому показател</w:t>
      </w:r>
      <w:r>
        <w:rPr>
          <w:sz w:val="28"/>
          <w:szCs w:val="28"/>
        </w:rPr>
        <w:t>ю</w:t>
      </w:r>
      <w:r w:rsidRPr="0074726B">
        <w:rPr>
          <w:sz w:val="28"/>
          <w:szCs w:val="28"/>
        </w:rPr>
        <w:t xml:space="preserve"> и индикатору проводится путем сравнения фактически достигнутого значения показателя (индикатора) с его целевым значением, утвержденным на год, и определяется по следующей формуле: </w:t>
      </w:r>
    </w:p>
    <w:p w:rsidR="008668D5" w:rsidRPr="0074726B" w:rsidRDefault="008668D5" w:rsidP="00F15069">
      <w:pPr>
        <w:autoSpaceDE w:val="0"/>
        <w:spacing w:after="0" w:line="240" w:lineRule="auto"/>
        <w:jc w:val="both"/>
        <w:rPr>
          <w:sz w:val="28"/>
          <w:szCs w:val="28"/>
        </w:rPr>
      </w:pPr>
      <w:proofErr w:type="spellStart"/>
      <w:r w:rsidRPr="0074726B">
        <w:rPr>
          <w:sz w:val="28"/>
          <w:szCs w:val="28"/>
        </w:rPr>
        <w:t>Э</w:t>
      </w:r>
      <w:r w:rsidRPr="0074726B">
        <w:rPr>
          <w:sz w:val="28"/>
          <w:szCs w:val="28"/>
          <w:vertAlign w:val="subscript"/>
        </w:rPr>
        <w:t>п</w:t>
      </w:r>
      <w:r w:rsidRPr="0074726B">
        <w:rPr>
          <w:sz w:val="28"/>
          <w:szCs w:val="28"/>
        </w:rPr>
        <w:t>=</w:t>
      </w:r>
      <w:proofErr w:type="spellEnd"/>
      <w:r w:rsidRPr="0074726B">
        <w:rPr>
          <w:sz w:val="28"/>
          <w:szCs w:val="28"/>
        </w:rPr>
        <w:t xml:space="preserve"> </w:t>
      </w:r>
      <w:proofErr w:type="spellStart"/>
      <w:r w:rsidRPr="0074726B">
        <w:rPr>
          <w:sz w:val="28"/>
          <w:szCs w:val="28"/>
        </w:rPr>
        <w:t>И</w:t>
      </w:r>
      <w:r w:rsidRPr="0074726B">
        <w:rPr>
          <w:sz w:val="28"/>
          <w:szCs w:val="28"/>
          <w:vertAlign w:val="subscript"/>
        </w:rPr>
        <w:t>ф</w:t>
      </w:r>
      <w:proofErr w:type="spellEnd"/>
      <w:r w:rsidRPr="0074726B">
        <w:rPr>
          <w:sz w:val="28"/>
          <w:szCs w:val="28"/>
        </w:rPr>
        <w:t xml:space="preserve">* 100 % </w:t>
      </w:r>
      <w:r w:rsidRPr="0074726B">
        <w:rPr>
          <w:b/>
          <w:sz w:val="28"/>
          <w:szCs w:val="28"/>
        </w:rPr>
        <w:t>/</w:t>
      </w:r>
      <w:r w:rsidRPr="0074726B">
        <w:rPr>
          <w:sz w:val="28"/>
          <w:szCs w:val="28"/>
        </w:rPr>
        <w:t xml:space="preserve"> И</w:t>
      </w:r>
      <w:r w:rsidRPr="0074726B">
        <w:rPr>
          <w:sz w:val="28"/>
          <w:szCs w:val="28"/>
          <w:vertAlign w:val="subscript"/>
        </w:rPr>
        <w:t>н</w:t>
      </w:r>
      <w:r w:rsidRPr="0074726B">
        <w:rPr>
          <w:sz w:val="28"/>
          <w:szCs w:val="28"/>
        </w:rPr>
        <w:t>, где</w:t>
      </w:r>
    </w:p>
    <w:p w:rsidR="008668D5" w:rsidRPr="0074726B" w:rsidRDefault="008668D5" w:rsidP="00F15069">
      <w:pPr>
        <w:autoSpaceDE w:val="0"/>
        <w:spacing w:after="0" w:line="240" w:lineRule="auto"/>
        <w:jc w:val="both"/>
        <w:rPr>
          <w:sz w:val="28"/>
          <w:szCs w:val="28"/>
        </w:rPr>
      </w:pPr>
      <w:proofErr w:type="spellStart"/>
      <w:r w:rsidRPr="0074726B">
        <w:rPr>
          <w:sz w:val="28"/>
          <w:szCs w:val="28"/>
        </w:rPr>
        <w:t>Э</w:t>
      </w:r>
      <w:r w:rsidRPr="0074726B">
        <w:rPr>
          <w:sz w:val="28"/>
          <w:szCs w:val="28"/>
          <w:vertAlign w:val="subscript"/>
        </w:rPr>
        <w:t>п</w:t>
      </w:r>
      <w:proofErr w:type="spellEnd"/>
      <w:r w:rsidRPr="0074726B">
        <w:rPr>
          <w:sz w:val="28"/>
          <w:szCs w:val="28"/>
        </w:rPr>
        <w:t>- эффективность реализации Программы по каждому показателю (индикатору);</w:t>
      </w:r>
    </w:p>
    <w:p w:rsidR="008668D5" w:rsidRPr="0074726B" w:rsidRDefault="008668D5" w:rsidP="00F15069">
      <w:pPr>
        <w:autoSpaceDE w:val="0"/>
        <w:spacing w:after="0" w:line="240" w:lineRule="auto"/>
        <w:jc w:val="both"/>
        <w:rPr>
          <w:sz w:val="28"/>
          <w:szCs w:val="28"/>
        </w:rPr>
      </w:pPr>
      <w:r w:rsidRPr="0074726B">
        <w:rPr>
          <w:sz w:val="28"/>
          <w:szCs w:val="28"/>
        </w:rPr>
        <w:t>И</w:t>
      </w:r>
      <w:r w:rsidRPr="0074726B">
        <w:rPr>
          <w:sz w:val="28"/>
          <w:szCs w:val="28"/>
          <w:vertAlign w:val="subscript"/>
        </w:rPr>
        <w:t>ф</w:t>
      </w:r>
      <w:r w:rsidRPr="0074726B">
        <w:rPr>
          <w:sz w:val="28"/>
          <w:szCs w:val="28"/>
        </w:rPr>
        <w:t xml:space="preserve"> – фактически достигнутое значение показателя (индикатора);</w:t>
      </w:r>
    </w:p>
    <w:p w:rsidR="008668D5" w:rsidRDefault="008668D5" w:rsidP="00F15069">
      <w:pPr>
        <w:autoSpaceDE w:val="0"/>
        <w:spacing w:after="0" w:line="240" w:lineRule="auto"/>
        <w:jc w:val="both"/>
        <w:rPr>
          <w:sz w:val="28"/>
          <w:szCs w:val="28"/>
        </w:rPr>
      </w:pPr>
      <w:r w:rsidRPr="0074726B">
        <w:rPr>
          <w:sz w:val="28"/>
          <w:szCs w:val="28"/>
        </w:rPr>
        <w:t>И</w:t>
      </w:r>
      <w:r w:rsidRPr="0074726B">
        <w:rPr>
          <w:sz w:val="28"/>
          <w:szCs w:val="28"/>
          <w:vertAlign w:val="subscript"/>
        </w:rPr>
        <w:t xml:space="preserve">н </w:t>
      </w:r>
      <w:r w:rsidRPr="0074726B">
        <w:rPr>
          <w:sz w:val="28"/>
          <w:szCs w:val="28"/>
        </w:rPr>
        <w:t>– нормативное значение показателя (индикатора), утвержденного Программой.</w:t>
      </w:r>
    </w:p>
    <w:p w:rsidR="008668D5" w:rsidRPr="008F25E4" w:rsidRDefault="008668D5" w:rsidP="00F15069">
      <w:pPr>
        <w:autoSpaceDE w:val="0"/>
        <w:spacing w:after="0" w:line="240" w:lineRule="auto"/>
        <w:jc w:val="both"/>
        <w:rPr>
          <w:sz w:val="28"/>
          <w:szCs w:val="28"/>
        </w:rPr>
      </w:pPr>
      <w:r>
        <w:rPr>
          <w:sz w:val="28"/>
          <w:szCs w:val="28"/>
        </w:rPr>
        <w:t xml:space="preserve">        Основными ожидаемыми результатами исполнения программы являются с</w:t>
      </w:r>
      <w:r w:rsidRPr="00D93B8A">
        <w:rPr>
          <w:sz w:val="28"/>
          <w:szCs w:val="28"/>
        </w:rPr>
        <w:t xml:space="preserve">нижение социальной напряженности, улучшение экологической обстановки на территории </w:t>
      </w:r>
      <w:proofErr w:type="spellStart"/>
      <w:r w:rsidR="00F90D99">
        <w:rPr>
          <w:sz w:val="28"/>
          <w:szCs w:val="28"/>
        </w:rPr>
        <w:t>Сериковского</w:t>
      </w:r>
      <w:proofErr w:type="spellEnd"/>
      <w:r w:rsidRPr="00D93B8A">
        <w:rPr>
          <w:sz w:val="28"/>
          <w:szCs w:val="28"/>
        </w:rPr>
        <w:t xml:space="preserve"> сельского поселения, повышение качества жизни населения села </w:t>
      </w:r>
      <w:proofErr w:type="spellStart"/>
      <w:r w:rsidR="00F90D99">
        <w:rPr>
          <w:sz w:val="28"/>
          <w:szCs w:val="28"/>
        </w:rPr>
        <w:t>Сериково</w:t>
      </w:r>
      <w:proofErr w:type="spellEnd"/>
      <w:r>
        <w:rPr>
          <w:sz w:val="28"/>
          <w:szCs w:val="28"/>
        </w:rPr>
        <w:t>.</w:t>
      </w:r>
    </w:p>
    <w:p w:rsidR="00A157D1" w:rsidRPr="008F25E4" w:rsidRDefault="00A157D1" w:rsidP="00A157D1">
      <w:pPr>
        <w:spacing w:after="0" w:line="240" w:lineRule="auto"/>
        <w:jc w:val="both"/>
        <w:rPr>
          <w:sz w:val="28"/>
          <w:szCs w:val="28"/>
        </w:rPr>
      </w:pPr>
      <w:r w:rsidRPr="008F25E4">
        <w:rPr>
          <w:sz w:val="28"/>
          <w:szCs w:val="28"/>
        </w:rPr>
        <w:t>Срок реализации муницип</w:t>
      </w:r>
      <w:r>
        <w:rPr>
          <w:sz w:val="28"/>
          <w:szCs w:val="28"/>
        </w:rPr>
        <w:t>альной программы</w:t>
      </w:r>
      <w:r w:rsidRPr="008F25E4">
        <w:rPr>
          <w:sz w:val="28"/>
          <w:szCs w:val="28"/>
        </w:rPr>
        <w:t>: 20</w:t>
      </w:r>
      <w:r w:rsidR="000B71C7">
        <w:rPr>
          <w:sz w:val="28"/>
          <w:szCs w:val="28"/>
        </w:rPr>
        <w:t>23</w:t>
      </w:r>
      <w:r w:rsidRPr="008F25E4">
        <w:rPr>
          <w:sz w:val="28"/>
          <w:szCs w:val="28"/>
        </w:rPr>
        <w:t>-20</w:t>
      </w:r>
      <w:r w:rsidR="000B71C7">
        <w:rPr>
          <w:sz w:val="28"/>
          <w:szCs w:val="28"/>
        </w:rPr>
        <w:t>30</w:t>
      </w:r>
      <w:r w:rsidRPr="008F25E4">
        <w:rPr>
          <w:sz w:val="28"/>
          <w:szCs w:val="28"/>
        </w:rPr>
        <w:t xml:space="preserve"> годы.</w:t>
      </w:r>
    </w:p>
    <w:p w:rsidR="00A157D1" w:rsidRDefault="00A157D1" w:rsidP="00A157D1">
      <w:pPr>
        <w:spacing w:after="0" w:line="240" w:lineRule="auto"/>
        <w:ind w:firstLine="540"/>
        <w:jc w:val="both"/>
        <w:rPr>
          <w:sz w:val="28"/>
          <w:szCs w:val="28"/>
        </w:rPr>
      </w:pPr>
      <w:r w:rsidRPr="008F25E4">
        <w:rPr>
          <w:sz w:val="28"/>
          <w:szCs w:val="28"/>
        </w:rPr>
        <w:t xml:space="preserve">Перспективы развития поселения во многом зависят от процессов, происходящих на федеральном и региональном уровнях. В этой связи приоритетные направления развития поселения согласуются со стратегическими целями района и  региона. </w:t>
      </w:r>
    </w:p>
    <w:p w:rsidR="00A157D1" w:rsidRDefault="00A157D1" w:rsidP="00A157D1">
      <w:pPr>
        <w:spacing w:after="0" w:line="240" w:lineRule="auto"/>
        <w:ind w:firstLine="540"/>
        <w:jc w:val="both"/>
        <w:rPr>
          <w:sz w:val="28"/>
          <w:szCs w:val="28"/>
        </w:rPr>
      </w:pPr>
    </w:p>
    <w:p w:rsidR="008668D5" w:rsidRPr="008F25E4" w:rsidRDefault="008668D5" w:rsidP="00A157D1">
      <w:pPr>
        <w:spacing w:after="0" w:line="240" w:lineRule="auto"/>
        <w:jc w:val="center"/>
        <w:rPr>
          <w:b/>
          <w:bCs/>
          <w:sz w:val="28"/>
          <w:szCs w:val="28"/>
        </w:rPr>
      </w:pPr>
      <w:r w:rsidRPr="008F25E4">
        <w:rPr>
          <w:b/>
          <w:bCs/>
          <w:sz w:val="28"/>
          <w:szCs w:val="28"/>
        </w:rPr>
        <w:t>4. Обоснования выделения подпрограмм и обобщенная хара</w:t>
      </w:r>
      <w:r w:rsidR="00A157D1">
        <w:rPr>
          <w:b/>
          <w:bCs/>
          <w:sz w:val="28"/>
          <w:szCs w:val="28"/>
        </w:rPr>
        <w:t>ктеристика основных мероприятий</w:t>
      </w:r>
    </w:p>
    <w:p w:rsidR="008668D5" w:rsidRPr="008F25E4" w:rsidRDefault="008668D5" w:rsidP="00F15069">
      <w:pPr>
        <w:spacing w:after="0" w:line="240" w:lineRule="auto"/>
        <w:ind w:firstLine="540"/>
        <w:jc w:val="both"/>
        <w:rPr>
          <w:sz w:val="28"/>
          <w:szCs w:val="28"/>
        </w:rPr>
      </w:pPr>
    </w:p>
    <w:p w:rsidR="008668D5" w:rsidRPr="008F25E4" w:rsidRDefault="008668D5" w:rsidP="00F15069">
      <w:pPr>
        <w:spacing w:after="0" w:line="240" w:lineRule="auto"/>
        <w:ind w:firstLine="540"/>
        <w:jc w:val="both"/>
        <w:rPr>
          <w:sz w:val="28"/>
          <w:szCs w:val="28"/>
        </w:rPr>
      </w:pPr>
      <w:r w:rsidRPr="008F25E4">
        <w:rPr>
          <w:sz w:val="28"/>
          <w:szCs w:val="28"/>
        </w:rPr>
        <w:t>Исходя из вышеизложенных целей и задач, а также в связи с обособленностью частей сферы реализации программы  сформированы</w:t>
      </w:r>
      <w:r w:rsidR="00A157D1">
        <w:rPr>
          <w:sz w:val="28"/>
          <w:szCs w:val="28"/>
        </w:rPr>
        <w:t>5</w:t>
      </w:r>
      <w:r w:rsidRPr="008F25E4">
        <w:rPr>
          <w:sz w:val="28"/>
          <w:szCs w:val="28"/>
        </w:rPr>
        <w:t xml:space="preserve"> подпрограмм:</w:t>
      </w:r>
    </w:p>
    <w:p w:rsidR="00AA3457" w:rsidRPr="00D93B8A" w:rsidRDefault="008668D5" w:rsidP="00AA3457">
      <w:pPr>
        <w:pStyle w:val="a7"/>
        <w:numPr>
          <w:ilvl w:val="1"/>
          <w:numId w:val="1"/>
        </w:numPr>
        <w:spacing w:after="0" w:line="240" w:lineRule="auto"/>
        <w:ind w:left="0" w:firstLine="709"/>
        <w:jc w:val="both"/>
        <w:rPr>
          <w:sz w:val="28"/>
          <w:szCs w:val="28"/>
        </w:rPr>
      </w:pPr>
      <w:r w:rsidRPr="00AA3457">
        <w:rPr>
          <w:sz w:val="28"/>
          <w:szCs w:val="28"/>
        </w:rPr>
        <w:t>Подпрограмма «</w:t>
      </w:r>
      <w:r w:rsidR="00130A5A" w:rsidRPr="004C6C58">
        <w:rPr>
          <w:sz w:val="28"/>
          <w:szCs w:val="28"/>
        </w:rPr>
        <w:t>«</w:t>
      </w:r>
      <w:r w:rsidR="00130A5A">
        <w:rPr>
          <w:sz w:val="28"/>
          <w:szCs w:val="28"/>
        </w:rPr>
        <w:t xml:space="preserve">Защита населения и территории от чрезвычайных ситуаций природного и техногенного характера,  </w:t>
      </w:r>
      <w:r w:rsidR="007F6DC6">
        <w:rPr>
          <w:sz w:val="28"/>
          <w:szCs w:val="28"/>
        </w:rPr>
        <w:t>пожарная безопасност</w:t>
      </w:r>
      <w:r w:rsidR="00293E69">
        <w:rPr>
          <w:sz w:val="28"/>
          <w:szCs w:val="28"/>
        </w:rPr>
        <w:t>ь</w:t>
      </w:r>
      <w:r w:rsidR="00130A5A" w:rsidRPr="004C6C58">
        <w:rPr>
          <w:sz w:val="28"/>
          <w:szCs w:val="28"/>
        </w:rPr>
        <w:t>»</w:t>
      </w:r>
      <w:r w:rsidR="00293E69">
        <w:rPr>
          <w:sz w:val="28"/>
          <w:szCs w:val="28"/>
        </w:rPr>
        <w:t xml:space="preserve">. </w:t>
      </w:r>
      <w:r w:rsidR="00293E69" w:rsidRPr="00D93B8A">
        <w:rPr>
          <w:sz w:val="28"/>
          <w:szCs w:val="28"/>
        </w:rPr>
        <w:t>Подпрограмма направлена на проведение мероприятий по обеспечени</w:t>
      </w:r>
      <w:r w:rsidR="00293E69">
        <w:rPr>
          <w:sz w:val="28"/>
          <w:szCs w:val="28"/>
        </w:rPr>
        <w:t>ю</w:t>
      </w:r>
      <w:r w:rsidR="00293E69" w:rsidRPr="00D93B8A">
        <w:rPr>
          <w:sz w:val="28"/>
          <w:szCs w:val="28"/>
        </w:rPr>
        <w:t xml:space="preserve"> первичных мер  пожарной безопасности</w:t>
      </w:r>
      <w:r w:rsidR="00293E69">
        <w:rPr>
          <w:sz w:val="28"/>
          <w:szCs w:val="28"/>
        </w:rPr>
        <w:t>.</w:t>
      </w:r>
    </w:p>
    <w:p w:rsidR="008668D5" w:rsidRDefault="008668D5" w:rsidP="009D29D1">
      <w:pPr>
        <w:pStyle w:val="a7"/>
        <w:numPr>
          <w:ilvl w:val="1"/>
          <w:numId w:val="1"/>
        </w:numPr>
        <w:spacing w:after="0" w:line="240" w:lineRule="auto"/>
        <w:ind w:left="0" w:firstLine="709"/>
        <w:jc w:val="both"/>
        <w:rPr>
          <w:sz w:val="28"/>
          <w:szCs w:val="28"/>
        </w:rPr>
      </w:pPr>
      <w:r w:rsidRPr="00AA3457">
        <w:rPr>
          <w:sz w:val="28"/>
          <w:szCs w:val="28"/>
        </w:rPr>
        <w:t xml:space="preserve">Подпрограмма «Развитие национальной экономики </w:t>
      </w:r>
      <w:proofErr w:type="spellStart"/>
      <w:r w:rsidR="00F90D99">
        <w:rPr>
          <w:sz w:val="28"/>
          <w:szCs w:val="28"/>
        </w:rPr>
        <w:t>Сериковского</w:t>
      </w:r>
      <w:proofErr w:type="spellEnd"/>
      <w:r w:rsidRPr="00AA3457">
        <w:rPr>
          <w:sz w:val="28"/>
          <w:szCs w:val="28"/>
        </w:rPr>
        <w:t xml:space="preserve"> сельского поселения». Подпрогра</w:t>
      </w:r>
      <w:r w:rsidR="00130A5A">
        <w:rPr>
          <w:sz w:val="28"/>
          <w:szCs w:val="28"/>
        </w:rPr>
        <w:t xml:space="preserve">мма направлена на внесение </w:t>
      </w:r>
      <w:r w:rsidRPr="00AA3457">
        <w:rPr>
          <w:sz w:val="28"/>
          <w:szCs w:val="28"/>
        </w:rPr>
        <w:t xml:space="preserve"> изменений в генеральный план поселения и правила землепользования и застройки</w:t>
      </w:r>
      <w:r w:rsidR="00AA3457">
        <w:rPr>
          <w:sz w:val="28"/>
          <w:szCs w:val="28"/>
        </w:rPr>
        <w:t xml:space="preserve">,  </w:t>
      </w:r>
      <w:r w:rsidR="00127A60">
        <w:rPr>
          <w:sz w:val="28"/>
          <w:szCs w:val="28"/>
        </w:rPr>
        <w:t>оказание поддержки безработным гражданам.</w:t>
      </w:r>
    </w:p>
    <w:p w:rsidR="00C54768" w:rsidRPr="00AA3457" w:rsidRDefault="00C54768" w:rsidP="009D29D1">
      <w:pPr>
        <w:pStyle w:val="a7"/>
        <w:numPr>
          <w:ilvl w:val="1"/>
          <w:numId w:val="1"/>
        </w:numPr>
        <w:spacing w:after="0" w:line="240" w:lineRule="auto"/>
        <w:ind w:left="0" w:firstLine="709"/>
        <w:jc w:val="both"/>
        <w:rPr>
          <w:sz w:val="28"/>
          <w:szCs w:val="28"/>
        </w:rPr>
      </w:pPr>
      <w:r>
        <w:rPr>
          <w:sz w:val="28"/>
          <w:szCs w:val="28"/>
        </w:rPr>
        <w:t xml:space="preserve">Подпрограмма «Дорожное хозяйство </w:t>
      </w:r>
      <w:proofErr w:type="spellStart"/>
      <w:r w:rsidR="00F90D99">
        <w:rPr>
          <w:sz w:val="28"/>
          <w:szCs w:val="28"/>
        </w:rPr>
        <w:t>Сериковского</w:t>
      </w:r>
      <w:proofErr w:type="spellEnd"/>
      <w:r>
        <w:rPr>
          <w:sz w:val="28"/>
          <w:szCs w:val="28"/>
        </w:rPr>
        <w:t xml:space="preserve"> сельского поселения»</w:t>
      </w:r>
      <w:r w:rsidR="00054E1A">
        <w:rPr>
          <w:sz w:val="28"/>
          <w:szCs w:val="28"/>
        </w:rPr>
        <w:t xml:space="preserve">. </w:t>
      </w:r>
      <w:r>
        <w:rPr>
          <w:sz w:val="28"/>
          <w:szCs w:val="28"/>
        </w:rPr>
        <w:t xml:space="preserve">Подпрограмма </w:t>
      </w:r>
      <w:r w:rsidR="00054E1A">
        <w:rPr>
          <w:sz w:val="28"/>
          <w:szCs w:val="28"/>
        </w:rPr>
        <w:t>направлена на проведение мероприятий по капитальному и текущему ремонту дорог общего пользования местного значения, обеспечение безопасности дорожного движения транспорта, развитие и совершенствование автомобильных дорог.</w:t>
      </w:r>
    </w:p>
    <w:p w:rsidR="008668D5" w:rsidRDefault="008668D5" w:rsidP="009D29D1">
      <w:pPr>
        <w:pStyle w:val="a7"/>
        <w:numPr>
          <w:ilvl w:val="1"/>
          <w:numId w:val="1"/>
        </w:numPr>
        <w:spacing w:after="0" w:line="240" w:lineRule="auto"/>
        <w:ind w:left="0" w:firstLine="709"/>
        <w:jc w:val="both"/>
        <w:rPr>
          <w:sz w:val="28"/>
          <w:szCs w:val="28"/>
        </w:rPr>
      </w:pPr>
      <w:r w:rsidRPr="00630545">
        <w:rPr>
          <w:sz w:val="28"/>
          <w:szCs w:val="28"/>
        </w:rPr>
        <w:lastRenderedPageBreak/>
        <w:t xml:space="preserve">Подпрограмма «Развитие жилищно-коммунального хозяйства на территории </w:t>
      </w:r>
      <w:proofErr w:type="spellStart"/>
      <w:r w:rsidR="00F90D99">
        <w:rPr>
          <w:sz w:val="28"/>
          <w:szCs w:val="28"/>
        </w:rPr>
        <w:t>Сериковского</w:t>
      </w:r>
      <w:proofErr w:type="spellEnd"/>
      <w:r w:rsidRPr="00630545">
        <w:rPr>
          <w:sz w:val="28"/>
          <w:szCs w:val="28"/>
        </w:rPr>
        <w:t xml:space="preserve"> сельского поселения». Подпрограмма направлена на проведение мероприятий по созданию благоприятных, комфортных и безопасных условий для проживания и отдыха жителей сельского поселения. </w:t>
      </w:r>
    </w:p>
    <w:p w:rsidR="008668D5" w:rsidRDefault="008668D5" w:rsidP="009D29D1">
      <w:pPr>
        <w:pStyle w:val="a7"/>
        <w:numPr>
          <w:ilvl w:val="1"/>
          <w:numId w:val="1"/>
        </w:numPr>
        <w:spacing w:after="0" w:line="240" w:lineRule="auto"/>
        <w:ind w:left="0" w:firstLine="709"/>
        <w:jc w:val="both"/>
        <w:rPr>
          <w:sz w:val="28"/>
          <w:szCs w:val="28"/>
        </w:rPr>
      </w:pPr>
      <w:r w:rsidRPr="00630545">
        <w:rPr>
          <w:sz w:val="28"/>
          <w:szCs w:val="28"/>
        </w:rPr>
        <w:t xml:space="preserve">Подпрограмма «Социальная политика </w:t>
      </w:r>
      <w:proofErr w:type="spellStart"/>
      <w:r w:rsidR="00F90D99">
        <w:rPr>
          <w:sz w:val="28"/>
          <w:szCs w:val="28"/>
        </w:rPr>
        <w:t>Сериковского</w:t>
      </w:r>
      <w:proofErr w:type="spellEnd"/>
      <w:r w:rsidRPr="00630545">
        <w:rPr>
          <w:sz w:val="28"/>
          <w:szCs w:val="28"/>
        </w:rPr>
        <w:t xml:space="preserve"> сельского поселения». Подпрограмма направлена на проведение мероприятий по повышению качества жизни отдельных категорий граждан  </w:t>
      </w:r>
      <w:proofErr w:type="spellStart"/>
      <w:r w:rsidR="00F90D99">
        <w:rPr>
          <w:sz w:val="28"/>
          <w:szCs w:val="28"/>
        </w:rPr>
        <w:t>Сериковского</w:t>
      </w:r>
      <w:proofErr w:type="spellEnd"/>
      <w:r w:rsidRPr="00630545">
        <w:rPr>
          <w:sz w:val="28"/>
          <w:szCs w:val="28"/>
        </w:rPr>
        <w:t xml:space="preserve"> сельского поселения.</w:t>
      </w:r>
    </w:p>
    <w:p w:rsidR="00C97E31" w:rsidRPr="00C97E31" w:rsidRDefault="00C97E31" w:rsidP="00C97E31">
      <w:pPr>
        <w:pStyle w:val="a7"/>
        <w:spacing w:after="0" w:line="240" w:lineRule="auto"/>
        <w:ind w:left="709"/>
        <w:jc w:val="both"/>
        <w:rPr>
          <w:sz w:val="28"/>
          <w:szCs w:val="28"/>
        </w:rPr>
      </w:pPr>
    </w:p>
    <w:p w:rsidR="00AA3457" w:rsidRPr="00C97E31" w:rsidRDefault="008668D5" w:rsidP="00C90A50">
      <w:pPr>
        <w:pStyle w:val="a7"/>
        <w:widowControl w:val="0"/>
        <w:numPr>
          <w:ilvl w:val="1"/>
          <w:numId w:val="13"/>
        </w:numPr>
        <w:shd w:val="clear" w:color="auto" w:fill="FFFFFF"/>
        <w:autoSpaceDE w:val="0"/>
        <w:autoSpaceDN w:val="0"/>
        <w:adjustRightInd w:val="0"/>
        <w:spacing w:before="278" w:after="0" w:line="240" w:lineRule="auto"/>
        <w:ind w:left="993" w:hanging="1080"/>
        <w:jc w:val="center"/>
        <w:rPr>
          <w:b/>
          <w:bCs/>
          <w:sz w:val="28"/>
          <w:szCs w:val="28"/>
          <w:lang w:eastAsia="ru-RU"/>
        </w:rPr>
      </w:pPr>
      <w:r w:rsidRPr="00C97E31">
        <w:rPr>
          <w:b/>
          <w:bCs/>
          <w:sz w:val="28"/>
          <w:szCs w:val="28"/>
          <w:lang w:eastAsia="ru-RU"/>
        </w:rPr>
        <w:t>Финансовое обеспечение реализации муниципальной программы</w:t>
      </w:r>
    </w:p>
    <w:p w:rsidR="00AA3457" w:rsidRDefault="00AA3457" w:rsidP="00F15069">
      <w:pPr>
        <w:widowControl w:val="0"/>
        <w:autoSpaceDE w:val="0"/>
        <w:autoSpaceDN w:val="0"/>
        <w:adjustRightInd w:val="0"/>
        <w:spacing w:after="0" w:line="240" w:lineRule="auto"/>
        <w:jc w:val="both"/>
        <w:rPr>
          <w:sz w:val="28"/>
          <w:szCs w:val="28"/>
          <w:lang w:eastAsia="ru-RU"/>
        </w:rPr>
      </w:pPr>
    </w:p>
    <w:p w:rsidR="00C97E31" w:rsidRDefault="00CB0713" w:rsidP="00C97E31">
      <w:pPr>
        <w:widowControl w:val="0"/>
        <w:autoSpaceDE w:val="0"/>
        <w:autoSpaceDN w:val="0"/>
        <w:adjustRightInd w:val="0"/>
        <w:spacing w:after="0"/>
        <w:ind w:firstLine="567"/>
        <w:jc w:val="both"/>
        <w:rPr>
          <w:sz w:val="28"/>
          <w:szCs w:val="28"/>
          <w:lang w:eastAsia="ru-RU"/>
        </w:rPr>
      </w:pPr>
      <w:r w:rsidRPr="00C57625">
        <w:rPr>
          <w:sz w:val="28"/>
          <w:szCs w:val="28"/>
          <w:lang w:eastAsia="ru-RU"/>
        </w:rPr>
        <w:t>Финансовые ресурсы, необходимые для реализации подпрограммы в 20</w:t>
      </w:r>
      <w:r w:rsidR="00406F84">
        <w:rPr>
          <w:sz w:val="28"/>
          <w:szCs w:val="28"/>
          <w:lang w:eastAsia="ru-RU"/>
        </w:rPr>
        <w:t>23</w:t>
      </w:r>
      <w:r w:rsidRPr="00C57625">
        <w:rPr>
          <w:sz w:val="28"/>
          <w:szCs w:val="28"/>
          <w:lang w:eastAsia="ru-RU"/>
        </w:rPr>
        <w:t>-20</w:t>
      </w:r>
      <w:r w:rsidR="00406F84">
        <w:rPr>
          <w:sz w:val="28"/>
          <w:szCs w:val="28"/>
          <w:lang w:eastAsia="ru-RU"/>
        </w:rPr>
        <w:t>30</w:t>
      </w:r>
      <w:r w:rsidRPr="00C57625">
        <w:rPr>
          <w:sz w:val="28"/>
          <w:szCs w:val="28"/>
          <w:lang w:eastAsia="ru-RU"/>
        </w:rPr>
        <w:t xml:space="preserve"> годах, соответствуют объемам бюджетных ассигнований, предусмотренным </w:t>
      </w:r>
      <w:proofErr w:type="spellStart"/>
      <w:r w:rsidRPr="00C57625">
        <w:rPr>
          <w:sz w:val="28"/>
          <w:szCs w:val="28"/>
          <w:lang w:eastAsia="ru-RU"/>
        </w:rPr>
        <w:t>бюджет</w:t>
      </w:r>
      <w:r>
        <w:rPr>
          <w:sz w:val="28"/>
          <w:szCs w:val="28"/>
          <w:lang w:eastAsia="ru-RU"/>
        </w:rPr>
        <w:t>ом</w:t>
      </w:r>
      <w:r w:rsidR="00F90D99">
        <w:rPr>
          <w:sz w:val="28"/>
          <w:szCs w:val="28"/>
          <w:lang w:eastAsia="ru-RU"/>
        </w:rPr>
        <w:t>Сериковского</w:t>
      </w:r>
      <w:proofErr w:type="spellEnd"/>
      <w:r w:rsidRPr="00C57625">
        <w:rPr>
          <w:sz w:val="28"/>
          <w:szCs w:val="28"/>
          <w:lang w:eastAsia="ru-RU"/>
        </w:rPr>
        <w:t xml:space="preserve"> сельского поселения Бутурлиновского муниципального района </w:t>
      </w:r>
      <w:r>
        <w:rPr>
          <w:sz w:val="28"/>
          <w:szCs w:val="28"/>
          <w:lang w:eastAsia="ru-RU"/>
        </w:rPr>
        <w:t>Воронежской области на соответствующий период.</w:t>
      </w:r>
    </w:p>
    <w:p w:rsidR="00CB0713" w:rsidRDefault="00CB0713" w:rsidP="00C97E31">
      <w:pPr>
        <w:widowControl w:val="0"/>
        <w:autoSpaceDE w:val="0"/>
        <w:autoSpaceDN w:val="0"/>
        <w:adjustRightInd w:val="0"/>
        <w:spacing w:after="0"/>
        <w:ind w:firstLine="567"/>
        <w:jc w:val="both"/>
        <w:rPr>
          <w:sz w:val="28"/>
          <w:szCs w:val="28"/>
          <w:lang w:eastAsia="ru-RU"/>
        </w:rPr>
      </w:pPr>
      <w:r>
        <w:rPr>
          <w:sz w:val="28"/>
          <w:szCs w:val="28"/>
          <w:lang w:eastAsia="ru-RU"/>
        </w:rPr>
        <w:t xml:space="preserve">Программа финансируется за счет бюджета </w:t>
      </w:r>
      <w:proofErr w:type="spellStart"/>
      <w:r w:rsidR="00F90D99">
        <w:rPr>
          <w:sz w:val="28"/>
          <w:szCs w:val="28"/>
          <w:lang w:eastAsia="ru-RU"/>
        </w:rPr>
        <w:t>Сериковского</w:t>
      </w:r>
      <w:proofErr w:type="spellEnd"/>
      <w:r>
        <w:rPr>
          <w:sz w:val="28"/>
          <w:szCs w:val="28"/>
          <w:lang w:eastAsia="ru-RU"/>
        </w:rPr>
        <w:t xml:space="preserve"> сельского поселения и средств областного бюджета.</w:t>
      </w:r>
    </w:p>
    <w:p w:rsidR="00CB0713" w:rsidRPr="00630545" w:rsidRDefault="00CB0713" w:rsidP="00CB0713">
      <w:pPr>
        <w:framePr w:hSpace="180" w:wrap="around" w:vAnchor="text" w:hAnchor="text" w:xAlign="center" w:y="1"/>
        <w:widowControl w:val="0"/>
        <w:autoSpaceDE w:val="0"/>
        <w:autoSpaceDN w:val="0"/>
        <w:adjustRightInd w:val="0"/>
        <w:spacing w:after="0" w:line="240" w:lineRule="auto"/>
        <w:suppressOverlap/>
        <w:jc w:val="both"/>
        <w:rPr>
          <w:sz w:val="28"/>
          <w:szCs w:val="28"/>
          <w:lang w:eastAsia="ru-RU"/>
        </w:rPr>
      </w:pPr>
      <w:r w:rsidRPr="00630545">
        <w:rPr>
          <w:sz w:val="28"/>
          <w:szCs w:val="28"/>
          <w:lang w:eastAsia="ru-RU"/>
        </w:rPr>
        <w:t>Объем бюджетных ассигнований на реализацию программы из средств бюдж</w:t>
      </w:r>
      <w:r w:rsidR="00470036">
        <w:rPr>
          <w:sz w:val="28"/>
          <w:szCs w:val="28"/>
          <w:lang w:eastAsia="ru-RU"/>
        </w:rPr>
        <w:t>ета поселения составляет –</w:t>
      </w:r>
      <w:r w:rsidR="00DA6521">
        <w:rPr>
          <w:sz w:val="28"/>
          <w:szCs w:val="28"/>
          <w:lang w:eastAsia="ru-RU"/>
        </w:rPr>
        <w:t>6</w:t>
      </w:r>
      <w:r w:rsidR="007F2810">
        <w:rPr>
          <w:sz w:val="28"/>
          <w:szCs w:val="28"/>
          <w:lang w:eastAsia="ru-RU"/>
        </w:rPr>
        <w:t>424,14</w:t>
      </w:r>
      <w:r w:rsidRPr="00630545">
        <w:rPr>
          <w:sz w:val="28"/>
          <w:szCs w:val="28"/>
          <w:lang w:eastAsia="ru-RU"/>
        </w:rPr>
        <w:t>тыс. руб</w:t>
      </w:r>
      <w:r>
        <w:rPr>
          <w:sz w:val="28"/>
          <w:szCs w:val="28"/>
          <w:lang w:eastAsia="ru-RU"/>
        </w:rPr>
        <w:t>лей, сре</w:t>
      </w:r>
      <w:r w:rsidR="00470036">
        <w:rPr>
          <w:sz w:val="28"/>
          <w:szCs w:val="28"/>
          <w:lang w:eastAsia="ru-RU"/>
        </w:rPr>
        <w:t xml:space="preserve">дства областного бюджета – </w:t>
      </w:r>
      <w:r w:rsidR="00E93B9F">
        <w:rPr>
          <w:sz w:val="28"/>
          <w:szCs w:val="28"/>
          <w:lang w:eastAsia="ru-RU"/>
        </w:rPr>
        <w:t>3532,88</w:t>
      </w:r>
      <w:r>
        <w:rPr>
          <w:sz w:val="28"/>
          <w:szCs w:val="28"/>
          <w:lang w:eastAsia="ru-RU"/>
        </w:rPr>
        <w:t>тыс. рублей</w:t>
      </w:r>
      <w:r w:rsidR="00127A60">
        <w:rPr>
          <w:sz w:val="28"/>
          <w:szCs w:val="28"/>
          <w:lang w:eastAsia="ru-RU"/>
        </w:rPr>
        <w:t>, федерального бюджет</w:t>
      </w:r>
      <w:proofErr w:type="gramStart"/>
      <w:r w:rsidR="00127A60">
        <w:rPr>
          <w:sz w:val="28"/>
          <w:szCs w:val="28"/>
          <w:lang w:eastAsia="ru-RU"/>
        </w:rPr>
        <w:t>а-</w:t>
      </w:r>
      <w:proofErr w:type="gramEnd"/>
      <w:r w:rsidR="00127A60">
        <w:rPr>
          <w:sz w:val="28"/>
          <w:szCs w:val="28"/>
          <w:lang w:eastAsia="ru-RU"/>
        </w:rPr>
        <w:t xml:space="preserve">  тыс.рублей.</w:t>
      </w:r>
    </w:p>
    <w:p w:rsidR="00622260" w:rsidRDefault="00622260" w:rsidP="00CB0713">
      <w:pPr>
        <w:widowControl w:val="0"/>
        <w:autoSpaceDE w:val="0"/>
        <w:autoSpaceDN w:val="0"/>
        <w:adjustRightInd w:val="0"/>
        <w:spacing w:after="0" w:line="240" w:lineRule="auto"/>
        <w:jc w:val="center"/>
        <w:rPr>
          <w:sz w:val="28"/>
          <w:szCs w:val="28"/>
          <w:lang w:eastAsia="ru-RU"/>
        </w:rPr>
      </w:pPr>
    </w:p>
    <w:p w:rsidR="00622260" w:rsidRDefault="00CB0713" w:rsidP="00A13E63">
      <w:pPr>
        <w:widowControl w:val="0"/>
        <w:autoSpaceDE w:val="0"/>
        <w:autoSpaceDN w:val="0"/>
        <w:adjustRightInd w:val="0"/>
        <w:spacing w:after="0" w:line="240" w:lineRule="auto"/>
        <w:jc w:val="center"/>
        <w:rPr>
          <w:sz w:val="28"/>
          <w:szCs w:val="28"/>
          <w:lang w:eastAsia="ru-RU"/>
        </w:rPr>
      </w:pPr>
      <w:r w:rsidRPr="00630545">
        <w:rPr>
          <w:sz w:val="28"/>
          <w:szCs w:val="28"/>
          <w:lang w:eastAsia="ru-RU"/>
        </w:rPr>
        <w:t>Объем бюджетных ассигнований на реализацию муниципальной  программы по годам составляет (тыс. руб.):</w:t>
      </w:r>
    </w:p>
    <w:tbl>
      <w:tblPr>
        <w:tblpPr w:leftFromText="180" w:rightFromText="180" w:vertAnchor="text" w:tblpXSpec="center" w:tblpY="1"/>
        <w:tblOverlap w:val="never"/>
        <w:tblW w:w="8460" w:type="dxa"/>
        <w:tblLayout w:type="fixed"/>
        <w:tblCellMar>
          <w:left w:w="40" w:type="dxa"/>
          <w:right w:w="40" w:type="dxa"/>
        </w:tblCellMar>
        <w:tblLook w:val="00A0"/>
      </w:tblPr>
      <w:tblGrid>
        <w:gridCol w:w="1480"/>
        <w:gridCol w:w="1679"/>
        <w:gridCol w:w="1701"/>
        <w:gridCol w:w="1701"/>
        <w:gridCol w:w="1899"/>
      </w:tblGrid>
      <w:tr w:rsidR="00622260" w:rsidRPr="00630545" w:rsidTr="00622260">
        <w:tc>
          <w:tcPr>
            <w:tcW w:w="1480" w:type="dxa"/>
            <w:tcBorders>
              <w:top w:val="single" w:sz="6" w:space="0" w:color="auto"/>
              <w:left w:val="single" w:sz="6" w:space="0" w:color="auto"/>
              <w:bottom w:val="single" w:sz="6" w:space="0" w:color="auto"/>
              <w:right w:val="single" w:sz="6" w:space="0" w:color="auto"/>
            </w:tcBorders>
            <w:shd w:val="clear" w:color="auto" w:fill="FFFFFF"/>
          </w:tcPr>
          <w:p w:rsidR="00622260" w:rsidRPr="00FE3B2E" w:rsidRDefault="00622260" w:rsidP="00CB0713">
            <w:pPr>
              <w:widowControl w:val="0"/>
              <w:shd w:val="clear" w:color="auto" w:fill="FFFFFF"/>
              <w:autoSpaceDE w:val="0"/>
              <w:autoSpaceDN w:val="0"/>
              <w:adjustRightInd w:val="0"/>
              <w:spacing w:after="0" w:line="240" w:lineRule="auto"/>
              <w:rPr>
                <w:sz w:val="28"/>
                <w:szCs w:val="28"/>
                <w:lang w:eastAsia="ru-RU"/>
              </w:rPr>
            </w:pPr>
            <w:r w:rsidRPr="00FE3B2E">
              <w:rPr>
                <w:sz w:val="28"/>
                <w:szCs w:val="28"/>
                <w:lang w:eastAsia="ru-RU"/>
              </w:rPr>
              <w:t>Год</w:t>
            </w:r>
          </w:p>
        </w:tc>
        <w:tc>
          <w:tcPr>
            <w:tcW w:w="1679" w:type="dxa"/>
            <w:tcBorders>
              <w:top w:val="single" w:sz="6" w:space="0" w:color="auto"/>
              <w:left w:val="single" w:sz="6" w:space="0" w:color="auto"/>
              <w:bottom w:val="single" w:sz="6" w:space="0" w:color="auto"/>
              <w:right w:val="single" w:sz="6" w:space="0" w:color="auto"/>
            </w:tcBorders>
            <w:shd w:val="clear" w:color="auto" w:fill="FFFFFF"/>
          </w:tcPr>
          <w:p w:rsidR="00622260" w:rsidRPr="00FE3B2E" w:rsidRDefault="00622260" w:rsidP="00CB0713">
            <w:pPr>
              <w:widowControl w:val="0"/>
              <w:shd w:val="clear" w:color="auto" w:fill="FFFFFF"/>
              <w:autoSpaceDE w:val="0"/>
              <w:autoSpaceDN w:val="0"/>
              <w:adjustRightInd w:val="0"/>
              <w:spacing w:after="0" w:line="240" w:lineRule="auto"/>
              <w:rPr>
                <w:sz w:val="28"/>
                <w:szCs w:val="28"/>
                <w:lang w:eastAsia="ru-RU"/>
              </w:rPr>
            </w:pPr>
            <w:r w:rsidRPr="00FE3B2E">
              <w:rPr>
                <w:sz w:val="28"/>
                <w:szCs w:val="28"/>
                <w:lang w:eastAsia="ru-RU"/>
              </w:rPr>
              <w:t>Всего</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622260" w:rsidRDefault="00622260" w:rsidP="00CB0713">
            <w:pPr>
              <w:widowControl w:val="0"/>
              <w:shd w:val="clear" w:color="auto" w:fill="FFFFFF"/>
              <w:autoSpaceDE w:val="0"/>
              <w:autoSpaceDN w:val="0"/>
              <w:adjustRightInd w:val="0"/>
              <w:spacing w:after="0" w:line="240" w:lineRule="auto"/>
              <w:rPr>
                <w:spacing w:val="-2"/>
                <w:sz w:val="28"/>
                <w:szCs w:val="28"/>
                <w:lang w:eastAsia="ru-RU"/>
              </w:rPr>
            </w:pPr>
            <w:r w:rsidRPr="00FE3B2E">
              <w:rPr>
                <w:spacing w:val="-2"/>
                <w:sz w:val="28"/>
                <w:szCs w:val="28"/>
                <w:lang w:eastAsia="ru-RU"/>
              </w:rPr>
              <w:t>Бюджет</w:t>
            </w:r>
          </w:p>
          <w:p w:rsidR="00622260" w:rsidRPr="00FE3B2E" w:rsidRDefault="00622260" w:rsidP="00CB0713">
            <w:pPr>
              <w:widowControl w:val="0"/>
              <w:shd w:val="clear" w:color="auto" w:fill="FFFFFF"/>
              <w:autoSpaceDE w:val="0"/>
              <w:autoSpaceDN w:val="0"/>
              <w:adjustRightInd w:val="0"/>
              <w:spacing w:after="0" w:line="240" w:lineRule="auto"/>
              <w:rPr>
                <w:spacing w:val="-2"/>
                <w:sz w:val="28"/>
                <w:szCs w:val="28"/>
                <w:lang w:eastAsia="ru-RU"/>
              </w:rPr>
            </w:pPr>
            <w:r>
              <w:rPr>
                <w:spacing w:val="-2"/>
                <w:sz w:val="28"/>
                <w:szCs w:val="28"/>
                <w:lang w:eastAsia="ru-RU"/>
              </w:rPr>
              <w:t>поселения</w:t>
            </w:r>
          </w:p>
        </w:tc>
        <w:tc>
          <w:tcPr>
            <w:tcW w:w="1701" w:type="dxa"/>
            <w:tcBorders>
              <w:top w:val="single" w:sz="6" w:space="0" w:color="auto"/>
              <w:left w:val="single" w:sz="6" w:space="0" w:color="auto"/>
              <w:bottom w:val="single" w:sz="6" w:space="0" w:color="auto"/>
              <w:right w:val="single" w:sz="4" w:space="0" w:color="auto"/>
            </w:tcBorders>
            <w:shd w:val="clear" w:color="auto" w:fill="FFFFFF"/>
          </w:tcPr>
          <w:p w:rsidR="00622260" w:rsidRPr="00FE3B2E" w:rsidRDefault="00230072" w:rsidP="00CB0713">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Областной бюджет</w:t>
            </w:r>
          </w:p>
        </w:tc>
        <w:tc>
          <w:tcPr>
            <w:tcW w:w="1899" w:type="dxa"/>
            <w:tcBorders>
              <w:top w:val="single" w:sz="6" w:space="0" w:color="auto"/>
              <w:left w:val="single" w:sz="4" w:space="0" w:color="auto"/>
              <w:bottom w:val="single" w:sz="6" w:space="0" w:color="auto"/>
              <w:right w:val="single" w:sz="6" w:space="0" w:color="auto"/>
            </w:tcBorders>
            <w:shd w:val="clear" w:color="auto" w:fill="FFFFFF"/>
          </w:tcPr>
          <w:p w:rsidR="00622260" w:rsidRPr="00FE3B2E" w:rsidRDefault="00230072" w:rsidP="00CB0713">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Федеральный бюджет</w:t>
            </w:r>
          </w:p>
        </w:tc>
      </w:tr>
      <w:tr w:rsidR="00622260" w:rsidRPr="00630545" w:rsidTr="00622260">
        <w:trPr>
          <w:trHeight w:val="316"/>
        </w:trPr>
        <w:tc>
          <w:tcPr>
            <w:tcW w:w="1480" w:type="dxa"/>
            <w:tcBorders>
              <w:top w:val="single" w:sz="6" w:space="0" w:color="auto"/>
              <w:left w:val="single" w:sz="6" w:space="0" w:color="auto"/>
              <w:bottom w:val="single" w:sz="6" w:space="0" w:color="auto"/>
              <w:right w:val="single" w:sz="6" w:space="0" w:color="auto"/>
            </w:tcBorders>
            <w:shd w:val="clear" w:color="auto" w:fill="FFFFFF"/>
          </w:tcPr>
          <w:p w:rsidR="00622260" w:rsidRPr="00FE3B2E" w:rsidRDefault="00622260" w:rsidP="00CB0713">
            <w:pPr>
              <w:widowControl w:val="0"/>
              <w:shd w:val="clear" w:color="auto" w:fill="FFFFFF"/>
              <w:autoSpaceDE w:val="0"/>
              <w:autoSpaceDN w:val="0"/>
              <w:adjustRightInd w:val="0"/>
              <w:spacing w:after="0" w:line="240" w:lineRule="auto"/>
              <w:rPr>
                <w:sz w:val="28"/>
                <w:szCs w:val="28"/>
                <w:lang w:eastAsia="ru-RU"/>
              </w:rPr>
            </w:pPr>
            <w:r w:rsidRPr="00FE3B2E">
              <w:rPr>
                <w:sz w:val="28"/>
                <w:szCs w:val="28"/>
                <w:lang w:eastAsia="ru-RU"/>
              </w:rPr>
              <w:t>20</w:t>
            </w:r>
            <w:r>
              <w:rPr>
                <w:sz w:val="28"/>
                <w:szCs w:val="28"/>
                <w:lang w:eastAsia="ru-RU"/>
              </w:rPr>
              <w:t>23</w:t>
            </w:r>
          </w:p>
        </w:tc>
        <w:tc>
          <w:tcPr>
            <w:tcW w:w="1679"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6C5B51" w:rsidP="00BC2561">
            <w:pPr>
              <w:jc w:val="center"/>
              <w:rPr>
                <w:color w:val="000000"/>
                <w:sz w:val="28"/>
                <w:szCs w:val="28"/>
              </w:rPr>
            </w:pPr>
            <w:r>
              <w:rPr>
                <w:color w:val="000000"/>
                <w:sz w:val="28"/>
                <w:szCs w:val="28"/>
              </w:rPr>
              <w:t>2</w:t>
            </w:r>
            <w:r w:rsidR="00DA6521">
              <w:rPr>
                <w:color w:val="000000"/>
                <w:sz w:val="28"/>
                <w:szCs w:val="28"/>
              </w:rPr>
              <w:t>224,3</w:t>
            </w:r>
            <w:r w:rsidR="000B71C7">
              <w:rPr>
                <w:color w:val="000000"/>
                <w:sz w:val="28"/>
                <w:szCs w:val="28"/>
              </w:rPr>
              <w:t>7</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DA6521" w:rsidP="00BC2561">
            <w:pPr>
              <w:jc w:val="center"/>
              <w:rPr>
                <w:color w:val="000000"/>
                <w:sz w:val="28"/>
                <w:szCs w:val="28"/>
              </w:rPr>
            </w:pPr>
            <w:r>
              <w:rPr>
                <w:color w:val="000000"/>
                <w:sz w:val="28"/>
                <w:szCs w:val="28"/>
              </w:rPr>
              <w:t>1166,3</w:t>
            </w:r>
            <w:r w:rsidR="000B71C7">
              <w:rPr>
                <w:color w:val="000000"/>
                <w:sz w:val="28"/>
                <w:szCs w:val="28"/>
              </w:rPr>
              <w:t>3</w:t>
            </w:r>
          </w:p>
        </w:tc>
        <w:tc>
          <w:tcPr>
            <w:tcW w:w="1701" w:type="dxa"/>
            <w:tcBorders>
              <w:top w:val="single" w:sz="6" w:space="0" w:color="auto"/>
              <w:left w:val="single" w:sz="6" w:space="0" w:color="auto"/>
              <w:bottom w:val="single" w:sz="6" w:space="0" w:color="auto"/>
              <w:right w:val="single" w:sz="4" w:space="0" w:color="auto"/>
            </w:tcBorders>
            <w:shd w:val="clear" w:color="auto" w:fill="FFFFFF"/>
            <w:vAlign w:val="bottom"/>
          </w:tcPr>
          <w:p w:rsidR="00622260" w:rsidRPr="00BC2561" w:rsidRDefault="006C5B51" w:rsidP="00BC2561">
            <w:pPr>
              <w:jc w:val="center"/>
              <w:rPr>
                <w:color w:val="000000"/>
                <w:sz w:val="28"/>
                <w:szCs w:val="28"/>
              </w:rPr>
            </w:pPr>
            <w:r>
              <w:rPr>
                <w:color w:val="000000"/>
                <w:sz w:val="28"/>
                <w:szCs w:val="28"/>
              </w:rPr>
              <w:t>1</w:t>
            </w:r>
            <w:r w:rsidR="00DA6521">
              <w:rPr>
                <w:color w:val="000000"/>
                <w:sz w:val="28"/>
                <w:szCs w:val="28"/>
              </w:rPr>
              <w:t>058,04</w:t>
            </w:r>
          </w:p>
        </w:tc>
        <w:tc>
          <w:tcPr>
            <w:tcW w:w="1899" w:type="dxa"/>
            <w:tcBorders>
              <w:top w:val="single" w:sz="6" w:space="0" w:color="auto"/>
              <w:left w:val="single" w:sz="4" w:space="0" w:color="auto"/>
              <w:bottom w:val="single" w:sz="6" w:space="0" w:color="auto"/>
              <w:right w:val="single" w:sz="6" w:space="0" w:color="auto"/>
            </w:tcBorders>
            <w:shd w:val="clear" w:color="auto" w:fill="FFFFFF"/>
            <w:vAlign w:val="bottom"/>
          </w:tcPr>
          <w:p w:rsidR="00622260" w:rsidRPr="00BC2561" w:rsidRDefault="00A13E63" w:rsidP="00BC2561">
            <w:pPr>
              <w:jc w:val="center"/>
              <w:rPr>
                <w:color w:val="000000"/>
                <w:sz w:val="28"/>
                <w:szCs w:val="28"/>
              </w:rPr>
            </w:pPr>
            <w:r>
              <w:rPr>
                <w:color w:val="000000"/>
                <w:sz w:val="28"/>
                <w:szCs w:val="28"/>
              </w:rPr>
              <w:t>0,00</w:t>
            </w:r>
          </w:p>
        </w:tc>
      </w:tr>
      <w:tr w:rsidR="00622260" w:rsidRPr="00630545" w:rsidTr="00622260">
        <w:trPr>
          <w:trHeight w:val="20"/>
        </w:trPr>
        <w:tc>
          <w:tcPr>
            <w:tcW w:w="1480" w:type="dxa"/>
            <w:tcBorders>
              <w:top w:val="single" w:sz="6" w:space="0" w:color="auto"/>
              <w:left w:val="single" w:sz="6" w:space="0" w:color="auto"/>
              <w:bottom w:val="single" w:sz="6" w:space="0" w:color="auto"/>
              <w:right w:val="single" w:sz="6" w:space="0" w:color="auto"/>
            </w:tcBorders>
            <w:shd w:val="clear" w:color="auto" w:fill="FFFFFF"/>
          </w:tcPr>
          <w:p w:rsidR="00622260" w:rsidRPr="00FE3B2E" w:rsidRDefault="00622260" w:rsidP="004663DB">
            <w:pPr>
              <w:widowControl w:val="0"/>
              <w:shd w:val="clear" w:color="auto" w:fill="FFFFFF"/>
              <w:autoSpaceDE w:val="0"/>
              <w:autoSpaceDN w:val="0"/>
              <w:adjustRightInd w:val="0"/>
              <w:spacing w:after="0" w:line="240" w:lineRule="auto"/>
              <w:rPr>
                <w:sz w:val="28"/>
                <w:szCs w:val="28"/>
                <w:lang w:eastAsia="ru-RU"/>
              </w:rPr>
            </w:pPr>
            <w:r w:rsidRPr="00FE3B2E">
              <w:rPr>
                <w:sz w:val="28"/>
                <w:szCs w:val="28"/>
                <w:lang w:eastAsia="ru-RU"/>
              </w:rPr>
              <w:t>20</w:t>
            </w:r>
            <w:r>
              <w:rPr>
                <w:sz w:val="28"/>
                <w:szCs w:val="28"/>
                <w:lang w:eastAsia="ru-RU"/>
              </w:rPr>
              <w:t>24</w:t>
            </w:r>
          </w:p>
        </w:tc>
        <w:tc>
          <w:tcPr>
            <w:tcW w:w="1679"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2413F1" w:rsidP="00BC2561">
            <w:pPr>
              <w:jc w:val="center"/>
              <w:rPr>
                <w:color w:val="000000"/>
                <w:sz w:val="28"/>
                <w:szCs w:val="28"/>
              </w:rPr>
            </w:pPr>
            <w:r>
              <w:rPr>
                <w:color w:val="000000"/>
                <w:sz w:val="28"/>
                <w:szCs w:val="28"/>
              </w:rPr>
              <w:t>3</w:t>
            </w:r>
            <w:r w:rsidR="007F2810">
              <w:rPr>
                <w:color w:val="000000"/>
                <w:sz w:val="28"/>
                <w:szCs w:val="28"/>
              </w:rPr>
              <w:t>323,97</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DA6521" w:rsidP="00BC2561">
            <w:pPr>
              <w:jc w:val="center"/>
              <w:rPr>
                <w:color w:val="000000"/>
                <w:sz w:val="28"/>
                <w:szCs w:val="28"/>
              </w:rPr>
            </w:pPr>
            <w:r>
              <w:rPr>
                <w:color w:val="000000"/>
                <w:sz w:val="28"/>
                <w:szCs w:val="28"/>
              </w:rPr>
              <w:t>1</w:t>
            </w:r>
            <w:r w:rsidR="007F2810">
              <w:rPr>
                <w:color w:val="000000"/>
                <w:sz w:val="28"/>
                <w:szCs w:val="28"/>
              </w:rPr>
              <w:t>173,91</w:t>
            </w:r>
          </w:p>
        </w:tc>
        <w:tc>
          <w:tcPr>
            <w:tcW w:w="1701" w:type="dxa"/>
            <w:tcBorders>
              <w:top w:val="single" w:sz="6" w:space="0" w:color="auto"/>
              <w:left w:val="single" w:sz="6" w:space="0" w:color="auto"/>
              <w:bottom w:val="single" w:sz="6" w:space="0" w:color="auto"/>
              <w:right w:val="single" w:sz="4" w:space="0" w:color="auto"/>
            </w:tcBorders>
            <w:shd w:val="clear" w:color="auto" w:fill="FFFFFF"/>
            <w:vAlign w:val="bottom"/>
          </w:tcPr>
          <w:p w:rsidR="00622260" w:rsidRPr="00BC2561" w:rsidRDefault="002413F1" w:rsidP="00BC2561">
            <w:pPr>
              <w:jc w:val="center"/>
              <w:rPr>
                <w:color w:val="000000"/>
                <w:sz w:val="28"/>
                <w:szCs w:val="28"/>
              </w:rPr>
            </w:pPr>
            <w:r>
              <w:rPr>
                <w:color w:val="000000"/>
                <w:sz w:val="28"/>
                <w:szCs w:val="28"/>
              </w:rPr>
              <w:t>2150,06</w:t>
            </w:r>
          </w:p>
        </w:tc>
        <w:tc>
          <w:tcPr>
            <w:tcW w:w="1899" w:type="dxa"/>
            <w:tcBorders>
              <w:top w:val="single" w:sz="6" w:space="0" w:color="auto"/>
              <w:left w:val="single" w:sz="4" w:space="0" w:color="auto"/>
              <w:bottom w:val="single" w:sz="6" w:space="0" w:color="auto"/>
              <w:right w:val="single" w:sz="6" w:space="0" w:color="auto"/>
            </w:tcBorders>
            <w:shd w:val="clear" w:color="auto" w:fill="FFFFFF"/>
            <w:vAlign w:val="bottom"/>
          </w:tcPr>
          <w:p w:rsidR="00622260" w:rsidRPr="00BC2561" w:rsidRDefault="00A13E63" w:rsidP="00BC2561">
            <w:pPr>
              <w:jc w:val="center"/>
              <w:rPr>
                <w:color w:val="000000"/>
                <w:sz w:val="28"/>
                <w:szCs w:val="28"/>
              </w:rPr>
            </w:pPr>
            <w:r>
              <w:rPr>
                <w:color w:val="000000"/>
                <w:sz w:val="28"/>
                <w:szCs w:val="28"/>
              </w:rPr>
              <w:t>0,00</w:t>
            </w:r>
          </w:p>
        </w:tc>
      </w:tr>
      <w:tr w:rsidR="00622260" w:rsidRPr="00630545" w:rsidTr="00622260">
        <w:trPr>
          <w:trHeight w:val="20"/>
        </w:trPr>
        <w:tc>
          <w:tcPr>
            <w:tcW w:w="1480" w:type="dxa"/>
            <w:tcBorders>
              <w:top w:val="single" w:sz="6" w:space="0" w:color="auto"/>
              <w:left w:val="single" w:sz="6" w:space="0" w:color="auto"/>
              <w:bottom w:val="single" w:sz="6" w:space="0" w:color="auto"/>
              <w:right w:val="single" w:sz="6" w:space="0" w:color="auto"/>
            </w:tcBorders>
            <w:shd w:val="clear" w:color="auto" w:fill="FFFFFF"/>
          </w:tcPr>
          <w:p w:rsidR="00622260" w:rsidRPr="00FE3B2E" w:rsidRDefault="00622260" w:rsidP="004663DB">
            <w:pPr>
              <w:widowControl w:val="0"/>
              <w:shd w:val="clear" w:color="auto" w:fill="FFFFFF"/>
              <w:autoSpaceDE w:val="0"/>
              <w:autoSpaceDN w:val="0"/>
              <w:adjustRightInd w:val="0"/>
              <w:spacing w:after="0" w:line="240" w:lineRule="auto"/>
              <w:rPr>
                <w:sz w:val="28"/>
                <w:szCs w:val="28"/>
                <w:lang w:eastAsia="ru-RU"/>
              </w:rPr>
            </w:pPr>
            <w:r>
              <w:rPr>
                <w:sz w:val="28"/>
                <w:szCs w:val="28"/>
                <w:lang w:eastAsia="ru-RU"/>
              </w:rPr>
              <w:t>2025</w:t>
            </w:r>
          </w:p>
        </w:tc>
        <w:tc>
          <w:tcPr>
            <w:tcW w:w="1679"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1269,03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1214,90</w:t>
            </w:r>
          </w:p>
        </w:tc>
        <w:tc>
          <w:tcPr>
            <w:tcW w:w="1701" w:type="dxa"/>
            <w:tcBorders>
              <w:top w:val="single" w:sz="6" w:space="0" w:color="auto"/>
              <w:left w:val="single" w:sz="6" w:space="0" w:color="auto"/>
              <w:bottom w:val="single" w:sz="6" w:space="0" w:color="auto"/>
              <w:right w:val="single" w:sz="4"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54,13</w:t>
            </w:r>
          </w:p>
        </w:tc>
        <w:tc>
          <w:tcPr>
            <w:tcW w:w="1899" w:type="dxa"/>
            <w:tcBorders>
              <w:top w:val="single" w:sz="6" w:space="0" w:color="auto"/>
              <w:left w:val="single" w:sz="4" w:space="0" w:color="auto"/>
              <w:bottom w:val="single" w:sz="6" w:space="0" w:color="auto"/>
              <w:right w:val="single" w:sz="6" w:space="0" w:color="auto"/>
            </w:tcBorders>
            <w:shd w:val="clear" w:color="auto" w:fill="FFFFFF"/>
            <w:vAlign w:val="bottom"/>
          </w:tcPr>
          <w:p w:rsidR="00622260" w:rsidRPr="00BC2561" w:rsidRDefault="00A13E63" w:rsidP="00BC2561">
            <w:pPr>
              <w:jc w:val="center"/>
              <w:rPr>
                <w:color w:val="000000"/>
                <w:sz w:val="28"/>
                <w:szCs w:val="28"/>
              </w:rPr>
            </w:pPr>
            <w:r>
              <w:rPr>
                <w:color w:val="000000"/>
                <w:sz w:val="28"/>
                <w:szCs w:val="28"/>
              </w:rPr>
              <w:t>0,00</w:t>
            </w:r>
          </w:p>
        </w:tc>
      </w:tr>
      <w:tr w:rsidR="00622260" w:rsidRPr="00630545" w:rsidTr="00622260">
        <w:trPr>
          <w:trHeight w:val="20"/>
        </w:trPr>
        <w:tc>
          <w:tcPr>
            <w:tcW w:w="1480" w:type="dxa"/>
            <w:tcBorders>
              <w:top w:val="single" w:sz="6" w:space="0" w:color="auto"/>
              <w:left w:val="single" w:sz="6" w:space="0" w:color="auto"/>
              <w:bottom w:val="single" w:sz="6" w:space="0" w:color="auto"/>
              <w:right w:val="single" w:sz="6" w:space="0" w:color="auto"/>
            </w:tcBorders>
            <w:shd w:val="clear" w:color="auto" w:fill="FFFFFF"/>
          </w:tcPr>
          <w:p w:rsidR="00622260" w:rsidRPr="00FE3B2E" w:rsidRDefault="00622260" w:rsidP="004663DB">
            <w:pPr>
              <w:widowControl w:val="0"/>
              <w:shd w:val="clear" w:color="auto" w:fill="FFFFFF"/>
              <w:autoSpaceDE w:val="0"/>
              <w:autoSpaceDN w:val="0"/>
              <w:adjustRightInd w:val="0"/>
              <w:spacing w:after="0" w:line="240" w:lineRule="auto"/>
              <w:rPr>
                <w:sz w:val="28"/>
                <w:szCs w:val="28"/>
                <w:lang w:eastAsia="ru-RU"/>
              </w:rPr>
            </w:pPr>
            <w:r>
              <w:rPr>
                <w:sz w:val="28"/>
                <w:szCs w:val="28"/>
                <w:lang w:eastAsia="ru-RU"/>
              </w:rPr>
              <w:t>2026</w:t>
            </w:r>
          </w:p>
        </w:tc>
        <w:tc>
          <w:tcPr>
            <w:tcW w:w="1679"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DA6521" w:rsidP="00BC2561">
            <w:pPr>
              <w:jc w:val="center"/>
              <w:rPr>
                <w:color w:val="000000"/>
                <w:sz w:val="28"/>
                <w:szCs w:val="28"/>
              </w:rPr>
            </w:pPr>
            <w:r>
              <w:rPr>
                <w:color w:val="000000"/>
                <w:sz w:val="28"/>
                <w:szCs w:val="28"/>
              </w:rPr>
              <w:t>5</w:t>
            </w:r>
            <w:r w:rsidR="00E93B9F">
              <w:rPr>
                <w:color w:val="000000"/>
                <w:sz w:val="28"/>
                <w:szCs w:val="28"/>
              </w:rPr>
              <w:t>27,13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473,00</w:t>
            </w:r>
          </w:p>
        </w:tc>
        <w:tc>
          <w:tcPr>
            <w:tcW w:w="1701" w:type="dxa"/>
            <w:tcBorders>
              <w:top w:val="single" w:sz="6" w:space="0" w:color="auto"/>
              <w:left w:val="single" w:sz="6" w:space="0" w:color="auto"/>
              <w:bottom w:val="single" w:sz="6" w:space="0" w:color="auto"/>
              <w:right w:val="single" w:sz="4"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54,13</w:t>
            </w:r>
          </w:p>
        </w:tc>
        <w:tc>
          <w:tcPr>
            <w:tcW w:w="1899" w:type="dxa"/>
            <w:tcBorders>
              <w:top w:val="single" w:sz="6" w:space="0" w:color="auto"/>
              <w:left w:val="single" w:sz="4" w:space="0" w:color="auto"/>
              <w:bottom w:val="single" w:sz="6" w:space="0" w:color="auto"/>
              <w:right w:val="single" w:sz="6" w:space="0" w:color="auto"/>
            </w:tcBorders>
            <w:shd w:val="clear" w:color="auto" w:fill="FFFFFF"/>
            <w:vAlign w:val="bottom"/>
          </w:tcPr>
          <w:p w:rsidR="00622260" w:rsidRPr="00BC2561" w:rsidRDefault="00A13E63" w:rsidP="00BC2561">
            <w:pPr>
              <w:jc w:val="center"/>
              <w:rPr>
                <w:color w:val="000000"/>
                <w:sz w:val="28"/>
                <w:szCs w:val="28"/>
              </w:rPr>
            </w:pPr>
            <w:r>
              <w:rPr>
                <w:color w:val="000000"/>
                <w:sz w:val="28"/>
                <w:szCs w:val="28"/>
              </w:rPr>
              <w:t>0,00</w:t>
            </w:r>
          </w:p>
        </w:tc>
      </w:tr>
      <w:tr w:rsidR="00622260" w:rsidRPr="00630545" w:rsidTr="00622260">
        <w:trPr>
          <w:trHeight w:val="20"/>
        </w:trPr>
        <w:tc>
          <w:tcPr>
            <w:tcW w:w="1480" w:type="dxa"/>
            <w:tcBorders>
              <w:top w:val="single" w:sz="6" w:space="0" w:color="auto"/>
              <w:left w:val="single" w:sz="6" w:space="0" w:color="auto"/>
              <w:bottom w:val="single" w:sz="6" w:space="0" w:color="auto"/>
              <w:right w:val="single" w:sz="6" w:space="0" w:color="auto"/>
            </w:tcBorders>
            <w:shd w:val="clear" w:color="auto" w:fill="FFFFFF"/>
          </w:tcPr>
          <w:p w:rsidR="00622260" w:rsidRPr="00FE3B2E" w:rsidRDefault="00622260" w:rsidP="004663DB">
            <w:pPr>
              <w:widowControl w:val="0"/>
              <w:shd w:val="clear" w:color="auto" w:fill="FFFFFF"/>
              <w:autoSpaceDE w:val="0"/>
              <w:autoSpaceDN w:val="0"/>
              <w:adjustRightInd w:val="0"/>
              <w:spacing w:after="0" w:line="240" w:lineRule="auto"/>
              <w:rPr>
                <w:sz w:val="28"/>
                <w:szCs w:val="28"/>
                <w:lang w:eastAsia="ru-RU"/>
              </w:rPr>
            </w:pPr>
            <w:r>
              <w:rPr>
                <w:sz w:val="28"/>
                <w:szCs w:val="28"/>
                <w:lang w:eastAsia="ru-RU"/>
              </w:rPr>
              <w:t>2027</w:t>
            </w:r>
          </w:p>
        </w:tc>
        <w:tc>
          <w:tcPr>
            <w:tcW w:w="1679"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653,13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599,00</w:t>
            </w:r>
          </w:p>
        </w:tc>
        <w:tc>
          <w:tcPr>
            <w:tcW w:w="1701" w:type="dxa"/>
            <w:tcBorders>
              <w:top w:val="single" w:sz="6" w:space="0" w:color="auto"/>
              <w:left w:val="single" w:sz="6" w:space="0" w:color="auto"/>
              <w:bottom w:val="single" w:sz="6" w:space="0" w:color="auto"/>
              <w:right w:val="single" w:sz="4"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54,13</w:t>
            </w:r>
          </w:p>
        </w:tc>
        <w:tc>
          <w:tcPr>
            <w:tcW w:w="1899" w:type="dxa"/>
            <w:tcBorders>
              <w:top w:val="single" w:sz="6" w:space="0" w:color="auto"/>
              <w:left w:val="single" w:sz="4" w:space="0" w:color="auto"/>
              <w:bottom w:val="single" w:sz="6" w:space="0" w:color="auto"/>
              <w:right w:val="single" w:sz="6" w:space="0" w:color="auto"/>
            </w:tcBorders>
            <w:shd w:val="clear" w:color="auto" w:fill="FFFFFF"/>
            <w:vAlign w:val="bottom"/>
          </w:tcPr>
          <w:p w:rsidR="00622260" w:rsidRPr="00BC2561" w:rsidRDefault="00A13E63" w:rsidP="00BC2561">
            <w:pPr>
              <w:jc w:val="center"/>
              <w:rPr>
                <w:color w:val="000000"/>
                <w:sz w:val="28"/>
                <w:szCs w:val="28"/>
              </w:rPr>
            </w:pPr>
            <w:r>
              <w:rPr>
                <w:color w:val="000000"/>
                <w:sz w:val="28"/>
                <w:szCs w:val="28"/>
              </w:rPr>
              <w:t>0,00</w:t>
            </w:r>
          </w:p>
        </w:tc>
      </w:tr>
      <w:tr w:rsidR="00622260" w:rsidRPr="00630545" w:rsidTr="00622260">
        <w:trPr>
          <w:trHeight w:val="20"/>
        </w:trPr>
        <w:tc>
          <w:tcPr>
            <w:tcW w:w="1480" w:type="dxa"/>
            <w:tcBorders>
              <w:top w:val="single" w:sz="6" w:space="0" w:color="auto"/>
              <w:left w:val="single" w:sz="6" w:space="0" w:color="auto"/>
              <w:bottom w:val="single" w:sz="6" w:space="0" w:color="auto"/>
              <w:right w:val="single" w:sz="6" w:space="0" w:color="auto"/>
            </w:tcBorders>
            <w:shd w:val="clear" w:color="auto" w:fill="FFFFFF"/>
          </w:tcPr>
          <w:p w:rsidR="00622260" w:rsidRPr="00FE3B2E" w:rsidRDefault="00622260" w:rsidP="004663DB">
            <w:pPr>
              <w:widowControl w:val="0"/>
              <w:shd w:val="clear" w:color="auto" w:fill="FFFFFF"/>
              <w:autoSpaceDE w:val="0"/>
              <w:autoSpaceDN w:val="0"/>
              <w:adjustRightInd w:val="0"/>
              <w:spacing w:after="0" w:line="240" w:lineRule="auto"/>
              <w:rPr>
                <w:sz w:val="28"/>
                <w:szCs w:val="28"/>
                <w:lang w:eastAsia="ru-RU"/>
              </w:rPr>
            </w:pPr>
            <w:r>
              <w:rPr>
                <w:sz w:val="28"/>
                <w:szCs w:val="28"/>
                <w:lang w:eastAsia="ru-RU"/>
              </w:rPr>
              <w:t>2028</w:t>
            </w:r>
          </w:p>
        </w:tc>
        <w:tc>
          <w:tcPr>
            <w:tcW w:w="1679"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653,13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599,00</w:t>
            </w:r>
          </w:p>
        </w:tc>
        <w:tc>
          <w:tcPr>
            <w:tcW w:w="1701" w:type="dxa"/>
            <w:tcBorders>
              <w:top w:val="single" w:sz="6" w:space="0" w:color="auto"/>
              <w:left w:val="single" w:sz="6" w:space="0" w:color="auto"/>
              <w:bottom w:val="single" w:sz="6" w:space="0" w:color="auto"/>
              <w:right w:val="single" w:sz="4"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54,13</w:t>
            </w:r>
          </w:p>
        </w:tc>
        <w:tc>
          <w:tcPr>
            <w:tcW w:w="1899" w:type="dxa"/>
            <w:tcBorders>
              <w:top w:val="single" w:sz="6" w:space="0" w:color="auto"/>
              <w:left w:val="single" w:sz="4" w:space="0" w:color="auto"/>
              <w:bottom w:val="single" w:sz="6" w:space="0" w:color="auto"/>
              <w:right w:val="single" w:sz="6" w:space="0" w:color="auto"/>
            </w:tcBorders>
            <w:shd w:val="clear" w:color="auto" w:fill="FFFFFF"/>
            <w:vAlign w:val="bottom"/>
          </w:tcPr>
          <w:p w:rsidR="00622260" w:rsidRPr="00BC2561" w:rsidRDefault="00A13E63" w:rsidP="00BC2561">
            <w:pPr>
              <w:jc w:val="center"/>
              <w:rPr>
                <w:color w:val="000000"/>
                <w:sz w:val="28"/>
                <w:szCs w:val="28"/>
              </w:rPr>
            </w:pPr>
            <w:r>
              <w:rPr>
                <w:color w:val="000000"/>
                <w:sz w:val="28"/>
                <w:szCs w:val="28"/>
              </w:rPr>
              <w:t>0,00</w:t>
            </w:r>
          </w:p>
        </w:tc>
      </w:tr>
      <w:tr w:rsidR="00622260" w:rsidRPr="00630545" w:rsidTr="00622260">
        <w:trPr>
          <w:trHeight w:val="20"/>
        </w:trPr>
        <w:tc>
          <w:tcPr>
            <w:tcW w:w="1480" w:type="dxa"/>
            <w:tcBorders>
              <w:top w:val="single" w:sz="6" w:space="0" w:color="auto"/>
              <w:left w:val="single" w:sz="6" w:space="0" w:color="auto"/>
              <w:bottom w:val="single" w:sz="6" w:space="0" w:color="auto"/>
              <w:right w:val="single" w:sz="6" w:space="0" w:color="auto"/>
            </w:tcBorders>
            <w:shd w:val="clear" w:color="auto" w:fill="FFFFFF"/>
          </w:tcPr>
          <w:p w:rsidR="00622260" w:rsidRPr="00FE3B2E" w:rsidRDefault="00622260" w:rsidP="004663DB">
            <w:pPr>
              <w:widowControl w:val="0"/>
              <w:shd w:val="clear" w:color="auto" w:fill="FFFFFF"/>
              <w:autoSpaceDE w:val="0"/>
              <w:autoSpaceDN w:val="0"/>
              <w:adjustRightInd w:val="0"/>
              <w:spacing w:after="0" w:line="240" w:lineRule="auto"/>
              <w:rPr>
                <w:sz w:val="28"/>
                <w:szCs w:val="28"/>
                <w:lang w:eastAsia="ru-RU"/>
              </w:rPr>
            </w:pPr>
            <w:r>
              <w:rPr>
                <w:sz w:val="28"/>
                <w:szCs w:val="28"/>
                <w:lang w:eastAsia="ru-RU"/>
              </w:rPr>
              <w:t>2029</w:t>
            </w:r>
          </w:p>
        </w:tc>
        <w:tc>
          <w:tcPr>
            <w:tcW w:w="1679"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653,13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Pr="00BC2561" w:rsidRDefault="00DA6521" w:rsidP="00BC2561">
            <w:pPr>
              <w:jc w:val="center"/>
              <w:rPr>
                <w:color w:val="000000"/>
                <w:sz w:val="28"/>
                <w:szCs w:val="28"/>
              </w:rPr>
            </w:pPr>
            <w:r>
              <w:rPr>
                <w:color w:val="000000"/>
                <w:sz w:val="28"/>
                <w:szCs w:val="28"/>
              </w:rPr>
              <w:t>5</w:t>
            </w:r>
            <w:r w:rsidR="00E93B9F">
              <w:rPr>
                <w:color w:val="000000"/>
                <w:sz w:val="28"/>
                <w:szCs w:val="28"/>
              </w:rPr>
              <w:t>99,00</w:t>
            </w:r>
          </w:p>
        </w:tc>
        <w:tc>
          <w:tcPr>
            <w:tcW w:w="1701" w:type="dxa"/>
            <w:tcBorders>
              <w:top w:val="single" w:sz="6" w:space="0" w:color="auto"/>
              <w:left w:val="single" w:sz="6" w:space="0" w:color="auto"/>
              <w:bottom w:val="single" w:sz="6" w:space="0" w:color="auto"/>
              <w:right w:val="single" w:sz="4" w:space="0" w:color="auto"/>
            </w:tcBorders>
            <w:shd w:val="clear" w:color="auto" w:fill="FFFFFF"/>
            <w:vAlign w:val="bottom"/>
          </w:tcPr>
          <w:p w:rsidR="00622260" w:rsidRPr="00BC2561" w:rsidRDefault="00E93B9F" w:rsidP="00BC2561">
            <w:pPr>
              <w:jc w:val="center"/>
              <w:rPr>
                <w:color w:val="000000"/>
                <w:sz w:val="28"/>
                <w:szCs w:val="28"/>
              </w:rPr>
            </w:pPr>
            <w:r>
              <w:rPr>
                <w:color w:val="000000"/>
                <w:sz w:val="28"/>
                <w:szCs w:val="28"/>
              </w:rPr>
              <w:t>54,13</w:t>
            </w:r>
          </w:p>
        </w:tc>
        <w:tc>
          <w:tcPr>
            <w:tcW w:w="1899" w:type="dxa"/>
            <w:tcBorders>
              <w:top w:val="single" w:sz="6" w:space="0" w:color="auto"/>
              <w:left w:val="single" w:sz="4" w:space="0" w:color="auto"/>
              <w:bottom w:val="single" w:sz="6" w:space="0" w:color="auto"/>
              <w:right w:val="single" w:sz="6" w:space="0" w:color="auto"/>
            </w:tcBorders>
            <w:shd w:val="clear" w:color="auto" w:fill="FFFFFF"/>
            <w:vAlign w:val="bottom"/>
          </w:tcPr>
          <w:p w:rsidR="00622260" w:rsidRPr="00BC2561" w:rsidRDefault="00A13E63" w:rsidP="00BC2561">
            <w:pPr>
              <w:jc w:val="center"/>
              <w:rPr>
                <w:color w:val="000000"/>
                <w:sz w:val="28"/>
                <w:szCs w:val="28"/>
              </w:rPr>
            </w:pPr>
            <w:r>
              <w:rPr>
                <w:color w:val="000000"/>
                <w:sz w:val="28"/>
                <w:szCs w:val="28"/>
              </w:rPr>
              <w:t>0,00</w:t>
            </w:r>
          </w:p>
        </w:tc>
      </w:tr>
      <w:tr w:rsidR="00622260" w:rsidRPr="00630545" w:rsidTr="00622260">
        <w:trPr>
          <w:trHeight w:val="20"/>
        </w:trPr>
        <w:tc>
          <w:tcPr>
            <w:tcW w:w="1480" w:type="dxa"/>
            <w:tcBorders>
              <w:top w:val="single" w:sz="6" w:space="0" w:color="auto"/>
              <w:left w:val="single" w:sz="6" w:space="0" w:color="auto"/>
              <w:bottom w:val="single" w:sz="6" w:space="0" w:color="auto"/>
              <w:right w:val="single" w:sz="6" w:space="0" w:color="auto"/>
            </w:tcBorders>
            <w:shd w:val="clear" w:color="auto" w:fill="FFFFFF"/>
          </w:tcPr>
          <w:p w:rsidR="00622260" w:rsidRDefault="00622260" w:rsidP="004663DB">
            <w:pPr>
              <w:widowControl w:val="0"/>
              <w:shd w:val="clear" w:color="auto" w:fill="FFFFFF"/>
              <w:autoSpaceDE w:val="0"/>
              <w:autoSpaceDN w:val="0"/>
              <w:adjustRightInd w:val="0"/>
              <w:spacing w:after="0" w:line="240" w:lineRule="auto"/>
              <w:rPr>
                <w:sz w:val="28"/>
                <w:szCs w:val="28"/>
                <w:lang w:eastAsia="ru-RU"/>
              </w:rPr>
            </w:pPr>
            <w:r>
              <w:rPr>
                <w:sz w:val="28"/>
                <w:szCs w:val="28"/>
                <w:lang w:eastAsia="ru-RU"/>
              </w:rPr>
              <w:t>2030</w:t>
            </w:r>
          </w:p>
        </w:tc>
        <w:tc>
          <w:tcPr>
            <w:tcW w:w="1679"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Default="00E93B9F" w:rsidP="00BC2561">
            <w:pPr>
              <w:jc w:val="center"/>
              <w:rPr>
                <w:color w:val="000000"/>
                <w:sz w:val="28"/>
                <w:szCs w:val="28"/>
              </w:rPr>
            </w:pPr>
            <w:r>
              <w:rPr>
                <w:color w:val="000000"/>
                <w:sz w:val="28"/>
                <w:szCs w:val="28"/>
              </w:rPr>
              <w:t>653,13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bottom"/>
          </w:tcPr>
          <w:p w:rsidR="00622260" w:rsidRDefault="00DA6521" w:rsidP="00BC2561">
            <w:pPr>
              <w:jc w:val="center"/>
              <w:rPr>
                <w:color w:val="000000"/>
                <w:sz w:val="28"/>
                <w:szCs w:val="28"/>
              </w:rPr>
            </w:pPr>
            <w:r>
              <w:rPr>
                <w:color w:val="000000"/>
                <w:sz w:val="28"/>
                <w:szCs w:val="28"/>
              </w:rPr>
              <w:t>5</w:t>
            </w:r>
            <w:r w:rsidR="00E93B9F">
              <w:rPr>
                <w:color w:val="000000"/>
                <w:sz w:val="28"/>
                <w:szCs w:val="28"/>
              </w:rPr>
              <w:t>99,00</w:t>
            </w:r>
          </w:p>
        </w:tc>
        <w:tc>
          <w:tcPr>
            <w:tcW w:w="1701" w:type="dxa"/>
            <w:tcBorders>
              <w:top w:val="single" w:sz="6" w:space="0" w:color="auto"/>
              <w:left w:val="single" w:sz="6" w:space="0" w:color="auto"/>
              <w:bottom w:val="single" w:sz="6" w:space="0" w:color="auto"/>
              <w:right w:val="single" w:sz="4" w:space="0" w:color="auto"/>
            </w:tcBorders>
            <w:shd w:val="clear" w:color="auto" w:fill="FFFFFF"/>
            <w:vAlign w:val="bottom"/>
          </w:tcPr>
          <w:p w:rsidR="00622260" w:rsidRDefault="00E93B9F" w:rsidP="00BC2561">
            <w:pPr>
              <w:jc w:val="center"/>
              <w:rPr>
                <w:color w:val="000000"/>
                <w:sz w:val="28"/>
                <w:szCs w:val="28"/>
              </w:rPr>
            </w:pPr>
            <w:r>
              <w:rPr>
                <w:color w:val="000000"/>
                <w:sz w:val="28"/>
                <w:szCs w:val="28"/>
              </w:rPr>
              <w:t>54,13</w:t>
            </w:r>
          </w:p>
        </w:tc>
        <w:tc>
          <w:tcPr>
            <w:tcW w:w="1899" w:type="dxa"/>
            <w:tcBorders>
              <w:top w:val="single" w:sz="6" w:space="0" w:color="auto"/>
              <w:left w:val="single" w:sz="4" w:space="0" w:color="auto"/>
              <w:bottom w:val="single" w:sz="6" w:space="0" w:color="auto"/>
              <w:right w:val="single" w:sz="6" w:space="0" w:color="auto"/>
            </w:tcBorders>
            <w:shd w:val="clear" w:color="auto" w:fill="FFFFFF"/>
            <w:vAlign w:val="bottom"/>
          </w:tcPr>
          <w:p w:rsidR="00622260" w:rsidRDefault="00A13E63" w:rsidP="00BC2561">
            <w:pPr>
              <w:jc w:val="center"/>
              <w:rPr>
                <w:color w:val="000000"/>
                <w:sz w:val="28"/>
                <w:szCs w:val="28"/>
              </w:rPr>
            </w:pPr>
            <w:r>
              <w:rPr>
                <w:color w:val="000000"/>
                <w:sz w:val="28"/>
                <w:szCs w:val="28"/>
              </w:rPr>
              <w:t>0,00</w:t>
            </w:r>
          </w:p>
        </w:tc>
      </w:tr>
      <w:tr w:rsidR="006C5B51" w:rsidRPr="00630545" w:rsidTr="00622260">
        <w:trPr>
          <w:trHeight w:val="20"/>
        </w:trPr>
        <w:tc>
          <w:tcPr>
            <w:tcW w:w="1480" w:type="dxa"/>
            <w:tcBorders>
              <w:top w:val="single" w:sz="6" w:space="0" w:color="auto"/>
              <w:left w:val="single" w:sz="6" w:space="0" w:color="auto"/>
              <w:bottom w:val="single" w:sz="6" w:space="0" w:color="auto"/>
              <w:right w:val="single" w:sz="6" w:space="0" w:color="auto"/>
            </w:tcBorders>
            <w:shd w:val="clear" w:color="auto" w:fill="FFFFFF"/>
          </w:tcPr>
          <w:p w:rsidR="006C5B51" w:rsidRDefault="006C5B51" w:rsidP="004663DB">
            <w:pPr>
              <w:widowControl w:val="0"/>
              <w:shd w:val="clear" w:color="auto" w:fill="FFFFFF"/>
              <w:autoSpaceDE w:val="0"/>
              <w:autoSpaceDN w:val="0"/>
              <w:adjustRightInd w:val="0"/>
              <w:spacing w:after="0" w:line="240" w:lineRule="auto"/>
              <w:rPr>
                <w:sz w:val="28"/>
                <w:szCs w:val="28"/>
                <w:lang w:eastAsia="ru-RU"/>
              </w:rPr>
            </w:pPr>
            <w:r>
              <w:rPr>
                <w:sz w:val="28"/>
                <w:szCs w:val="28"/>
                <w:lang w:eastAsia="ru-RU"/>
              </w:rPr>
              <w:t>итого</w:t>
            </w:r>
          </w:p>
        </w:tc>
        <w:tc>
          <w:tcPr>
            <w:tcW w:w="1679" w:type="dxa"/>
            <w:tcBorders>
              <w:top w:val="single" w:sz="6" w:space="0" w:color="auto"/>
              <w:left w:val="single" w:sz="6" w:space="0" w:color="auto"/>
              <w:bottom w:val="single" w:sz="6" w:space="0" w:color="auto"/>
              <w:right w:val="single" w:sz="6" w:space="0" w:color="auto"/>
            </w:tcBorders>
            <w:shd w:val="clear" w:color="auto" w:fill="FFFFFF"/>
            <w:vAlign w:val="bottom"/>
          </w:tcPr>
          <w:p w:rsidR="006C5B51" w:rsidRDefault="007F2810" w:rsidP="00BC2561">
            <w:pPr>
              <w:jc w:val="center"/>
              <w:rPr>
                <w:color w:val="000000"/>
                <w:sz w:val="28"/>
                <w:szCs w:val="28"/>
              </w:rPr>
            </w:pPr>
            <w:r>
              <w:rPr>
                <w:color w:val="000000"/>
                <w:sz w:val="28"/>
                <w:szCs w:val="28"/>
              </w:rPr>
              <w:t>9957,02</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bottom"/>
          </w:tcPr>
          <w:p w:rsidR="006C5B51" w:rsidRDefault="00DA6521" w:rsidP="00BC2561">
            <w:pPr>
              <w:jc w:val="center"/>
              <w:rPr>
                <w:color w:val="000000"/>
                <w:sz w:val="28"/>
                <w:szCs w:val="28"/>
              </w:rPr>
            </w:pPr>
            <w:r>
              <w:rPr>
                <w:color w:val="000000"/>
                <w:sz w:val="28"/>
                <w:szCs w:val="28"/>
              </w:rPr>
              <w:t>6</w:t>
            </w:r>
            <w:r w:rsidR="007F2810">
              <w:rPr>
                <w:color w:val="000000"/>
                <w:sz w:val="28"/>
                <w:szCs w:val="28"/>
              </w:rPr>
              <w:t>424,14</w:t>
            </w:r>
          </w:p>
        </w:tc>
        <w:tc>
          <w:tcPr>
            <w:tcW w:w="1701" w:type="dxa"/>
            <w:tcBorders>
              <w:top w:val="single" w:sz="6" w:space="0" w:color="auto"/>
              <w:left w:val="single" w:sz="6" w:space="0" w:color="auto"/>
              <w:bottom w:val="single" w:sz="6" w:space="0" w:color="auto"/>
              <w:right w:val="single" w:sz="4" w:space="0" w:color="auto"/>
            </w:tcBorders>
            <w:shd w:val="clear" w:color="auto" w:fill="FFFFFF"/>
            <w:vAlign w:val="bottom"/>
          </w:tcPr>
          <w:p w:rsidR="006C5B51" w:rsidRDefault="00E93B9F" w:rsidP="00BC2561">
            <w:pPr>
              <w:jc w:val="center"/>
              <w:rPr>
                <w:color w:val="000000"/>
                <w:sz w:val="28"/>
                <w:szCs w:val="28"/>
              </w:rPr>
            </w:pPr>
            <w:r>
              <w:rPr>
                <w:color w:val="000000"/>
                <w:sz w:val="28"/>
                <w:szCs w:val="28"/>
              </w:rPr>
              <w:t>3532,88</w:t>
            </w:r>
          </w:p>
        </w:tc>
        <w:tc>
          <w:tcPr>
            <w:tcW w:w="1899" w:type="dxa"/>
            <w:tcBorders>
              <w:top w:val="single" w:sz="6" w:space="0" w:color="auto"/>
              <w:left w:val="single" w:sz="4" w:space="0" w:color="auto"/>
              <w:bottom w:val="single" w:sz="6" w:space="0" w:color="auto"/>
              <w:right w:val="single" w:sz="6" w:space="0" w:color="auto"/>
            </w:tcBorders>
            <w:shd w:val="clear" w:color="auto" w:fill="FFFFFF"/>
            <w:vAlign w:val="bottom"/>
          </w:tcPr>
          <w:p w:rsidR="006C5B51" w:rsidRDefault="006C5B51" w:rsidP="00BC2561">
            <w:pPr>
              <w:jc w:val="center"/>
              <w:rPr>
                <w:color w:val="000000"/>
                <w:sz w:val="28"/>
                <w:szCs w:val="28"/>
              </w:rPr>
            </w:pPr>
          </w:p>
        </w:tc>
      </w:tr>
    </w:tbl>
    <w:p w:rsidR="008668D5" w:rsidRPr="00630545" w:rsidRDefault="008668D5" w:rsidP="00F15069">
      <w:pPr>
        <w:widowControl w:val="0"/>
        <w:autoSpaceDE w:val="0"/>
        <w:autoSpaceDN w:val="0"/>
        <w:adjustRightInd w:val="0"/>
        <w:spacing w:after="0" w:line="240" w:lineRule="auto"/>
        <w:jc w:val="both"/>
        <w:rPr>
          <w:sz w:val="28"/>
          <w:szCs w:val="28"/>
          <w:lang w:eastAsia="ru-RU"/>
        </w:rPr>
      </w:pPr>
    </w:p>
    <w:p w:rsidR="001C78D4" w:rsidRDefault="00CB0713" w:rsidP="001C78D4">
      <w:pPr>
        <w:widowControl w:val="0"/>
        <w:shd w:val="clear" w:color="auto" w:fill="FFFFFF"/>
        <w:autoSpaceDE w:val="0"/>
        <w:autoSpaceDN w:val="0"/>
        <w:adjustRightInd w:val="0"/>
        <w:spacing w:before="278"/>
        <w:ind w:right="10" w:firstLine="567"/>
        <w:jc w:val="both"/>
        <w:rPr>
          <w:b/>
          <w:bCs/>
          <w:sz w:val="28"/>
          <w:szCs w:val="28"/>
          <w:lang w:eastAsia="ru-RU"/>
        </w:rPr>
      </w:pPr>
      <w:r w:rsidRPr="00CB0713">
        <w:rPr>
          <w:sz w:val="28"/>
          <w:szCs w:val="28"/>
        </w:rPr>
        <w:t>Для реализации мероприятий программы возможно привлечение финансовых средств из бюджетов других уровней и внебюджетных источников.</w:t>
      </w:r>
    </w:p>
    <w:p w:rsidR="001C78D4" w:rsidRDefault="001C78D4" w:rsidP="001C78D4">
      <w:pPr>
        <w:widowControl w:val="0"/>
        <w:shd w:val="clear" w:color="auto" w:fill="FFFFFF"/>
        <w:autoSpaceDE w:val="0"/>
        <w:autoSpaceDN w:val="0"/>
        <w:adjustRightInd w:val="0"/>
        <w:spacing w:before="278"/>
        <w:ind w:right="10" w:firstLine="567"/>
        <w:jc w:val="both"/>
        <w:rPr>
          <w:b/>
          <w:bCs/>
          <w:sz w:val="28"/>
          <w:szCs w:val="28"/>
          <w:lang w:eastAsia="ru-RU"/>
        </w:rPr>
      </w:pPr>
      <w:r>
        <w:rPr>
          <w:b/>
          <w:bCs/>
          <w:sz w:val="28"/>
          <w:szCs w:val="28"/>
          <w:lang w:eastAsia="ru-RU"/>
        </w:rPr>
        <w:t>6</w:t>
      </w:r>
      <w:r w:rsidRPr="00C57625">
        <w:rPr>
          <w:b/>
          <w:bCs/>
          <w:sz w:val="28"/>
          <w:szCs w:val="28"/>
          <w:lang w:eastAsia="ru-RU"/>
        </w:rPr>
        <w:t>. Анализ рисков реализации муниципальной программы и описание мер управления рисками реализации муниципальной программы</w:t>
      </w:r>
    </w:p>
    <w:p w:rsidR="001C78D4" w:rsidRPr="001C78D4" w:rsidRDefault="001C78D4" w:rsidP="001C78D4">
      <w:pPr>
        <w:widowControl w:val="0"/>
        <w:autoSpaceDE w:val="0"/>
        <w:autoSpaceDN w:val="0"/>
        <w:adjustRightInd w:val="0"/>
        <w:spacing w:after="0" w:line="240" w:lineRule="auto"/>
        <w:jc w:val="both"/>
        <w:rPr>
          <w:sz w:val="28"/>
          <w:szCs w:val="28"/>
        </w:rPr>
      </w:pPr>
      <w:r w:rsidRPr="001C78D4">
        <w:rPr>
          <w:sz w:val="28"/>
          <w:szCs w:val="28"/>
        </w:rPr>
        <w:t>К рискам реализации муниципальной программы следует отнести:</w:t>
      </w:r>
    </w:p>
    <w:p w:rsidR="001C78D4" w:rsidRPr="001C78D4" w:rsidRDefault="001C78D4" w:rsidP="001C78D4">
      <w:pPr>
        <w:widowControl w:val="0"/>
        <w:autoSpaceDE w:val="0"/>
        <w:autoSpaceDN w:val="0"/>
        <w:adjustRightInd w:val="0"/>
        <w:spacing w:after="0" w:line="240" w:lineRule="auto"/>
        <w:jc w:val="both"/>
        <w:rPr>
          <w:sz w:val="28"/>
          <w:szCs w:val="28"/>
        </w:rPr>
      </w:pPr>
      <w:r w:rsidRPr="001C78D4">
        <w:rPr>
          <w:sz w:val="28"/>
          <w:szCs w:val="28"/>
        </w:rPr>
        <w:t>- недостаточное материально-техническое и финансовое обеспечение полномочий и органов местного самоуправления;</w:t>
      </w:r>
    </w:p>
    <w:p w:rsidR="001C78D4" w:rsidRPr="001C78D4" w:rsidRDefault="001C78D4" w:rsidP="001C78D4">
      <w:pPr>
        <w:widowControl w:val="0"/>
        <w:autoSpaceDE w:val="0"/>
        <w:autoSpaceDN w:val="0"/>
        <w:adjustRightInd w:val="0"/>
        <w:spacing w:after="0" w:line="240" w:lineRule="auto"/>
        <w:jc w:val="both"/>
        <w:rPr>
          <w:sz w:val="28"/>
          <w:szCs w:val="28"/>
        </w:rPr>
      </w:pPr>
      <w:r w:rsidRPr="001C78D4">
        <w:rPr>
          <w:sz w:val="28"/>
          <w:szCs w:val="28"/>
        </w:rPr>
        <w:t xml:space="preserve">- отсутствие надлежащего кадрового обеспечения для реализации полномочий  органов местного самоуправления; </w:t>
      </w:r>
    </w:p>
    <w:p w:rsidR="001C78D4" w:rsidRPr="001C78D4" w:rsidRDefault="001C78D4" w:rsidP="001C78D4">
      <w:pPr>
        <w:widowControl w:val="0"/>
        <w:autoSpaceDE w:val="0"/>
        <w:autoSpaceDN w:val="0"/>
        <w:adjustRightInd w:val="0"/>
        <w:spacing w:after="0" w:line="240" w:lineRule="auto"/>
        <w:jc w:val="both"/>
        <w:rPr>
          <w:sz w:val="28"/>
          <w:szCs w:val="28"/>
        </w:rPr>
      </w:pPr>
      <w:r w:rsidRPr="001C78D4">
        <w:rPr>
          <w:sz w:val="28"/>
          <w:szCs w:val="28"/>
        </w:rPr>
        <w:t>- отсутствие системного подхода при перераспределении полномочий между уровнями власти;</w:t>
      </w:r>
    </w:p>
    <w:p w:rsidR="001C78D4" w:rsidRPr="001C78D4" w:rsidRDefault="001C78D4" w:rsidP="001C78D4">
      <w:pPr>
        <w:widowControl w:val="0"/>
        <w:autoSpaceDE w:val="0"/>
        <w:autoSpaceDN w:val="0"/>
        <w:adjustRightInd w:val="0"/>
        <w:spacing w:after="0" w:line="240" w:lineRule="auto"/>
        <w:jc w:val="both"/>
        <w:rPr>
          <w:sz w:val="28"/>
          <w:szCs w:val="28"/>
        </w:rPr>
      </w:pPr>
      <w:r w:rsidRPr="001C78D4">
        <w:rPr>
          <w:sz w:val="28"/>
          <w:szCs w:val="28"/>
        </w:rPr>
        <w:t>- возможность возникновения ошибок в выборе приоритетных, наиболее социально значимых проектов и мероприятий муниципальной программы, недостаточная оценка бюджетных средств, необходимых для достижения поставленных целей.</w:t>
      </w:r>
    </w:p>
    <w:p w:rsidR="001C78D4" w:rsidRPr="001C78D4" w:rsidRDefault="001C78D4" w:rsidP="001C78D4">
      <w:pPr>
        <w:widowControl w:val="0"/>
        <w:autoSpaceDE w:val="0"/>
        <w:autoSpaceDN w:val="0"/>
        <w:adjustRightInd w:val="0"/>
        <w:spacing w:after="0" w:line="240" w:lineRule="auto"/>
        <w:jc w:val="both"/>
        <w:rPr>
          <w:sz w:val="28"/>
          <w:szCs w:val="28"/>
        </w:rPr>
      </w:pPr>
      <w:r w:rsidRPr="001C78D4">
        <w:rPr>
          <w:sz w:val="28"/>
          <w:szCs w:val="28"/>
        </w:rPr>
        <w:t>Мерами управления внутренними рисками являются:</w:t>
      </w:r>
    </w:p>
    <w:p w:rsidR="001C78D4" w:rsidRPr="001C78D4" w:rsidRDefault="001C78D4" w:rsidP="001C78D4">
      <w:pPr>
        <w:widowControl w:val="0"/>
        <w:autoSpaceDE w:val="0"/>
        <w:autoSpaceDN w:val="0"/>
        <w:adjustRightInd w:val="0"/>
        <w:spacing w:after="0" w:line="240" w:lineRule="auto"/>
        <w:jc w:val="both"/>
        <w:rPr>
          <w:sz w:val="28"/>
          <w:szCs w:val="28"/>
        </w:rPr>
      </w:pPr>
      <w:r w:rsidRPr="001C78D4">
        <w:rPr>
          <w:sz w:val="28"/>
          <w:szCs w:val="28"/>
        </w:rPr>
        <w:t>а) планирование реализации муниципальной программы;</w:t>
      </w:r>
    </w:p>
    <w:p w:rsidR="001C78D4" w:rsidRPr="001C78D4" w:rsidRDefault="001C78D4" w:rsidP="001C78D4">
      <w:pPr>
        <w:widowControl w:val="0"/>
        <w:autoSpaceDE w:val="0"/>
        <w:autoSpaceDN w:val="0"/>
        <w:adjustRightInd w:val="0"/>
        <w:spacing w:after="0" w:line="240" w:lineRule="auto"/>
        <w:jc w:val="both"/>
        <w:rPr>
          <w:sz w:val="28"/>
          <w:szCs w:val="28"/>
        </w:rPr>
      </w:pPr>
      <w:r w:rsidRPr="001C78D4">
        <w:rPr>
          <w:sz w:val="28"/>
          <w:szCs w:val="28"/>
        </w:rPr>
        <w:t>б) системный мониторинг выполнения мероприятий муниципальной программы;</w:t>
      </w:r>
    </w:p>
    <w:p w:rsidR="001C78D4" w:rsidRPr="001C78D4" w:rsidRDefault="001C78D4" w:rsidP="001C78D4">
      <w:pPr>
        <w:widowControl w:val="0"/>
        <w:autoSpaceDE w:val="0"/>
        <w:autoSpaceDN w:val="0"/>
        <w:adjustRightInd w:val="0"/>
        <w:spacing w:after="0" w:line="240" w:lineRule="auto"/>
        <w:jc w:val="both"/>
        <w:rPr>
          <w:sz w:val="28"/>
          <w:szCs w:val="28"/>
        </w:rPr>
      </w:pPr>
      <w:r w:rsidRPr="001C78D4">
        <w:rPr>
          <w:sz w:val="28"/>
          <w:szCs w:val="28"/>
        </w:rPr>
        <w:t>в) своевременная актуализация ежегодных планов реализации муниципальной программы, в том числе корректировка состава и сроков исполнения мероприятий с сохранением ожидаемых результатов мероприятий муниципальной программы.</w:t>
      </w:r>
    </w:p>
    <w:p w:rsidR="001C78D4" w:rsidRDefault="001C78D4" w:rsidP="00A13E63">
      <w:pPr>
        <w:widowControl w:val="0"/>
        <w:autoSpaceDE w:val="0"/>
        <w:autoSpaceDN w:val="0"/>
        <w:adjustRightInd w:val="0"/>
        <w:spacing w:after="0" w:line="240" w:lineRule="auto"/>
        <w:jc w:val="both"/>
        <w:rPr>
          <w:sz w:val="28"/>
          <w:szCs w:val="28"/>
        </w:rPr>
      </w:pPr>
      <w:r w:rsidRPr="001C78D4">
        <w:rPr>
          <w:sz w:val="28"/>
          <w:szCs w:val="28"/>
        </w:rPr>
        <w:t>Для управления внешними рисками, в течение всего срока выполнения муниципальной программы, предусмотрено проведение мониторинга и прогнозирования текущих тенденций в сфере реализации программы и при необходимости актуализация плана реализации муниципальной программы.</w:t>
      </w:r>
    </w:p>
    <w:p w:rsidR="008668D5" w:rsidRDefault="00C90A50" w:rsidP="00CB0713">
      <w:pPr>
        <w:spacing w:after="0" w:line="240" w:lineRule="auto"/>
        <w:jc w:val="center"/>
        <w:rPr>
          <w:b/>
          <w:bCs/>
          <w:sz w:val="28"/>
          <w:szCs w:val="28"/>
        </w:rPr>
      </w:pPr>
      <w:r>
        <w:rPr>
          <w:b/>
          <w:bCs/>
          <w:sz w:val="28"/>
          <w:szCs w:val="28"/>
        </w:rPr>
        <w:t>7</w:t>
      </w:r>
      <w:r w:rsidR="008668D5">
        <w:rPr>
          <w:b/>
          <w:bCs/>
          <w:sz w:val="28"/>
          <w:szCs w:val="28"/>
        </w:rPr>
        <w:t>.</w:t>
      </w:r>
      <w:r w:rsidR="008668D5" w:rsidRPr="00630545">
        <w:rPr>
          <w:b/>
          <w:bCs/>
          <w:sz w:val="28"/>
          <w:szCs w:val="28"/>
        </w:rPr>
        <w:t>Оценка эффективности реализации муниципальной программы</w:t>
      </w:r>
    </w:p>
    <w:p w:rsidR="00C26AEA" w:rsidRPr="00630545" w:rsidRDefault="00C26AEA" w:rsidP="00CB0713">
      <w:pPr>
        <w:spacing w:after="0" w:line="240" w:lineRule="auto"/>
        <w:jc w:val="center"/>
        <w:rPr>
          <w:sz w:val="28"/>
          <w:szCs w:val="28"/>
        </w:rPr>
      </w:pPr>
    </w:p>
    <w:p w:rsidR="008668D5" w:rsidRPr="00630545" w:rsidRDefault="008668D5" w:rsidP="00C26AEA">
      <w:pPr>
        <w:spacing w:after="0" w:line="240" w:lineRule="auto"/>
        <w:jc w:val="both"/>
        <w:rPr>
          <w:sz w:val="28"/>
          <w:szCs w:val="28"/>
        </w:rPr>
      </w:pPr>
      <w:r w:rsidRPr="00630545">
        <w:rPr>
          <w:sz w:val="28"/>
          <w:szCs w:val="28"/>
        </w:rPr>
        <w:t>Оценка эффективности реализации муниципальной  программы будет осуществляться путем ежегодного сопоставления:</w:t>
      </w:r>
    </w:p>
    <w:p w:rsidR="008668D5" w:rsidRPr="00630545" w:rsidRDefault="008668D5" w:rsidP="00C26AEA">
      <w:pPr>
        <w:pStyle w:val="a7"/>
        <w:numPr>
          <w:ilvl w:val="0"/>
          <w:numId w:val="11"/>
        </w:numPr>
        <w:spacing w:after="0" w:line="240" w:lineRule="auto"/>
        <w:ind w:left="0"/>
        <w:jc w:val="both"/>
        <w:rPr>
          <w:sz w:val="28"/>
          <w:szCs w:val="28"/>
        </w:rPr>
      </w:pPr>
      <w:r w:rsidRPr="00630545">
        <w:rPr>
          <w:sz w:val="28"/>
          <w:szCs w:val="28"/>
        </w:rPr>
        <w:t>фактических (в сопоставимых условиях) и планируемых значений целевых индикаторов муниципальной программы (целевой параметр – 100%);</w:t>
      </w:r>
    </w:p>
    <w:p w:rsidR="008668D5" w:rsidRPr="00630545" w:rsidRDefault="008668D5" w:rsidP="00C26AEA">
      <w:pPr>
        <w:pStyle w:val="a7"/>
        <w:numPr>
          <w:ilvl w:val="0"/>
          <w:numId w:val="11"/>
        </w:numPr>
        <w:spacing w:after="0" w:line="240" w:lineRule="auto"/>
        <w:ind w:left="0"/>
        <w:jc w:val="both"/>
        <w:rPr>
          <w:sz w:val="28"/>
          <w:szCs w:val="28"/>
        </w:rPr>
      </w:pPr>
      <w:r w:rsidRPr="00630545">
        <w:rPr>
          <w:sz w:val="28"/>
          <w:szCs w:val="28"/>
        </w:rPr>
        <w:t>фактических (в сопоставимых условиях) и планируемых объемов расходов  бюджета поселения  на реализацию муниципальной программы и ее основных мероприятий (целевой параметр менее 100%);</w:t>
      </w:r>
    </w:p>
    <w:p w:rsidR="008668D5" w:rsidRDefault="008668D5" w:rsidP="00C26AEA">
      <w:pPr>
        <w:pStyle w:val="a7"/>
        <w:numPr>
          <w:ilvl w:val="0"/>
          <w:numId w:val="11"/>
        </w:numPr>
        <w:spacing w:after="0" w:line="240" w:lineRule="auto"/>
        <w:ind w:left="0"/>
        <w:jc w:val="both"/>
        <w:rPr>
          <w:sz w:val="28"/>
          <w:szCs w:val="28"/>
        </w:rPr>
      </w:pPr>
      <w:r w:rsidRPr="00630545">
        <w:rPr>
          <w:sz w:val="28"/>
          <w:szCs w:val="28"/>
        </w:rPr>
        <w:lastRenderedPageBreak/>
        <w:t>числа выполненных и планируемых мероприятий, предусмотренных  планом реализации муниципальной прог</w:t>
      </w:r>
      <w:r>
        <w:rPr>
          <w:sz w:val="28"/>
          <w:szCs w:val="28"/>
        </w:rPr>
        <w:t>раммы (целевой параметр – 100%)</w:t>
      </w:r>
    </w:p>
    <w:p w:rsidR="00AC25D5" w:rsidRDefault="00AC25D5" w:rsidP="00AC25D5">
      <w:pPr>
        <w:pStyle w:val="a7"/>
        <w:spacing w:after="0" w:line="240" w:lineRule="auto"/>
        <w:rPr>
          <w:sz w:val="28"/>
          <w:szCs w:val="28"/>
        </w:rPr>
      </w:pPr>
    </w:p>
    <w:p w:rsidR="008668D5" w:rsidRPr="00630545" w:rsidRDefault="008668D5" w:rsidP="001C78D4">
      <w:pPr>
        <w:snapToGrid w:val="0"/>
        <w:spacing w:after="0"/>
        <w:ind w:left="720"/>
        <w:jc w:val="center"/>
        <w:rPr>
          <w:b/>
          <w:bCs/>
          <w:iCs/>
          <w:sz w:val="28"/>
          <w:szCs w:val="28"/>
        </w:rPr>
      </w:pPr>
      <w:bookmarkStart w:id="3" w:name="_Hlk114227833"/>
      <w:r w:rsidRPr="00630545">
        <w:rPr>
          <w:b/>
          <w:bCs/>
          <w:iCs/>
          <w:sz w:val="28"/>
          <w:szCs w:val="28"/>
        </w:rPr>
        <w:t>Подпрограмма</w:t>
      </w:r>
      <w:r>
        <w:rPr>
          <w:b/>
          <w:bCs/>
          <w:iCs/>
          <w:sz w:val="28"/>
          <w:szCs w:val="28"/>
        </w:rPr>
        <w:t xml:space="preserve"> 1</w:t>
      </w:r>
      <w:r w:rsidRPr="00630545">
        <w:rPr>
          <w:b/>
          <w:bCs/>
          <w:iCs/>
          <w:sz w:val="28"/>
          <w:szCs w:val="28"/>
        </w:rPr>
        <w:t>«</w:t>
      </w:r>
      <w:r w:rsidR="00127A60">
        <w:rPr>
          <w:b/>
          <w:bCs/>
          <w:iCs/>
          <w:sz w:val="28"/>
          <w:szCs w:val="28"/>
        </w:rPr>
        <w:t xml:space="preserve"> Защита населения от чрезвычайных ситуаций природного и техногенного характера, </w:t>
      </w:r>
      <w:r w:rsidR="007F6DC6">
        <w:rPr>
          <w:b/>
          <w:bCs/>
          <w:iCs/>
          <w:sz w:val="28"/>
          <w:szCs w:val="28"/>
        </w:rPr>
        <w:t>пожарная безопасность</w:t>
      </w:r>
      <w:r w:rsidR="00CB0713">
        <w:rPr>
          <w:b/>
          <w:bCs/>
          <w:iCs/>
          <w:sz w:val="28"/>
          <w:szCs w:val="28"/>
        </w:rPr>
        <w:t>»</w:t>
      </w:r>
      <w:r w:rsidR="00127A60">
        <w:rPr>
          <w:b/>
          <w:bCs/>
          <w:iCs/>
          <w:sz w:val="28"/>
          <w:szCs w:val="28"/>
        </w:rPr>
        <w:t>.</w:t>
      </w:r>
    </w:p>
    <w:bookmarkEnd w:id="3"/>
    <w:p w:rsidR="008668D5" w:rsidRPr="00630545" w:rsidRDefault="008668D5" w:rsidP="00CB0713">
      <w:pPr>
        <w:numPr>
          <w:ilvl w:val="2"/>
          <w:numId w:val="13"/>
        </w:numPr>
        <w:jc w:val="center"/>
        <w:rPr>
          <w:b/>
          <w:bCs/>
          <w:sz w:val="28"/>
          <w:szCs w:val="28"/>
        </w:rPr>
      </w:pPr>
      <w:r>
        <w:rPr>
          <w:b/>
          <w:bCs/>
          <w:sz w:val="28"/>
          <w:szCs w:val="28"/>
        </w:rPr>
        <w:t>ПАСПОРТ</w:t>
      </w:r>
    </w:p>
    <w:tbl>
      <w:tblPr>
        <w:tblW w:w="9838" w:type="dxa"/>
        <w:tblInd w:w="78" w:type="dxa"/>
        <w:tblLayout w:type="fixed"/>
        <w:tblLook w:val="0000"/>
      </w:tblPr>
      <w:tblGrid>
        <w:gridCol w:w="2759"/>
        <w:gridCol w:w="7079"/>
      </w:tblGrid>
      <w:tr w:rsidR="008668D5" w:rsidRPr="008F25E4" w:rsidTr="00E45843">
        <w:tc>
          <w:tcPr>
            <w:tcW w:w="2759" w:type="dxa"/>
            <w:tcBorders>
              <w:top w:val="single" w:sz="4" w:space="0" w:color="000000"/>
              <w:left w:val="single" w:sz="4" w:space="0" w:color="000000"/>
              <w:bottom w:val="single" w:sz="4" w:space="0" w:color="000000"/>
            </w:tcBorders>
          </w:tcPr>
          <w:p w:rsidR="008668D5" w:rsidRPr="008F25E4" w:rsidRDefault="008668D5" w:rsidP="00D11A70">
            <w:pPr>
              <w:snapToGrid w:val="0"/>
              <w:spacing w:after="0" w:line="240" w:lineRule="auto"/>
              <w:rPr>
                <w:sz w:val="28"/>
                <w:szCs w:val="28"/>
              </w:rPr>
            </w:pPr>
            <w:r w:rsidRPr="00C57625">
              <w:rPr>
                <w:b/>
                <w:bCs/>
                <w:sz w:val="28"/>
                <w:szCs w:val="28"/>
                <w:lang w:eastAsia="ru-RU"/>
              </w:rPr>
              <w:t>Исполнители подпрограммы муниципальной программы</w:t>
            </w:r>
          </w:p>
        </w:tc>
        <w:tc>
          <w:tcPr>
            <w:tcW w:w="7079" w:type="dxa"/>
            <w:tcBorders>
              <w:top w:val="single" w:sz="4" w:space="0" w:color="000000"/>
              <w:left w:val="single" w:sz="4" w:space="0" w:color="000000"/>
              <w:bottom w:val="single" w:sz="4" w:space="0" w:color="000000"/>
              <w:right w:val="single" w:sz="4" w:space="0" w:color="000000"/>
            </w:tcBorders>
          </w:tcPr>
          <w:p w:rsidR="008668D5" w:rsidRPr="008F25E4" w:rsidRDefault="008668D5" w:rsidP="00D11A70">
            <w:pPr>
              <w:snapToGrid w:val="0"/>
              <w:spacing w:after="0" w:line="240" w:lineRule="auto"/>
              <w:rPr>
                <w:sz w:val="28"/>
                <w:szCs w:val="28"/>
              </w:rPr>
            </w:pPr>
            <w:r w:rsidRPr="008F25E4">
              <w:rPr>
                <w:sz w:val="28"/>
                <w:szCs w:val="28"/>
              </w:rPr>
              <w:t xml:space="preserve">Администрация </w:t>
            </w:r>
            <w:proofErr w:type="spellStart"/>
            <w:r w:rsidR="00F90D99">
              <w:rPr>
                <w:sz w:val="28"/>
                <w:szCs w:val="28"/>
              </w:rPr>
              <w:t>Сериковского</w:t>
            </w:r>
            <w:proofErr w:type="spellEnd"/>
            <w:r w:rsidRPr="008F25E4">
              <w:rPr>
                <w:sz w:val="28"/>
                <w:szCs w:val="28"/>
              </w:rPr>
              <w:t xml:space="preserve"> сельского поселения Бутурлиновского муниципального района Воронежской области</w:t>
            </w:r>
          </w:p>
        </w:tc>
      </w:tr>
      <w:tr w:rsidR="007473DC" w:rsidRPr="008F25E4" w:rsidTr="00393935">
        <w:trPr>
          <w:trHeight w:val="1286"/>
        </w:trPr>
        <w:tc>
          <w:tcPr>
            <w:tcW w:w="2759" w:type="dxa"/>
            <w:tcBorders>
              <w:top w:val="single" w:sz="4" w:space="0" w:color="000000"/>
              <w:left w:val="single" w:sz="4" w:space="0" w:color="000000"/>
              <w:bottom w:val="single" w:sz="4" w:space="0" w:color="000000"/>
            </w:tcBorders>
          </w:tcPr>
          <w:p w:rsidR="007473DC" w:rsidRPr="00C57625" w:rsidRDefault="007473DC" w:rsidP="008F01FF">
            <w:pPr>
              <w:spacing w:after="0" w:line="240" w:lineRule="auto"/>
              <w:rPr>
                <w:b/>
                <w:bCs/>
                <w:spacing w:val="-2"/>
                <w:sz w:val="28"/>
                <w:szCs w:val="28"/>
                <w:lang w:eastAsia="ru-RU"/>
              </w:rPr>
            </w:pPr>
            <w:r>
              <w:rPr>
                <w:b/>
                <w:bCs/>
                <w:spacing w:val="-2"/>
                <w:sz w:val="28"/>
                <w:szCs w:val="28"/>
                <w:lang w:eastAsia="ru-RU"/>
              </w:rPr>
              <w:t>Разработчики подпрограммы</w:t>
            </w:r>
          </w:p>
        </w:tc>
        <w:tc>
          <w:tcPr>
            <w:tcW w:w="7079" w:type="dxa"/>
            <w:tcBorders>
              <w:top w:val="single" w:sz="4" w:space="0" w:color="000000"/>
              <w:left w:val="single" w:sz="4" w:space="0" w:color="000000"/>
              <w:bottom w:val="single" w:sz="4" w:space="0" w:color="000000"/>
              <w:right w:val="single" w:sz="4" w:space="0" w:color="000000"/>
            </w:tcBorders>
          </w:tcPr>
          <w:p w:rsidR="007473DC" w:rsidRDefault="007473DC" w:rsidP="00CB0713">
            <w:pPr>
              <w:pStyle w:val="a7"/>
              <w:autoSpaceDE w:val="0"/>
              <w:snapToGrid w:val="0"/>
              <w:spacing w:after="0" w:line="240" w:lineRule="auto"/>
              <w:ind w:left="0"/>
              <w:rPr>
                <w:sz w:val="28"/>
                <w:szCs w:val="28"/>
              </w:rPr>
            </w:pPr>
            <w:r w:rsidRPr="008F25E4">
              <w:rPr>
                <w:sz w:val="28"/>
                <w:szCs w:val="28"/>
              </w:rPr>
              <w:t xml:space="preserve">Администрация </w:t>
            </w:r>
            <w:proofErr w:type="spellStart"/>
            <w:r w:rsidR="00F90D99">
              <w:rPr>
                <w:sz w:val="28"/>
                <w:szCs w:val="28"/>
              </w:rPr>
              <w:t>Сериковского</w:t>
            </w:r>
            <w:proofErr w:type="spellEnd"/>
            <w:r w:rsidRPr="008F25E4">
              <w:rPr>
                <w:sz w:val="28"/>
                <w:szCs w:val="28"/>
              </w:rPr>
              <w:t xml:space="preserve"> сельского поселения Бутурлиновского муниципального района Воронежской области</w:t>
            </w:r>
          </w:p>
        </w:tc>
      </w:tr>
      <w:tr w:rsidR="008668D5" w:rsidRPr="008F25E4" w:rsidTr="00393935">
        <w:trPr>
          <w:trHeight w:val="1286"/>
        </w:trPr>
        <w:tc>
          <w:tcPr>
            <w:tcW w:w="2759" w:type="dxa"/>
            <w:tcBorders>
              <w:top w:val="single" w:sz="4" w:space="0" w:color="000000"/>
              <w:left w:val="single" w:sz="4" w:space="0" w:color="000000"/>
              <w:bottom w:val="single" w:sz="4" w:space="0" w:color="000000"/>
            </w:tcBorders>
          </w:tcPr>
          <w:p w:rsidR="008668D5" w:rsidRPr="008F25E4" w:rsidRDefault="008668D5" w:rsidP="008F01FF">
            <w:pPr>
              <w:spacing w:after="0" w:line="240" w:lineRule="auto"/>
              <w:rPr>
                <w:sz w:val="28"/>
                <w:szCs w:val="28"/>
              </w:rPr>
            </w:pPr>
            <w:r w:rsidRPr="00C57625">
              <w:rPr>
                <w:b/>
                <w:bCs/>
                <w:spacing w:val="-2"/>
                <w:sz w:val="28"/>
                <w:szCs w:val="28"/>
                <w:lang w:eastAsia="ru-RU"/>
              </w:rPr>
              <w:t xml:space="preserve">Основные мероприятия, входящие в состав подпрограммы </w:t>
            </w:r>
            <w:r w:rsidRPr="00C57625">
              <w:rPr>
                <w:b/>
                <w:bCs/>
                <w:sz w:val="28"/>
                <w:szCs w:val="28"/>
                <w:lang w:eastAsia="ru-RU"/>
              </w:rPr>
              <w:t>муниципальной</w:t>
            </w:r>
            <w:r w:rsidRPr="00C57625">
              <w:rPr>
                <w:b/>
                <w:bCs/>
                <w:spacing w:val="-2"/>
                <w:sz w:val="28"/>
                <w:szCs w:val="28"/>
                <w:lang w:eastAsia="ru-RU"/>
              </w:rPr>
              <w:t xml:space="preserve"> программы</w:t>
            </w:r>
          </w:p>
        </w:tc>
        <w:tc>
          <w:tcPr>
            <w:tcW w:w="7079" w:type="dxa"/>
            <w:tcBorders>
              <w:top w:val="single" w:sz="4" w:space="0" w:color="000000"/>
              <w:left w:val="single" w:sz="4" w:space="0" w:color="000000"/>
              <w:bottom w:val="single" w:sz="4" w:space="0" w:color="000000"/>
              <w:right w:val="single" w:sz="4" w:space="0" w:color="000000"/>
            </w:tcBorders>
          </w:tcPr>
          <w:p w:rsidR="00CB0713" w:rsidRDefault="00CB0713" w:rsidP="00CB0713">
            <w:pPr>
              <w:pStyle w:val="a7"/>
              <w:autoSpaceDE w:val="0"/>
              <w:snapToGrid w:val="0"/>
              <w:spacing w:after="0" w:line="240" w:lineRule="auto"/>
              <w:ind w:left="0"/>
              <w:rPr>
                <w:sz w:val="28"/>
                <w:szCs w:val="28"/>
              </w:rPr>
            </w:pPr>
            <w:r>
              <w:rPr>
                <w:sz w:val="28"/>
                <w:szCs w:val="28"/>
              </w:rPr>
              <w:t>1.</w:t>
            </w:r>
            <w:r w:rsidR="00127A60">
              <w:rPr>
                <w:sz w:val="28"/>
                <w:szCs w:val="28"/>
              </w:rPr>
              <w:t>Обеспечение пожарной безопасности</w:t>
            </w:r>
            <w:r>
              <w:rPr>
                <w:sz w:val="28"/>
                <w:szCs w:val="28"/>
              </w:rPr>
              <w:t>.</w:t>
            </w:r>
          </w:p>
          <w:p w:rsidR="008668D5" w:rsidRPr="007F2A6A" w:rsidRDefault="008668D5" w:rsidP="008F01FF">
            <w:pPr>
              <w:pStyle w:val="a7"/>
              <w:tabs>
                <w:tab w:val="num" w:pos="991"/>
              </w:tabs>
              <w:autoSpaceDE w:val="0"/>
              <w:snapToGrid w:val="0"/>
              <w:spacing w:after="0" w:line="240" w:lineRule="auto"/>
              <w:ind w:left="0"/>
              <w:rPr>
                <w:sz w:val="28"/>
                <w:szCs w:val="28"/>
              </w:rPr>
            </w:pPr>
          </w:p>
        </w:tc>
      </w:tr>
      <w:tr w:rsidR="008668D5" w:rsidRPr="008F25E4" w:rsidTr="00E45843">
        <w:tc>
          <w:tcPr>
            <w:tcW w:w="2759" w:type="dxa"/>
            <w:tcBorders>
              <w:left w:val="single" w:sz="4" w:space="0" w:color="000000"/>
              <w:bottom w:val="single" w:sz="4" w:space="0" w:color="000000"/>
            </w:tcBorders>
          </w:tcPr>
          <w:p w:rsidR="008668D5" w:rsidRPr="008F25E4" w:rsidRDefault="008668D5" w:rsidP="00D11A70">
            <w:pPr>
              <w:snapToGrid w:val="0"/>
              <w:spacing w:after="0" w:line="240" w:lineRule="auto"/>
              <w:rPr>
                <w:sz w:val="28"/>
                <w:szCs w:val="28"/>
              </w:rPr>
            </w:pPr>
            <w:r w:rsidRPr="00C57625">
              <w:rPr>
                <w:b/>
                <w:bCs/>
                <w:sz w:val="28"/>
                <w:szCs w:val="28"/>
                <w:lang w:eastAsia="ru-RU"/>
              </w:rPr>
              <w:t>Цель подпрограммы муниципальной</w:t>
            </w:r>
            <w:r w:rsidRPr="00C57625">
              <w:rPr>
                <w:b/>
                <w:bCs/>
                <w:spacing w:val="-2"/>
                <w:sz w:val="28"/>
                <w:szCs w:val="28"/>
                <w:lang w:eastAsia="ru-RU"/>
              </w:rPr>
              <w:t xml:space="preserve"> программы</w:t>
            </w:r>
          </w:p>
        </w:tc>
        <w:tc>
          <w:tcPr>
            <w:tcW w:w="7079" w:type="dxa"/>
            <w:tcBorders>
              <w:left w:val="single" w:sz="4" w:space="0" w:color="000000"/>
              <w:bottom w:val="single" w:sz="4" w:space="0" w:color="000000"/>
              <w:right w:val="single" w:sz="4" w:space="0" w:color="000000"/>
            </w:tcBorders>
          </w:tcPr>
          <w:p w:rsidR="008668D5" w:rsidRPr="008F25E4" w:rsidRDefault="008668D5" w:rsidP="008F01FF">
            <w:pPr>
              <w:snapToGrid w:val="0"/>
              <w:spacing w:after="0" w:line="240" w:lineRule="auto"/>
              <w:rPr>
                <w:sz w:val="28"/>
                <w:szCs w:val="28"/>
              </w:rPr>
            </w:pPr>
            <w:r>
              <w:rPr>
                <w:sz w:val="28"/>
                <w:szCs w:val="28"/>
              </w:rPr>
              <w:t>О</w:t>
            </w:r>
            <w:r w:rsidRPr="008F25E4">
              <w:rPr>
                <w:sz w:val="28"/>
                <w:szCs w:val="28"/>
              </w:rPr>
              <w:t xml:space="preserve">беспечение первичных мер пожарной безопасности, а также профилактика терроризма и экстремизма, обеспечение необходимых условий для безопасной жизнедеятельности и устойчивого социального развития </w:t>
            </w:r>
            <w:proofErr w:type="spellStart"/>
            <w:r w:rsidR="00F90D99">
              <w:rPr>
                <w:sz w:val="28"/>
                <w:szCs w:val="28"/>
              </w:rPr>
              <w:t>Сериковского</w:t>
            </w:r>
            <w:proofErr w:type="spellEnd"/>
            <w:r>
              <w:rPr>
                <w:sz w:val="28"/>
                <w:szCs w:val="28"/>
              </w:rPr>
              <w:t xml:space="preserve"> сельского поселения</w:t>
            </w:r>
          </w:p>
        </w:tc>
      </w:tr>
      <w:tr w:rsidR="008668D5" w:rsidRPr="008F25E4" w:rsidTr="00E45843">
        <w:tc>
          <w:tcPr>
            <w:tcW w:w="2759" w:type="dxa"/>
            <w:tcBorders>
              <w:top w:val="single" w:sz="4" w:space="0" w:color="000000"/>
              <w:left w:val="single" w:sz="4" w:space="0" w:color="000000"/>
              <w:bottom w:val="single" w:sz="4" w:space="0" w:color="000000"/>
            </w:tcBorders>
          </w:tcPr>
          <w:p w:rsidR="008668D5" w:rsidRPr="008F25E4" w:rsidRDefault="008668D5" w:rsidP="00D11A70">
            <w:pPr>
              <w:snapToGrid w:val="0"/>
              <w:spacing w:after="0" w:line="240" w:lineRule="auto"/>
              <w:rPr>
                <w:sz w:val="28"/>
                <w:szCs w:val="28"/>
              </w:rPr>
            </w:pPr>
            <w:r w:rsidRPr="00C57625">
              <w:rPr>
                <w:b/>
                <w:bCs/>
                <w:sz w:val="28"/>
                <w:szCs w:val="28"/>
                <w:lang w:eastAsia="ru-RU"/>
              </w:rPr>
              <w:t>Задачи подпрограммы муниципальной</w:t>
            </w:r>
            <w:r w:rsidRPr="00C57625">
              <w:rPr>
                <w:b/>
                <w:bCs/>
                <w:spacing w:val="-2"/>
                <w:sz w:val="28"/>
                <w:szCs w:val="28"/>
                <w:lang w:eastAsia="ru-RU"/>
              </w:rPr>
              <w:t xml:space="preserve"> программы</w:t>
            </w:r>
          </w:p>
        </w:tc>
        <w:tc>
          <w:tcPr>
            <w:tcW w:w="7079" w:type="dxa"/>
            <w:tcBorders>
              <w:top w:val="single" w:sz="4" w:space="0" w:color="000000"/>
              <w:left w:val="single" w:sz="4" w:space="0" w:color="000000"/>
              <w:bottom w:val="single" w:sz="4" w:space="0" w:color="000000"/>
              <w:right w:val="single" w:sz="4" w:space="0" w:color="000000"/>
            </w:tcBorders>
          </w:tcPr>
          <w:p w:rsidR="008668D5" w:rsidRPr="008F25E4" w:rsidRDefault="008668D5" w:rsidP="00D11A70">
            <w:pPr>
              <w:snapToGrid w:val="0"/>
              <w:spacing w:after="0" w:line="240" w:lineRule="auto"/>
              <w:rPr>
                <w:sz w:val="28"/>
                <w:szCs w:val="28"/>
              </w:rPr>
            </w:pPr>
            <w:r w:rsidRPr="008F25E4">
              <w:rPr>
                <w:sz w:val="28"/>
                <w:szCs w:val="28"/>
              </w:rPr>
              <w:t>Реализация подпрограммы позволит решить следующие задачи:</w:t>
            </w:r>
          </w:p>
          <w:p w:rsidR="008668D5" w:rsidRPr="008F25E4" w:rsidRDefault="00363D99" w:rsidP="00363D99">
            <w:pPr>
              <w:spacing w:after="0" w:line="240" w:lineRule="auto"/>
              <w:rPr>
                <w:sz w:val="28"/>
                <w:szCs w:val="28"/>
              </w:rPr>
            </w:pPr>
            <w:r>
              <w:rPr>
                <w:sz w:val="28"/>
                <w:szCs w:val="28"/>
              </w:rPr>
              <w:t xml:space="preserve">- </w:t>
            </w:r>
            <w:r w:rsidR="008668D5" w:rsidRPr="008F25E4">
              <w:rPr>
                <w:sz w:val="28"/>
                <w:szCs w:val="28"/>
              </w:rPr>
              <w:t>развитие системы связи и оповещения;</w:t>
            </w:r>
          </w:p>
          <w:p w:rsidR="008668D5" w:rsidRPr="008F25E4" w:rsidRDefault="00363D99" w:rsidP="00363D99">
            <w:pPr>
              <w:spacing w:after="0" w:line="240" w:lineRule="auto"/>
              <w:ind w:left="-2"/>
              <w:rPr>
                <w:sz w:val="28"/>
                <w:szCs w:val="28"/>
              </w:rPr>
            </w:pPr>
            <w:r>
              <w:rPr>
                <w:sz w:val="28"/>
                <w:szCs w:val="28"/>
              </w:rPr>
              <w:t xml:space="preserve">- </w:t>
            </w:r>
            <w:r w:rsidR="008668D5" w:rsidRPr="008F25E4">
              <w:rPr>
                <w:sz w:val="28"/>
                <w:szCs w:val="28"/>
              </w:rPr>
              <w:t>пропаганда знаний в области защиты населения от чрезвычайных ситуаций на территории сельского поселения;</w:t>
            </w:r>
          </w:p>
          <w:p w:rsidR="008668D5" w:rsidRDefault="00363D99" w:rsidP="00363D99">
            <w:pPr>
              <w:spacing w:after="0" w:line="240" w:lineRule="auto"/>
              <w:ind w:left="-2"/>
              <w:rPr>
                <w:sz w:val="28"/>
                <w:szCs w:val="28"/>
              </w:rPr>
            </w:pPr>
            <w:r>
              <w:rPr>
                <w:sz w:val="28"/>
                <w:szCs w:val="28"/>
              </w:rPr>
              <w:t xml:space="preserve">- </w:t>
            </w:r>
            <w:r w:rsidR="008668D5" w:rsidRPr="008F25E4">
              <w:rPr>
                <w:sz w:val="28"/>
                <w:szCs w:val="28"/>
              </w:rPr>
              <w:t xml:space="preserve">реализация требований федерального законодательства и иных нормативно-правовых актов </w:t>
            </w:r>
            <w:r w:rsidR="008F01FF">
              <w:rPr>
                <w:sz w:val="28"/>
                <w:szCs w:val="28"/>
              </w:rPr>
              <w:t>в области пожарной безопасности;</w:t>
            </w:r>
          </w:p>
          <w:p w:rsidR="008668D5" w:rsidRPr="007F2A6A" w:rsidRDefault="008668D5" w:rsidP="001C78D4">
            <w:pPr>
              <w:numPr>
                <w:ilvl w:val="0"/>
                <w:numId w:val="5"/>
              </w:numPr>
              <w:tabs>
                <w:tab w:val="clear" w:pos="720"/>
                <w:tab w:val="num" w:pos="-2"/>
              </w:tabs>
              <w:spacing w:after="0" w:line="240" w:lineRule="auto"/>
              <w:ind w:left="360" w:hanging="722"/>
              <w:rPr>
                <w:sz w:val="28"/>
                <w:szCs w:val="28"/>
              </w:rPr>
            </w:pPr>
          </w:p>
        </w:tc>
      </w:tr>
      <w:tr w:rsidR="008668D5" w:rsidRPr="008F25E4" w:rsidTr="00E45843">
        <w:tc>
          <w:tcPr>
            <w:tcW w:w="2759" w:type="dxa"/>
            <w:tcBorders>
              <w:top w:val="single" w:sz="4" w:space="0" w:color="000000"/>
              <w:left w:val="single" w:sz="4" w:space="0" w:color="000000"/>
              <w:bottom w:val="single" w:sz="4" w:space="0" w:color="000000"/>
            </w:tcBorders>
          </w:tcPr>
          <w:p w:rsidR="008668D5" w:rsidRPr="008F25E4" w:rsidRDefault="008668D5" w:rsidP="00D11A70">
            <w:pPr>
              <w:snapToGrid w:val="0"/>
              <w:spacing w:after="0" w:line="240" w:lineRule="auto"/>
              <w:rPr>
                <w:sz w:val="28"/>
                <w:szCs w:val="28"/>
              </w:rPr>
            </w:pPr>
            <w:r w:rsidRPr="00C57625">
              <w:rPr>
                <w:b/>
                <w:bCs/>
                <w:sz w:val="28"/>
                <w:szCs w:val="28"/>
                <w:lang w:eastAsia="ru-RU"/>
              </w:rPr>
              <w:t xml:space="preserve">Целевые </w:t>
            </w:r>
            <w:r w:rsidRPr="00C57625">
              <w:rPr>
                <w:b/>
                <w:bCs/>
                <w:spacing w:val="-2"/>
                <w:sz w:val="28"/>
                <w:szCs w:val="28"/>
                <w:lang w:eastAsia="ru-RU"/>
              </w:rPr>
              <w:t xml:space="preserve">индикаторы и </w:t>
            </w:r>
            <w:r w:rsidRPr="00C57625">
              <w:rPr>
                <w:b/>
                <w:bCs/>
                <w:sz w:val="28"/>
                <w:szCs w:val="28"/>
                <w:lang w:eastAsia="ru-RU"/>
              </w:rPr>
              <w:t xml:space="preserve">показатели подпрограммы </w:t>
            </w:r>
            <w:r w:rsidRPr="00C57625">
              <w:rPr>
                <w:b/>
                <w:bCs/>
                <w:spacing w:val="-2"/>
                <w:sz w:val="28"/>
                <w:szCs w:val="28"/>
                <w:lang w:eastAsia="ru-RU"/>
              </w:rPr>
              <w:t>муниципальной программы</w:t>
            </w:r>
          </w:p>
        </w:tc>
        <w:tc>
          <w:tcPr>
            <w:tcW w:w="7079" w:type="dxa"/>
            <w:tcBorders>
              <w:top w:val="single" w:sz="4" w:space="0" w:color="000000"/>
              <w:left w:val="single" w:sz="4" w:space="0" w:color="000000"/>
              <w:bottom w:val="single" w:sz="4" w:space="0" w:color="000000"/>
              <w:right w:val="single" w:sz="4" w:space="0" w:color="000000"/>
            </w:tcBorders>
          </w:tcPr>
          <w:p w:rsidR="008668D5" w:rsidRPr="008F25E4" w:rsidRDefault="008F01FF" w:rsidP="00D11A70">
            <w:pPr>
              <w:snapToGrid w:val="0"/>
              <w:spacing w:after="0" w:line="240" w:lineRule="auto"/>
              <w:rPr>
                <w:sz w:val="28"/>
                <w:szCs w:val="28"/>
              </w:rPr>
            </w:pPr>
            <w:r>
              <w:rPr>
                <w:sz w:val="28"/>
                <w:szCs w:val="28"/>
              </w:rPr>
              <w:t>Выполнение органами местного самоуправления полномочий по обеспечению первичных мер пожарной безопасности.</w:t>
            </w:r>
          </w:p>
        </w:tc>
      </w:tr>
      <w:tr w:rsidR="008668D5" w:rsidRPr="008F25E4" w:rsidTr="00E45843">
        <w:tc>
          <w:tcPr>
            <w:tcW w:w="2759" w:type="dxa"/>
            <w:tcBorders>
              <w:top w:val="single" w:sz="4" w:space="0" w:color="000000"/>
              <w:left w:val="single" w:sz="4" w:space="0" w:color="000000"/>
              <w:bottom w:val="single" w:sz="4" w:space="0" w:color="000000"/>
            </w:tcBorders>
          </w:tcPr>
          <w:p w:rsidR="008668D5" w:rsidRPr="00C57625" w:rsidRDefault="008668D5" w:rsidP="00D11A70">
            <w:pPr>
              <w:widowControl w:val="0"/>
              <w:shd w:val="clear" w:color="auto" w:fill="FFFFFF"/>
              <w:autoSpaceDE w:val="0"/>
              <w:autoSpaceDN w:val="0"/>
              <w:adjustRightInd w:val="0"/>
              <w:spacing w:after="0" w:line="240" w:lineRule="auto"/>
              <w:rPr>
                <w:sz w:val="28"/>
                <w:szCs w:val="28"/>
                <w:lang w:eastAsia="ru-RU"/>
              </w:rPr>
            </w:pPr>
            <w:r w:rsidRPr="00C57625">
              <w:rPr>
                <w:b/>
                <w:bCs/>
                <w:spacing w:val="-2"/>
                <w:sz w:val="28"/>
                <w:szCs w:val="28"/>
                <w:lang w:eastAsia="ru-RU"/>
              </w:rPr>
              <w:t xml:space="preserve">Сроки </w:t>
            </w:r>
            <w:r w:rsidRPr="00C57625">
              <w:rPr>
                <w:b/>
                <w:bCs/>
                <w:sz w:val="28"/>
                <w:szCs w:val="28"/>
                <w:lang w:eastAsia="ru-RU"/>
              </w:rPr>
              <w:t xml:space="preserve">реализации </w:t>
            </w:r>
            <w:r w:rsidRPr="00C57625">
              <w:rPr>
                <w:b/>
                <w:bCs/>
                <w:sz w:val="28"/>
                <w:szCs w:val="28"/>
                <w:lang w:eastAsia="ru-RU"/>
              </w:rPr>
              <w:lastRenderedPageBreak/>
              <w:t xml:space="preserve">подпрограммы </w:t>
            </w:r>
            <w:r w:rsidRPr="00C57625">
              <w:rPr>
                <w:b/>
                <w:bCs/>
                <w:spacing w:val="-2"/>
                <w:sz w:val="28"/>
                <w:szCs w:val="28"/>
                <w:lang w:eastAsia="ru-RU"/>
              </w:rPr>
              <w:t>муниципальной программы</w:t>
            </w:r>
          </w:p>
        </w:tc>
        <w:tc>
          <w:tcPr>
            <w:tcW w:w="7079" w:type="dxa"/>
            <w:tcBorders>
              <w:top w:val="single" w:sz="4" w:space="0" w:color="000000"/>
              <w:left w:val="single" w:sz="4" w:space="0" w:color="000000"/>
              <w:bottom w:val="single" w:sz="4" w:space="0" w:color="000000"/>
              <w:right w:val="single" w:sz="4" w:space="0" w:color="000000"/>
            </w:tcBorders>
          </w:tcPr>
          <w:p w:rsidR="008668D5" w:rsidRPr="00C57625" w:rsidRDefault="008F01FF" w:rsidP="00D11A70">
            <w:pPr>
              <w:widowControl w:val="0"/>
              <w:shd w:val="clear" w:color="auto" w:fill="FFFFFF"/>
              <w:autoSpaceDE w:val="0"/>
              <w:autoSpaceDN w:val="0"/>
              <w:adjustRightInd w:val="0"/>
              <w:spacing w:after="0" w:line="240" w:lineRule="auto"/>
              <w:ind w:left="141"/>
              <w:rPr>
                <w:sz w:val="28"/>
                <w:szCs w:val="28"/>
                <w:lang w:eastAsia="ru-RU"/>
              </w:rPr>
            </w:pPr>
            <w:r w:rsidRPr="00C57625">
              <w:rPr>
                <w:sz w:val="28"/>
                <w:szCs w:val="28"/>
                <w:lang w:eastAsia="ru-RU"/>
              </w:rPr>
              <w:lastRenderedPageBreak/>
              <w:t>На постоянной основе 01.01.20</w:t>
            </w:r>
            <w:r w:rsidR="000D6580">
              <w:rPr>
                <w:sz w:val="28"/>
                <w:szCs w:val="28"/>
                <w:lang w:eastAsia="ru-RU"/>
              </w:rPr>
              <w:t>23</w:t>
            </w:r>
            <w:r w:rsidRPr="00C57625">
              <w:rPr>
                <w:sz w:val="28"/>
                <w:szCs w:val="28"/>
                <w:lang w:eastAsia="ru-RU"/>
              </w:rPr>
              <w:t xml:space="preserve"> — 31.12.20</w:t>
            </w:r>
            <w:r w:rsidR="000D6580">
              <w:rPr>
                <w:sz w:val="28"/>
                <w:szCs w:val="28"/>
                <w:lang w:eastAsia="ru-RU"/>
              </w:rPr>
              <w:t>30</w:t>
            </w:r>
          </w:p>
        </w:tc>
      </w:tr>
      <w:tr w:rsidR="008668D5" w:rsidRPr="008F25E4" w:rsidTr="00E45843">
        <w:tc>
          <w:tcPr>
            <w:tcW w:w="2759" w:type="dxa"/>
            <w:tcBorders>
              <w:top w:val="single" w:sz="4" w:space="0" w:color="000000"/>
              <w:left w:val="single" w:sz="4" w:space="0" w:color="000000"/>
              <w:bottom w:val="single" w:sz="4" w:space="0" w:color="000000"/>
            </w:tcBorders>
          </w:tcPr>
          <w:p w:rsidR="008668D5" w:rsidRPr="008F25E4" w:rsidRDefault="008668D5" w:rsidP="00D11A70">
            <w:pPr>
              <w:snapToGrid w:val="0"/>
              <w:spacing w:after="0" w:line="240" w:lineRule="auto"/>
              <w:rPr>
                <w:sz w:val="28"/>
                <w:szCs w:val="28"/>
              </w:rPr>
            </w:pPr>
            <w:r w:rsidRPr="00C57625">
              <w:rPr>
                <w:b/>
                <w:bCs/>
                <w:sz w:val="28"/>
                <w:szCs w:val="28"/>
                <w:lang w:eastAsia="ru-RU"/>
              </w:rPr>
              <w:lastRenderedPageBreak/>
              <w:t xml:space="preserve">Объемы и источники финансирования подпрограммы </w:t>
            </w:r>
            <w:r w:rsidRPr="00C57625">
              <w:rPr>
                <w:b/>
                <w:bCs/>
                <w:spacing w:val="-2"/>
                <w:sz w:val="28"/>
                <w:szCs w:val="28"/>
                <w:lang w:eastAsia="ru-RU"/>
              </w:rPr>
              <w:t>муниципальной</w:t>
            </w:r>
            <w:r w:rsidRPr="00C57625">
              <w:rPr>
                <w:b/>
                <w:bCs/>
                <w:sz w:val="28"/>
                <w:szCs w:val="28"/>
                <w:lang w:eastAsia="ru-RU"/>
              </w:rPr>
              <w:t xml:space="preserve"> программы</w:t>
            </w:r>
          </w:p>
        </w:tc>
        <w:tc>
          <w:tcPr>
            <w:tcW w:w="7079" w:type="dxa"/>
            <w:tcBorders>
              <w:top w:val="single" w:sz="4" w:space="0" w:color="000000"/>
              <w:left w:val="single" w:sz="4" w:space="0" w:color="000000"/>
              <w:bottom w:val="single" w:sz="4" w:space="0" w:color="000000"/>
              <w:right w:val="single" w:sz="4" w:space="0" w:color="000000"/>
            </w:tcBorders>
          </w:tcPr>
          <w:p w:rsidR="008F01FF" w:rsidRDefault="008F01FF" w:rsidP="008F01FF">
            <w:pPr>
              <w:snapToGrid w:val="0"/>
              <w:spacing w:after="0" w:line="240" w:lineRule="auto"/>
              <w:ind w:firstLine="708"/>
              <w:rPr>
                <w:sz w:val="28"/>
                <w:szCs w:val="28"/>
              </w:rPr>
            </w:pPr>
            <w:r w:rsidRPr="008F25E4">
              <w:rPr>
                <w:sz w:val="28"/>
                <w:szCs w:val="28"/>
              </w:rPr>
              <w:t xml:space="preserve">Реализация подпрограммы осуществляется за счет средств бюджета </w:t>
            </w:r>
            <w:proofErr w:type="spellStart"/>
            <w:r w:rsidR="00F90D99">
              <w:rPr>
                <w:sz w:val="28"/>
                <w:szCs w:val="28"/>
              </w:rPr>
              <w:t>Сериковского</w:t>
            </w:r>
            <w:proofErr w:type="spellEnd"/>
            <w:r w:rsidRPr="008F25E4">
              <w:rPr>
                <w:sz w:val="28"/>
                <w:szCs w:val="28"/>
              </w:rPr>
              <w:t xml:space="preserve"> сельского поселения</w:t>
            </w:r>
            <w:r>
              <w:rPr>
                <w:sz w:val="28"/>
                <w:szCs w:val="28"/>
              </w:rPr>
              <w:t xml:space="preserve"> и средств областного бюджета.</w:t>
            </w:r>
          </w:p>
          <w:p w:rsidR="008F01FF" w:rsidRPr="00EE505B" w:rsidRDefault="008F01FF" w:rsidP="008F01FF">
            <w:pPr>
              <w:widowControl w:val="0"/>
              <w:shd w:val="clear" w:color="auto" w:fill="FFFFFF"/>
              <w:autoSpaceDE w:val="0"/>
              <w:autoSpaceDN w:val="0"/>
              <w:adjustRightInd w:val="0"/>
              <w:spacing w:after="0" w:line="240" w:lineRule="auto"/>
              <w:ind w:left="141"/>
              <w:rPr>
                <w:sz w:val="28"/>
                <w:szCs w:val="28"/>
                <w:lang w:eastAsia="ru-RU"/>
              </w:rPr>
            </w:pPr>
            <w:r w:rsidRPr="00EE505B">
              <w:rPr>
                <w:sz w:val="28"/>
                <w:szCs w:val="28"/>
                <w:lang w:eastAsia="ru-RU"/>
              </w:rPr>
              <w:t xml:space="preserve">Объем бюджетных ассигнований на реализацию </w:t>
            </w:r>
            <w:r>
              <w:rPr>
                <w:sz w:val="28"/>
                <w:szCs w:val="28"/>
                <w:lang w:eastAsia="ru-RU"/>
              </w:rPr>
              <w:t>под</w:t>
            </w:r>
            <w:r w:rsidRPr="00EE505B">
              <w:rPr>
                <w:sz w:val="28"/>
                <w:szCs w:val="28"/>
                <w:lang w:eastAsia="ru-RU"/>
              </w:rPr>
              <w:t xml:space="preserve">программы </w:t>
            </w:r>
            <w:r w:rsidR="009A3062">
              <w:rPr>
                <w:sz w:val="28"/>
                <w:szCs w:val="28"/>
                <w:lang w:eastAsia="ru-RU"/>
              </w:rPr>
              <w:t xml:space="preserve">составляет </w:t>
            </w:r>
            <w:r w:rsidR="000D6580">
              <w:rPr>
                <w:sz w:val="28"/>
                <w:szCs w:val="28"/>
                <w:lang w:eastAsia="ru-RU"/>
              </w:rPr>
              <w:t xml:space="preserve">    -</w:t>
            </w:r>
            <w:r w:rsidR="00E93B9F">
              <w:rPr>
                <w:sz w:val="28"/>
                <w:szCs w:val="28"/>
                <w:lang w:eastAsia="ru-RU"/>
              </w:rPr>
              <w:t>70</w:t>
            </w:r>
            <w:r w:rsidR="007F2810">
              <w:rPr>
                <w:sz w:val="28"/>
                <w:szCs w:val="28"/>
                <w:lang w:eastAsia="ru-RU"/>
              </w:rPr>
              <w:t>9,54</w:t>
            </w:r>
            <w:r w:rsidR="00F75F73">
              <w:rPr>
                <w:sz w:val="28"/>
                <w:szCs w:val="28"/>
                <w:lang w:eastAsia="ru-RU"/>
              </w:rPr>
              <w:t xml:space="preserve"> т</w:t>
            </w:r>
            <w:r>
              <w:rPr>
                <w:sz w:val="28"/>
                <w:szCs w:val="28"/>
                <w:lang w:eastAsia="ru-RU"/>
              </w:rPr>
              <w:t xml:space="preserve">ыс. рублей, из них </w:t>
            </w:r>
            <w:r w:rsidR="000D6580">
              <w:rPr>
                <w:sz w:val="28"/>
                <w:szCs w:val="28"/>
                <w:lang w:eastAsia="ru-RU"/>
              </w:rPr>
              <w:t xml:space="preserve"> местные</w:t>
            </w:r>
            <w:r>
              <w:rPr>
                <w:sz w:val="28"/>
                <w:szCs w:val="28"/>
                <w:lang w:eastAsia="ru-RU"/>
              </w:rPr>
              <w:t xml:space="preserve"> средства – </w:t>
            </w:r>
            <w:r w:rsidR="00E93B9F">
              <w:rPr>
                <w:sz w:val="28"/>
                <w:szCs w:val="28"/>
                <w:lang w:eastAsia="ru-RU"/>
              </w:rPr>
              <w:t>70</w:t>
            </w:r>
            <w:r w:rsidR="007F2810">
              <w:rPr>
                <w:sz w:val="28"/>
                <w:szCs w:val="28"/>
                <w:lang w:eastAsia="ru-RU"/>
              </w:rPr>
              <w:t>5,74</w:t>
            </w:r>
            <w:r>
              <w:rPr>
                <w:sz w:val="28"/>
                <w:szCs w:val="28"/>
                <w:lang w:eastAsia="ru-RU"/>
              </w:rPr>
              <w:t xml:space="preserve"> тыс. рублей.</w:t>
            </w:r>
          </w:p>
          <w:p w:rsidR="00393935" w:rsidRPr="00EE505B" w:rsidRDefault="000D6580" w:rsidP="00F75F73">
            <w:pPr>
              <w:widowControl w:val="0"/>
              <w:shd w:val="clear" w:color="auto" w:fill="FFFFFF"/>
              <w:autoSpaceDE w:val="0"/>
              <w:autoSpaceDN w:val="0"/>
              <w:adjustRightInd w:val="0"/>
              <w:spacing w:after="0" w:line="240" w:lineRule="auto"/>
              <w:ind w:left="141"/>
              <w:rPr>
                <w:sz w:val="28"/>
                <w:szCs w:val="28"/>
                <w:lang w:eastAsia="ru-RU"/>
              </w:rPr>
            </w:pPr>
            <w:r>
              <w:rPr>
                <w:sz w:val="28"/>
                <w:szCs w:val="28"/>
                <w:lang w:eastAsia="ru-RU"/>
              </w:rPr>
              <w:t xml:space="preserve">областные средства- </w:t>
            </w:r>
            <w:r w:rsidR="00E93B9F">
              <w:rPr>
                <w:sz w:val="28"/>
                <w:szCs w:val="28"/>
                <w:lang w:eastAsia="ru-RU"/>
              </w:rPr>
              <w:t xml:space="preserve">3,80 </w:t>
            </w:r>
            <w:r>
              <w:rPr>
                <w:sz w:val="28"/>
                <w:szCs w:val="28"/>
                <w:lang w:eastAsia="ru-RU"/>
              </w:rPr>
              <w:t>тыс</w:t>
            </w:r>
            <w:proofErr w:type="gramStart"/>
            <w:r>
              <w:rPr>
                <w:sz w:val="28"/>
                <w:szCs w:val="28"/>
                <w:lang w:eastAsia="ru-RU"/>
              </w:rPr>
              <w:t>.р</w:t>
            </w:r>
            <w:proofErr w:type="gramEnd"/>
            <w:r>
              <w:rPr>
                <w:sz w:val="28"/>
                <w:szCs w:val="28"/>
                <w:lang w:eastAsia="ru-RU"/>
              </w:rPr>
              <w:t>ублей.</w:t>
            </w:r>
          </w:p>
          <w:p w:rsidR="008F01FF" w:rsidRPr="008F25E4" w:rsidRDefault="008F01FF" w:rsidP="008F01FF">
            <w:pPr>
              <w:snapToGrid w:val="0"/>
              <w:spacing w:after="0" w:line="240" w:lineRule="auto"/>
              <w:jc w:val="center"/>
              <w:rPr>
                <w:sz w:val="28"/>
                <w:szCs w:val="28"/>
              </w:rPr>
            </w:pPr>
            <w:r w:rsidRPr="00EE505B">
              <w:rPr>
                <w:sz w:val="28"/>
                <w:szCs w:val="28"/>
                <w:lang w:eastAsia="ru-RU"/>
              </w:rPr>
              <w:t xml:space="preserve">Объем бюджетных ассигнований на реализацию </w:t>
            </w:r>
            <w:r>
              <w:rPr>
                <w:spacing w:val="-2"/>
                <w:sz w:val="28"/>
                <w:szCs w:val="28"/>
                <w:lang w:eastAsia="ru-RU"/>
              </w:rPr>
              <w:t>под</w:t>
            </w:r>
            <w:r w:rsidRPr="00EE505B">
              <w:rPr>
                <w:sz w:val="28"/>
                <w:szCs w:val="28"/>
                <w:lang w:eastAsia="ru-RU"/>
              </w:rPr>
              <w:t>программы по годам составляет (тыс. руб.):</w:t>
            </w:r>
          </w:p>
          <w:tbl>
            <w:tblPr>
              <w:tblpPr w:leftFromText="180" w:rightFromText="180" w:vertAnchor="text" w:tblpXSpec="center" w:tblpY="1"/>
              <w:tblOverlap w:val="never"/>
              <w:tblW w:w="6841" w:type="dxa"/>
              <w:tblLayout w:type="fixed"/>
              <w:tblCellMar>
                <w:left w:w="40" w:type="dxa"/>
                <w:right w:w="40" w:type="dxa"/>
              </w:tblCellMar>
              <w:tblLook w:val="00A0"/>
            </w:tblPr>
            <w:tblGrid>
              <w:gridCol w:w="1321"/>
              <w:gridCol w:w="1708"/>
              <w:gridCol w:w="1895"/>
              <w:gridCol w:w="1917"/>
            </w:tblGrid>
            <w:tr w:rsidR="008F01FF" w:rsidRPr="00630545" w:rsidTr="002E60D0">
              <w:trPr>
                <w:trHeight w:val="613"/>
              </w:trPr>
              <w:tc>
                <w:tcPr>
                  <w:tcW w:w="1321" w:type="dxa"/>
                  <w:tcBorders>
                    <w:top w:val="single" w:sz="6" w:space="0" w:color="auto"/>
                    <w:left w:val="single" w:sz="6" w:space="0" w:color="auto"/>
                    <w:bottom w:val="single" w:sz="6" w:space="0" w:color="auto"/>
                    <w:right w:val="single" w:sz="6" w:space="0" w:color="auto"/>
                  </w:tcBorders>
                  <w:shd w:val="clear" w:color="auto" w:fill="FFFFFF"/>
                </w:tcPr>
                <w:p w:rsidR="008F01FF" w:rsidRPr="00FE3B2E" w:rsidRDefault="008F01FF" w:rsidP="008F01FF">
                  <w:pPr>
                    <w:widowControl w:val="0"/>
                    <w:shd w:val="clear" w:color="auto" w:fill="FFFFFF"/>
                    <w:autoSpaceDE w:val="0"/>
                    <w:autoSpaceDN w:val="0"/>
                    <w:adjustRightInd w:val="0"/>
                    <w:spacing w:after="0" w:line="240" w:lineRule="auto"/>
                    <w:rPr>
                      <w:sz w:val="28"/>
                      <w:szCs w:val="28"/>
                      <w:lang w:eastAsia="ru-RU"/>
                    </w:rPr>
                  </w:pPr>
                  <w:r w:rsidRPr="00FE3B2E">
                    <w:rPr>
                      <w:sz w:val="28"/>
                      <w:szCs w:val="28"/>
                      <w:lang w:eastAsia="ru-RU"/>
                    </w:rPr>
                    <w:t>Год</w:t>
                  </w:r>
                </w:p>
              </w:tc>
              <w:tc>
                <w:tcPr>
                  <w:tcW w:w="1708" w:type="dxa"/>
                  <w:tcBorders>
                    <w:top w:val="single" w:sz="6" w:space="0" w:color="auto"/>
                    <w:left w:val="single" w:sz="6" w:space="0" w:color="auto"/>
                    <w:bottom w:val="single" w:sz="6" w:space="0" w:color="auto"/>
                    <w:right w:val="single" w:sz="6" w:space="0" w:color="auto"/>
                  </w:tcBorders>
                  <w:shd w:val="clear" w:color="auto" w:fill="FFFFFF"/>
                </w:tcPr>
                <w:p w:rsidR="008F01FF" w:rsidRPr="00FE3B2E" w:rsidRDefault="008F01FF" w:rsidP="008F01FF">
                  <w:pPr>
                    <w:widowControl w:val="0"/>
                    <w:shd w:val="clear" w:color="auto" w:fill="FFFFFF"/>
                    <w:autoSpaceDE w:val="0"/>
                    <w:autoSpaceDN w:val="0"/>
                    <w:adjustRightInd w:val="0"/>
                    <w:spacing w:after="0" w:line="240" w:lineRule="auto"/>
                    <w:rPr>
                      <w:sz w:val="28"/>
                      <w:szCs w:val="28"/>
                      <w:lang w:eastAsia="ru-RU"/>
                    </w:rPr>
                  </w:pPr>
                  <w:r w:rsidRPr="00FE3B2E">
                    <w:rPr>
                      <w:sz w:val="28"/>
                      <w:szCs w:val="28"/>
                      <w:lang w:eastAsia="ru-RU"/>
                    </w:rPr>
                    <w:t>Всего</w:t>
                  </w:r>
                </w:p>
              </w:tc>
              <w:tc>
                <w:tcPr>
                  <w:tcW w:w="1895" w:type="dxa"/>
                  <w:tcBorders>
                    <w:top w:val="single" w:sz="6" w:space="0" w:color="auto"/>
                    <w:left w:val="single" w:sz="6" w:space="0" w:color="auto"/>
                    <w:bottom w:val="single" w:sz="6" w:space="0" w:color="auto"/>
                    <w:right w:val="single" w:sz="6" w:space="0" w:color="auto"/>
                  </w:tcBorders>
                  <w:shd w:val="clear" w:color="auto" w:fill="FFFFFF"/>
                </w:tcPr>
                <w:p w:rsidR="008F01FF" w:rsidRDefault="008F01FF" w:rsidP="008F01FF">
                  <w:pPr>
                    <w:widowControl w:val="0"/>
                    <w:shd w:val="clear" w:color="auto" w:fill="FFFFFF"/>
                    <w:autoSpaceDE w:val="0"/>
                    <w:autoSpaceDN w:val="0"/>
                    <w:adjustRightInd w:val="0"/>
                    <w:spacing w:after="0" w:line="240" w:lineRule="auto"/>
                    <w:rPr>
                      <w:spacing w:val="-2"/>
                      <w:sz w:val="28"/>
                      <w:szCs w:val="28"/>
                      <w:lang w:eastAsia="ru-RU"/>
                    </w:rPr>
                  </w:pPr>
                  <w:r w:rsidRPr="00FE3B2E">
                    <w:rPr>
                      <w:spacing w:val="-2"/>
                      <w:sz w:val="28"/>
                      <w:szCs w:val="28"/>
                      <w:lang w:eastAsia="ru-RU"/>
                    </w:rPr>
                    <w:t>Бюджет</w:t>
                  </w:r>
                </w:p>
                <w:p w:rsidR="008F01FF" w:rsidRPr="00FE3B2E" w:rsidRDefault="008F01FF" w:rsidP="008F01FF">
                  <w:pPr>
                    <w:widowControl w:val="0"/>
                    <w:shd w:val="clear" w:color="auto" w:fill="FFFFFF"/>
                    <w:autoSpaceDE w:val="0"/>
                    <w:autoSpaceDN w:val="0"/>
                    <w:adjustRightInd w:val="0"/>
                    <w:spacing w:after="0" w:line="240" w:lineRule="auto"/>
                    <w:rPr>
                      <w:spacing w:val="-2"/>
                      <w:sz w:val="28"/>
                      <w:szCs w:val="28"/>
                      <w:lang w:eastAsia="ru-RU"/>
                    </w:rPr>
                  </w:pPr>
                  <w:r>
                    <w:rPr>
                      <w:spacing w:val="-2"/>
                      <w:sz w:val="28"/>
                      <w:szCs w:val="28"/>
                      <w:lang w:eastAsia="ru-RU"/>
                    </w:rPr>
                    <w:t>поселения</w:t>
                  </w:r>
                </w:p>
              </w:tc>
              <w:tc>
                <w:tcPr>
                  <w:tcW w:w="1917" w:type="dxa"/>
                  <w:tcBorders>
                    <w:top w:val="single" w:sz="6" w:space="0" w:color="auto"/>
                    <w:left w:val="single" w:sz="6" w:space="0" w:color="auto"/>
                    <w:bottom w:val="single" w:sz="6" w:space="0" w:color="auto"/>
                    <w:right w:val="single" w:sz="6" w:space="0" w:color="auto"/>
                  </w:tcBorders>
                  <w:shd w:val="clear" w:color="auto" w:fill="FFFFFF"/>
                </w:tcPr>
                <w:p w:rsidR="008F01FF" w:rsidRPr="00FE3B2E" w:rsidRDefault="008F01FF" w:rsidP="008F01FF">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Областной    бюджет</w:t>
                  </w:r>
                </w:p>
              </w:tc>
            </w:tr>
            <w:tr w:rsidR="002E60D0" w:rsidRPr="00630545" w:rsidTr="00B95781">
              <w:trPr>
                <w:trHeight w:val="456"/>
              </w:trPr>
              <w:tc>
                <w:tcPr>
                  <w:tcW w:w="1321" w:type="dxa"/>
                  <w:tcBorders>
                    <w:top w:val="single" w:sz="6" w:space="0" w:color="auto"/>
                    <w:left w:val="single" w:sz="6" w:space="0" w:color="auto"/>
                    <w:bottom w:val="single" w:sz="6" w:space="0" w:color="auto"/>
                    <w:right w:val="single" w:sz="6" w:space="0" w:color="auto"/>
                  </w:tcBorders>
                  <w:shd w:val="clear" w:color="auto" w:fill="FFFFFF"/>
                </w:tcPr>
                <w:p w:rsidR="002E60D0" w:rsidRPr="00FE3B2E" w:rsidRDefault="002E60D0" w:rsidP="00B95781">
                  <w:pPr>
                    <w:widowControl w:val="0"/>
                    <w:shd w:val="clear" w:color="auto" w:fill="FFFFFF"/>
                    <w:autoSpaceDE w:val="0"/>
                    <w:autoSpaceDN w:val="0"/>
                    <w:adjustRightInd w:val="0"/>
                    <w:spacing w:after="0" w:line="240" w:lineRule="auto"/>
                    <w:jc w:val="center"/>
                    <w:rPr>
                      <w:sz w:val="28"/>
                      <w:szCs w:val="28"/>
                      <w:lang w:eastAsia="ru-RU"/>
                    </w:rPr>
                  </w:pPr>
                  <w:r w:rsidRPr="00FE3B2E">
                    <w:rPr>
                      <w:sz w:val="28"/>
                      <w:szCs w:val="28"/>
                      <w:lang w:eastAsia="ru-RU"/>
                    </w:rPr>
                    <w:t>20</w:t>
                  </w:r>
                  <w:r w:rsidR="000D6580">
                    <w:rPr>
                      <w:sz w:val="28"/>
                      <w:szCs w:val="28"/>
                      <w:lang w:eastAsia="ru-RU"/>
                    </w:rPr>
                    <w:t>23</w:t>
                  </w:r>
                </w:p>
              </w:tc>
              <w:tc>
                <w:tcPr>
                  <w:tcW w:w="1708" w:type="dxa"/>
                  <w:tcBorders>
                    <w:top w:val="single" w:sz="6" w:space="0" w:color="auto"/>
                    <w:left w:val="single" w:sz="6" w:space="0" w:color="auto"/>
                    <w:bottom w:val="single" w:sz="6" w:space="0" w:color="auto"/>
                    <w:right w:val="single" w:sz="6" w:space="0" w:color="auto"/>
                  </w:tcBorders>
                  <w:shd w:val="clear" w:color="auto" w:fill="FFFFFF"/>
                </w:tcPr>
                <w:p w:rsidR="002E60D0" w:rsidRDefault="007D601E" w:rsidP="00B95781">
                  <w:pPr>
                    <w:jc w:val="center"/>
                    <w:rPr>
                      <w:color w:val="000000"/>
                      <w:sz w:val="28"/>
                      <w:szCs w:val="28"/>
                    </w:rPr>
                  </w:pPr>
                  <w:r>
                    <w:rPr>
                      <w:color w:val="000000"/>
                      <w:sz w:val="28"/>
                      <w:szCs w:val="28"/>
                    </w:rPr>
                    <w:t>2</w:t>
                  </w:r>
                  <w:r w:rsidR="005B4489">
                    <w:rPr>
                      <w:color w:val="000000"/>
                      <w:sz w:val="28"/>
                      <w:szCs w:val="28"/>
                    </w:rPr>
                    <w:t>6</w:t>
                  </w:r>
                  <w:r w:rsidR="000519DD">
                    <w:rPr>
                      <w:color w:val="000000"/>
                      <w:sz w:val="28"/>
                      <w:szCs w:val="28"/>
                    </w:rPr>
                    <w:t>5,74</w:t>
                  </w:r>
                </w:p>
              </w:tc>
              <w:tc>
                <w:tcPr>
                  <w:tcW w:w="1895" w:type="dxa"/>
                  <w:tcBorders>
                    <w:top w:val="single" w:sz="6" w:space="0" w:color="auto"/>
                    <w:left w:val="single" w:sz="6" w:space="0" w:color="auto"/>
                    <w:bottom w:val="single" w:sz="6" w:space="0" w:color="auto"/>
                    <w:right w:val="single" w:sz="6" w:space="0" w:color="auto"/>
                  </w:tcBorders>
                  <w:shd w:val="clear" w:color="auto" w:fill="FFFFFF"/>
                </w:tcPr>
                <w:p w:rsidR="002E60D0" w:rsidRDefault="007D601E" w:rsidP="00F75F73">
                  <w:pPr>
                    <w:jc w:val="center"/>
                    <w:rPr>
                      <w:color w:val="000000"/>
                      <w:sz w:val="28"/>
                      <w:szCs w:val="28"/>
                    </w:rPr>
                  </w:pPr>
                  <w:r>
                    <w:rPr>
                      <w:color w:val="000000"/>
                      <w:sz w:val="28"/>
                      <w:szCs w:val="28"/>
                    </w:rPr>
                    <w:t>2</w:t>
                  </w:r>
                  <w:r w:rsidR="005B4489">
                    <w:rPr>
                      <w:color w:val="000000"/>
                      <w:sz w:val="28"/>
                      <w:szCs w:val="28"/>
                    </w:rPr>
                    <w:t>6</w:t>
                  </w:r>
                  <w:r w:rsidR="000519DD">
                    <w:rPr>
                      <w:color w:val="000000"/>
                      <w:sz w:val="28"/>
                      <w:szCs w:val="28"/>
                    </w:rPr>
                    <w:t>3,84</w:t>
                  </w:r>
                </w:p>
              </w:tc>
              <w:tc>
                <w:tcPr>
                  <w:tcW w:w="1917" w:type="dxa"/>
                  <w:tcBorders>
                    <w:top w:val="single" w:sz="6" w:space="0" w:color="auto"/>
                    <w:left w:val="single" w:sz="6" w:space="0" w:color="auto"/>
                    <w:bottom w:val="single" w:sz="6" w:space="0" w:color="auto"/>
                    <w:right w:val="single" w:sz="6" w:space="0" w:color="auto"/>
                  </w:tcBorders>
                  <w:shd w:val="clear" w:color="auto" w:fill="FFFFFF"/>
                </w:tcPr>
                <w:p w:rsidR="002E60D0" w:rsidRDefault="000519DD" w:rsidP="00B95781">
                  <w:pPr>
                    <w:jc w:val="center"/>
                    <w:rPr>
                      <w:color w:val="000000"/>
                      <w:sz w:val="28"/>
                      <w:szCs w:val="28"/>
                    </w:rPr>
                  </w:pPr>
                  <w:r>
                    <w:rPr>
                      <w:color w:val="000000"/>
                      <w:sz w:val="28"/>
                      <w:szCs w:val="28"/>
                    </w:rPr>
                    <w:t>1,9</w:t>
                  </w:r>
                </w:p>
              </w:tc>
            </w:tr>
            <w:tr w:rsidR="002E60D0" w:rsidRPr="00630545" w:rsidTr="00B95781">
              <w:trPr>
                <w:trHeight w:val="436"/>
              </w:trPr>
              <w:tc>
                <w:tcPr>
                  <w:tcW w:w="1321" w:type="dxa"/>
                  <w:tcBorders>
                    <w:top w:val="single" w:sz="6" w:space="0" w:color="auto"/>
                    <w:left w:val="single" w:sz="6" w:space="0" w:color="auto"/>
                    <w:bottom w:val="single" w:sz="6" w:space="0" w:color="auto"/>
                    <w:right w:val="single" w:sz="6" w:space="0" w:color="auto"/>
                  </w:tcBorders>
                  <w:shd w:val="clear" w:color="auto" w:fill="FFFFFF"/>
                </w:tcPr>
                <w:p w:rsidR="002E60D0" w:rsidRPr="00FE3B2E" w:rsidRDefault="002E60D0" w:rsidP="00B95781">
                  <w:pPr>
                    <w:widowControl w:val="0"/>
                    <w:shd w:val="clear" w:color="auto" w:fill="FFFFFF"/>
                    <w:autoSpaceDE w:val="0"/>
                    <w:autoSpaceDN w:val="0"/>
                    <w:adjustRightInd w:val="0"/>
                    <w:spacing w:after="0" w:line="240" w:lineRule="auto"/>
                    <w:jc w:val="center"/>
                    <w:rPr>
                      <w:sz w:val="28"/>
                      <w:szCs w:val="28"/>
                      <w:lang w:eastAsia="ru-RU"/>
                    </w:rPr>
                  </w:pPr>
                  <w:r w:rsidRPr="00FE3B2E">
                    <w:rPr>
                      <w:sz w:val="28"/>
                      <w:szCs w:val="28"/>
                      <w:lang w:eastAsia="ru-RU"/>
                    </w:rPr>
                    <w:t>20</w:t>
                  </w:r>
                  <w:r w:rsidR="000D6580">
                    <w:rPr>
                      <w:sz w:val="28"/>
                      <w:szCs w:val="28"/>
                      <w:lang w:eastAsia="ru-RU"/>
                    </w:rPr>
                    <w:t>24</w:t>
                  </w:r>
                </w:p>
              </w:tc>
              <w:tc>
                <w:tcPr>
                  <w:tcW w:w="1708" w:type="dxa"/>
                  <w:tcBorders>
                    <w:top w:val="single" w:sz="6" w:space="0" w:color="auto"/>
                    <w:left w:val="single" w:sz="6" w:space="0" w:color="auto"/>
                    <w:bottom w:val="single" w:sz="6" w:space="0" w:color="auto"/>
                    <w:right w:val="single" w:sz="6" w:space="0" w:color="auto"/>
                  </w:tcBorders>
                  <w:shd w:val="clear" w:color="auto" w:fill="FFFFFF"/>
                </w:tcPr>
                <w:p w:rsidR="002E60D0" w:rsidRDefault="002413F1" w:rsidP="00B95781">
                  <w:pPr>
                    <w:jc w:val="center"/>
                    <w:rPr>
                      <w:color w:val="000000"/>
                      <w:sz w:val="28"/>
                      <w:szCs w:val="28"/>
                    </w:rPr>
                  </w:pPr>
                  <w:r>
                    <w:rPr>
                      <w:color w:val="000000"/>
                      <w:sz w:val="28"/>
                      <w:szCs w:val="28"/>
                    </w:rPr>
                    <w:t>18</w:t>
                  </w:r>
                  <w:r w:rsidR="007F2810">
                    <w:rPr>
                      <w:color w:val="000000"/>
                      <w:sz w:val="28"/>
                      <w:szCs w:val="28"/>
                    </w:rPr>
                    <w:t>4,50</w:t>
                  </w:r>
                </w:p>
              </w:tc>
              <w:tc>
                <w:tcPr>
                  <w:tcW w:w="1895" w:type="dxa"/>
                  <w:tcBorders>
                    <w:top w:val="single" w:sz="6" w:space="0" w:color="auto"/>
                    <w:left w:val="single" w:sz="6" w:space="0" w:color="auto"/>
                    <w:bottom w:val="single" w:sz="6" w:space="0" w:color="auto"/>
                    <w:right w:val="single" w:sz="6" w:space="0" w:color="auto"/>
                  </w:tcBorders>
                  <w:shd w:val="clear" w:color="auto" w:fill="FFFFFF"/>
                </w:tcPr>
                <w:p w:rsidR="002E60D0" w:rsidRDefault="002413F1" w:rsidP="00F75F73">
                  <w:pPr>
                    <w:jc w:val="center"/>
                    <w:rPr>
                      <w:color w:val="000000"/>
                      <w:sz w:val="28"/>
                      <w:szCs w:val="28"/>
                    </w:rPr>
                  </w:pPr>
                  <w:r>
                    <w:rPr>
                      <w:color w:val="000000"/>
                      <w:sz w:val="28"/>
                      <w:szCs w:val="28"/>
                    </w:rPr>
                    <w:t>18</w:t>
                  </w:r>
                  <w:r w:rsidR="007F2810">
                    <w:rPr>
                      <w:color w:val="000000"/>
                      <w:sz w:val="28"/>
                      <w:szCs w:val="28"/>
                    </w:rPr>
                    <w:t>2,60</w:t>
                  </w:r>
                </w:p>
              </w:tc>
              <w:tc>
                <w:tcPr>
                  <w:tcW w:w="1917" w:type="dxa"/>
                  <w:tcBorders>
                    <w:top w:val="single" w:sz="6" w:space="0" w:color="auto"/>
                    <w:left w:val="single" w:sz="6" w:space="0" w:color="auto"/>
                    <w:bottom w:val="single" w:sz="6" w:space="0" w:color="auto"/>
                    <w:right w:val="single" w:sz="6" w:space="0" w:color="auto"/>
                  </w:tcBorders>
                  <w:shd w:val="clear" w:color="auto" w:fill="FFFFFF"/>
                </w:tcPr>
                <w:p w:rsidR="002E60D0" w:rsidRDefault="002413F1" w:rsidP="00B95781">
                  <w:pPr>
                    <w:jc w:val="center"/>
                    <w:rPr>
                      <w:color w:val="000000"/>
                      <w:sz w:val="28"/>
                      <w:szCs w:val="28"/>
                    </w:rPr>
                  </w:pPr>
                  <w:r>
                    <w:rPr>
                      <w:color w:val="000000"/>
                      <w:sz w:val="28"/>
                      <w:szCs w:val="28"/>
                    </w:rPr>
                    <w:t>1,9</w:t>
                  </w:r>
                </w:p>
              </w:tc>
            </w:tr>
            <w:tr w:rsidR="002E60D0" w:rsidRPr="00630545" w:rsidTr="00B95781">
              <w:trPr>
                <w:trHeight w:val="570"/>
              </w:trPr>
              <w:tc>
                <w:tcPr>
                  <w:tcW w:w="1321" w:type="dxa"/>
                  <w:tcBorders>
                    <w:top w:val="single" w:sz="6" w:space="0" w:color="auto"/>
                    <w:left w:val="single" w:sz="6" w:space="0" w:color="auto"/>
                    <w:bottom w:val="single" w:sz="6" w:space="0" w:color="auto"/>
                    <w:right w:val="single" w:sz="6" w:space="0" w:color="auto"/>
                  </w:tcBorders>
                  <w:shd w:val="clear" w:color="auto" w:fill="FFFFFF"/>
                </w:tcPr>
                <w:p w:rsidR="002E60D0" w:rsidRPr="00FE3B2E" w:rsidRDefault="002E60D0" w:rsidP="00B9578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202</w:t>
                  </w:r>
                  <w:r w:rsidR="000D6580">
                    <w:rPr>
                      <w:sz w:val="28"/>
                      <w:szCs w:val="28"/>
                      <w:lang w:eastAsia="ru-RU"/>
                    </w:rPr>
                    <w:t>5</w:t>
                  </w:r>
                </w:p>
              </w:tc>
              <w:tc>
                <w:tcPr>
                  <w:tcW w:w="1708" w:type="dxa"/>
                  <w:tcBorders>
                    <w:top w:val="single" w:sz="6" w:space="0" w:color="auto"/>
                    <w:left w:val="single" w:sz="6" w:space="0" w:color="auto"/>
                    <w:bottom w:val="single" w:sz="6" w:space="0" w:color="auto"/>
                    <w:right w:val="single" w:sz="6" w:space="0" w:color="auto"/>
                  </w:tcBorders>
                  <w:shd w:val="clear" w:color="auto" w:fill="FFFFFF"/>
                </w:tcPr>
                <w:p w:rsidR="002E60D0" w:rsidRDefault="00E93B9F" w:rsidP="00B95781">
                  <w:pPr>
                    <w:jc w:val="center"/>
                    <w:rPr>
                      <w:color w:val="000000"/>
                      <w:sz w:val="28"/>
                      <w:szCs w:val="28"/>
                    </w:rPr>
                  </w:pPr>
                  <w:r>
                    <w:rPr>
                      <w:color w:val="000000"/>
                      <w:sz w:val="28"/>
                      <w:szCs w:val="28"/>
                    </w:rPr>
                    <w:t>259,30</w:t>
                  </w:r>
                </w:p>
              </w:tc>
              <w:tc>
                <w:tcPr>
                  <w:tcW w:w="1895" w:type="dxa"/>
                  <w:tcBorders>
                    <w:top w:val="single" w:sz="6" w:space="0" w:color="auto"/>
                    <w:left w:val="single" w:sz="6" w:space="0" w:color="auto"/>
                    <w:bottom w:val="single" w:sz="6" w:space="0" w:color="auto"/>
                    <w:right w:val="single" w:sz="6" w:space="0" w:color="auto"/>
                  </w:tcBorders>
                  <w:shd w:val="clear" w:color="auto" w:fill="FFFFFF"/>
                </w:tcPr>
                <w:p w:rsidR="002E60D0" w:rsidRDefault="00253173" w:rsidP="00F75F73">
                  <w:pPr>
                    <w:jc w:val="center"/>
                    <w:rPr>
                      <w:color w:val="000000"/>
                      <w:sz w:val="28"/>
                      <w:szCs w:val="28"/>
                    </w:rPr>
                  </w:pPr>
                  <w:r>
                    <w:rPr>
                      <w:color w:val="000000"/>
                      <w:sz w:val="28"/>
                      <w:szCs w:val="28"/>
                    </w:rPr>
                    <w:t>259,30</w:t>
                  </w:r>
                </w:p>
              </w:tc>
              <w:tc>
                <w:tcPr>
                  <w:tcW w:w="1917" w:type="dxa"/>
                  <w:tcBorders>
                    <w:top w:val="single" w:sz="6" w:space="0" w:color="auto"/>
                    <w:left w:val="single" w:sz="6" w:space="0" w:color="auto"/>
                    <w:bottom w:val="single" w:sz="6" w:space="0" w:color="auto"/>
                    <w:right w:val="single" w:sz="6" w:space="0" w:color="auto"/>
                  </w:tcBorders>
                  <w:shd w:val="clear" w:color="auto" w:fill="FFFFFF"/>
                </w:tcPr>
                <w:p w:rsidR="002E60D0" w:rsidRDefault="00F75F73" w:rsidP="00B95781">
                  <w:pPr>
                    <w:jc w:val="center"/>
                    <w:rPr>
                      <w:color w:val="000000"/>
                      <w:sz w:val="28"/>
                      <w:szCs w:val="28"/>
                    </w:rPr>
                  </w:pPr>
                  <w:r>
                    <w:rPr>
                      <w:color w:val="000000"/>
                      <w:sz w:val="28"/>
                      <w:szCs w:val="28"/>
                    </w:rPr>
                    <w:t>0,00</w:t>
                  </w:r>
                </w:p>
              </w:tc>
            </w:tr>
            <w:tr w:rsidR="002E60D0" w:rsidRPr="00630545" w:rsidTr="00B95781">
              <w:trPr>
                <w:trHeight w:val="571"/>
              </w:trPr>
              <w:tc>
                <w:tcPr>
                  <w:tcW w:w="1321" w:type="dxa"/>
                  <w:tcBorders>
                    <w:top w:val="single" w:sz="6" w:space="0" w:color="auto"/>
                    <w:left w:val="single" w:sz="6" w:space="0" w:color="auto"/>
                    <w:bottom w:val="single" w:sz="6" w:space="0" w:color="auto"/>
                    <w:right w:val="single" w:sz="6" w:space="0" w:color="auto"/>
                  </w:tcBorders>
                  <w:shd w:val="clear" w:color="auto" w:fill="FFFFFF"/>
                </w:tcPr>
                <w:p w:rsidR="002E60D0" w:rsidRPr="00211C7F" w:rsidRDefault="002E60D0" w:rsidP="00B95781">
                  <w:pPr>
                    <w:widowControl w:val="0"/>
                    <w:shd w:val="clear" w:color="auto" w:fill="FFFFFF"/>
                    <w:autoSpaceDE w:val="0"/>
                    <w:autoSpaceDN w:val="0"/>
                    <w:adjustRightInd w:val="0"/>
                    <w:spacing w:after="0" w:line="240" w:lineRule="auto"/>
                    <w:jc w:val="center"/>
                    <w:rPr>
                      <w:sz w:val="28"/>
                      <w:szCs w:val="28"/>
                      <w:lang w:eastAsia="ru-RU"/>
                    </w:rPr>
                  </w:pPr>
                  <w:r w:rsidRPr="00211C7F">
                    <w:rPr>
                      <w:sz w:val="28"/>
                      <w:szCs w:val="28"/>
                      <w:lang w:eastAsia="ru-RU"/>
                    </w:rPr>
                    <w:t>202</w:t>
                  </w:r>
                  <w:r w:rsidR="000D6580">
                    <w:rPr>
                      <w:sz w:val="28"/>
                      <w:szCs w:val="28"/>
                      <w:lang w:eastAsia="ru-RU"/>
                    </w:rPr>
                    <w:t>6</w:t>
                  </w:r>
                </w:p>
              </w:tc>
              <w:tc>
                <w:tcPr>
                  <w:tcW w:w="1708" w:type="dxa"/>
                  <w:tcBorders>
                    <w:top w:val="single" w:sz="6" w:space="0" w:color="auto"/>
                    <w:left w:val="single" w:sz="6" w:space="0" w:color="auto"/>
                    <w:bottom w:val="single" w:sz="6" w:space="0" w:color="auto"/>
                    <w:right w:val="single" w:sz="6" w:space="0" w:color="auto"/>
                  </w:tcBorders>
                  <w:shd w:val="clear" w:color="auto" w:fill="FFFFFF"/>
                </w:tcPr>
                <w:p w:rsidR="002E60D0" w:rsidRPr="00211C7F" w:rsidRDefault="000519DD" w:rsidP="00B95781">
                  <w:pPr>
                    <w:jc w:val="center"/>
                    <w:rPr>
                      <w:color w:val="000000"/>
                      <w:sz w:val="28"/>
                      <w:szCs w:val="28"/>
                    </w:rPr>
                  </w:pPr>
                  <w:r>
                    <w:rPr>
                      <w:color w:val="000000"/>
                      <w:sz w:val="28"/>
                      <w:szCs w:val="28"/>
                    </w:rPr>
                    <w:t>0,00</w:t>
                  </w:r>
                </w:p>
              </w:tc>
              <w:tc>
                <w:tcPr>
                  <w:tcW w:w="1895" w:type="dxa"/>
                  <w:tcBorders>
                    <w:top w:val="single" w:sz="6" w:space="0" w:color="auto"/>
                    <w:left w:val="single" w:sz="6" w:space="0" w:color="auto"/>
                    <w:bottom w:val="single" w:sz="6" w:space="0" w:color="auto"/>
                    <w:right w:val="single" w:sz="6" w:space="0" w:color="auto"/>
                  </w:tcBorders>
                  <w:shd w:val="clear" w:color="auto" w:fill="FFFFFF"/>
                </w:tcPr>
                <w:p w:rsidR="002E60D0" w:rsidRPr="00211C7F" w:rsidRDefault="000519DD" w:rsidP="00F75F73">
                  <w:pPr>
                    <w:jc w:val="center"/>
                    <w:rPr>
                      <w:color w:val="000000"/>
                      <w:sz w:val="28"/>
                      <w:szCs w:val="28"/>
                    </w:rPr>
                  </w:pPr>
                  <w:r>
                    <w:rPr>
                      <w:color w:val="000000"/>
                      <w:sz w:val="28"/>
                      <w:szCs w:val="28"/>
                    </w:rPr>
                    <w:t>0,00</w:t>
                  </w:r>
                </w:p>
              </w:tc>
              <w:tc>
                <w:tcPr>
                  <w:tcW w:w="1917" w:type="dxa"/>
                  <w:tcBorders>
                    <w:top w:val="single" w:sz="6" w:space="0" w:color="auto"/>
                    <w:left w:val="single" w:sz="6" w:space="0" w:color="auto"/>
                    <w:bottom w:val="single" w:sz="6" w:space="0" w:color="auto"/>
                    <w:right w:val="single" w:sz="6" w:space="0" w:color="auto"/>
                  </w:tcBorders>
                  <w:shd w:val="clear" w:color="auto" w:fill="FFFFFF"/>
                </w:tcPr>
                <w:p w:rsidR="002E60D0" w:rsidRPr="00211C7F" w:rsidRDefault="00F75F73" w:rsidP="00B95781">
                  <w:pPr>
                    <w:jc w:val="center"/>
                    <w:rPr>
                      <w:color w:val="000000"/>
                      <w:sz w:val="28"/>
                      <w:szCs w:val="28"/>
                    </w:rPr>
                  </w:pPr>
                  <w:r>
                    <w:rPr>
                      <w:color w:val="000000"/>
                      <w:sz w:val="28"/>
                      <w:szCs w:val="28"/>
                    </w:rPr>
                    <w:t>0,00</w:t>
                  </w:r>
                </w:p>
              </w:tc>
            </w:tr>
            <w:tr w:rsidR="002E60D0" w:rsidRPr="00630545" w:rsidTr="00B95781">
              <w:trPr>
                <w:trHeight w:val="570"/>
              </w:trPr>
              <w:tc>
                <w:tcPr>
                  <w:tcW w:w="1321" w:type="dxa"/>
                  <w:tcBorders>
                    <w:top w:val="single" w:sz="6" w:space="0" w:color="auto"/>
                    <w:left w:val="single" w:sz="6" w:space="0" w:color="auto"/>
                    <w:bottom w:val="single" w:sz="6" w:space="0" w:color="auto"/>
                    <w:right w:val="single" w:sz="6" w:space="0" w:color="auto"/>
                  </w:tcBorders>
                  <w:shd w:val="clear" w:color="auto" w:fill="FFFFFF"/>
                </w:tcPr>
                <w:p w:rsidR="002E60D0" w:rsidRPr="00FE3B2E" w:rsidRDefault="002E60D0" w:rsidP="00B9578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202</w:t>
                  </w:r>
                  <w:r w:rsidR="000D6580">
                    <w:rPr>
                      <w:sz w:val="28"/>
                      <w:szCs w:val="28"/>
                      <w:lang w:eastAsia="ru-RU"/>
                    </w:rPr>
                    <w:t>7</w:t>
                  </w:r>
                </w:p>
              </w:tc>
              <w:tc>
                <w:tcPr>
                  <w:tcW w:w="1708" w:type="dxa"/>
                  <w:tcBorders>
                    <w:top w:val="single" w:sz="6" w:space="0" w:color="auto"/>
                    <w:left w:val="single" w:sz="6" w:space="0" w:color="auto"/>
                    <w:bottom w:val="single" w:sz="6" w:space="0" w:color="auto"/>
                    <w:right w:val="single" w:sz="6" w:space="0" w:color="auto"/>
                  </w:tcBorders>
                  <w:shd w:val="clear" w:color="auto" w:fill="FFFFFF"/>
                </w:tcPr>
                <w:p w:rsidR="002E60D0" w:rsidRDefault="000519DD" w:rsidP="00B95781">
                  <w:pPr>
                    <w:jc w:val="center"/>
                    <w:rPr>
                      <w:color w:val="000000"/>
                      <w:sz w:val="28"/>
                      <w:szCs w:val="28"/>
                    </w:rPr>
                  </w:pPr>
                  <w:r>
                    <w:rPr>
                      <w:color w:val="000000"/>
                      <w:sz w:val="28"/>
                      <w:szCs w:val="28"/>
                    </w:rPr>
                    <w:t>0,00</w:t>
                  </w:r>
                </w:p>
              </w:tc>
              <w:tc>
                <w:tcPr>
                  <w:tcW w:w="1895" w:type="dxa"/>
                  <w:tcBorders>
                    <w:top w:val="single" w:sz="6" w:space="0" w:color="auto"/>
                    <w:left w:val="single" w:sz="6" w:space="0" w:color="auto"/>
                    <w:bottom w:val="single" w:sz="6" w:space="0" w:color="auto"/>
                    <w:right w:val="single" w:sz="6" w:space="0" w:color="auto"/>
                  </w:tcBorders>
                  <w:shd w:val="clear" w:color="auto" w:fill="FFFFFF"/>
                </w:tcPr>
                <w:p w:rsidR="002E60D0" w:rsidRDefault="000519DD" w:rsidP="00F75F73">
                  <w:pPr>
                    <w:jc w:val="center"/>
                    <w:rPr>
                      <w:color w:val="000000"/>
                      <w:sz w:val="28"/>
                      <w:szCs w:val="28"/>
                    </w:rPr>
                  </w:pPr>
                  <w:r>
                    <w:rPr>
                      <w:color w:val="000000"/>
                      <w:sz w:val="28"/>
                      <w:szCs w:val="28"/>
                    </w:rPr>
                    <w:t>0,00</w:t>
                  </w:r>
                </w:p>
              </w:tc>
              <w:tc>
                <w:tcPr>
                  <w:tcW w:w="1917" w:type="dxa"/>
                  <w:tcBorders>
                    <w:top w:val="single" w:sz="6" w:space="0" w:color="auto"/>
                    <w:left w:val="single" w:sz="6" w:space="0" w:color="auto"/>
                    <w:bottom w:val="single" w:sz="6" w:space="0" w:color="auto"/>
                    <w:right w:val="single" w:sz="6" w:space="0" w:color="auto"/>
                  </w:tcBorders>
                  <w:shd w:val="clear" w:color="auto" w:fill="FFFFFF"/>
                </w:tcPr>
                <w:p w:rsidR="002E60D0" w:rsidRDefault="00F75F73" w:rsidP="00B95781">
                  <w:pPr>
                    <w:jc w:val="center"/>
                    <w:rPr>
                      <w:color w:val="000000"/>
                      <w:sz w:val="28"/>
                      <w:szCs w:val="28"/>
                    </w:rPr>
                  </w:pPr>
                  <w:r>
                    <w:rPr>
                      <w:color w:val="000000"/>
                      <w:sz w:val="28"/>
                      <w:szCs w:val="28"/>
                    </w:rPr>
                    <w:t>0,00</w:t>
                  </w:r>
                </w:p>
              </w:tc>
            </w:tr>
            <w:tr w:rsidR="002E60D0" w:rsidRPr="00630545" w:rsidTr="00B95781">
              <w:trPr>
                <w:trHeight w:val="570"/>
              </w:trPr>
              <w:tc>
                <w:tcPr>
                  <w:tcW w:w="1321" w:type="dxa"/>
                  <w:tcBorders>
                    <w:top w:val="single" w:sz="6" w:space="0" w:color="auto"/>
                    <w:left w:val="single" w:sz="6" w:space="0" w:color="auto"/>
                    <w:bottom w:val="single" w:sz="6" w:space="0" w:color="auto"/>
                    <w:right w:val="single" w:sz="6" w:space="0" w:color="auto"/>
                  </w:tcBorders>
                  <w:shd w:val="clear" w:color="auto" w:fill="FFFFFF"/>
                </w:tcPr>
                <w:p w:rsidR="002E60D0" w:rsidRPr="00FE3B2E" w:rsidRDefault="002E60D0" w:rsidP="00B9578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202</w:t>
                  </w:r>
                  <w:r w:rsidR="000D6580">
                    <w:rPr>
                      <w:sz w:val="28"/>
                      <w:szCs w:val="28"/>
                      <w:lang w:eastAsia="ru-RU"/>
                    </w:rPr>
                    <w:t>8</w:t>
                  </w:r>
                </w:p>
              </w:tc>
              <w:tc>
                <w:tcPr>
                  <w:tcW w:w="1708" w:type="dxa"/>
                  <w:tcBorders>
                    <w:top w:val="single" w:sz="6" w:space="0" w:color="auto"/>
                    <w:left w:val="single" w:sz="6" w:space="0" w:color="auto"/>
                    <w:bottom w:val="single" w:sz="6" w:space="0" w:color="auto"/>
                    <w:right w:val="single" w:sz="6" w:space="0" w:color="auto"/>
                  </w:tcBorders>
                  <w:shd w:val="clear" w:color="auto" w:fill="FFFFFF"/>
                </w:tcPr>
                <w:p w:rsidR="002E60D0" w:rsidRDefault="000519DD" w:rsidP="00B95781">
                  <w:pPr>
                    <w:jc w:val="center"/>
                    <w:rPr>
                      <w:color w:val="000000"/>
                      <w:sz w:val="28"/>
                      <w:szCs w:val="28"/>
                    </w:rPr>
                  </w:pPr>
                  <w:r>
                    <w:rPr>
                      <w:color w:val="000000"/>
                      <w:sz w:val="28"/>
                      <w:szCs w:val="28"/>
                    </w:rPr>
                    <w:t>0,00</w:t>
                  </w:r>
                </w:p>
              </w:tc>
              <w:tc>
                <w:tcPr>
                  <w:tcW w:w="1895" w:type="dxa"/>
                  <w:tcBorders>
                    <w:top w:val="single" w:sz="6" w:space="0" w:color="auto"/>
                    <w:left w:val="single" w:sz="6" w:space="0" w:color="auto"/>
                    <w:bottom w:val="single" w:sz="6" w:space="0" w:color="auto"/>
                    <w:right w:val="single" w:sz="6" w:space="0" w:color="auto"/>
                  </w:tcBorders>
                  <w:shd w:val="clear" w:color="auto" w:fill="FFFFFF"/>
                </w:tcPr>
                <w:p w:rsidR="002E60D0" w:rsidRDefault="000519DD" w:rsidP="00F75F73">
                  <w:pPr>
                    <w:jc w:val="center"/>
                    <w:rPr>
                      <w:color w:val="000000"/>
                      <w:sz w:val="28"/>
                      <w:szCs w:val="28"/>
                    </w:rPr>
                  </w:pPr>
                  <w:r>
                    <w:rPr>
                      <w:color w:val="000000"/>
                      <w:sz w:val="28"/>
                      <w:szCs w:val="28"/>
                    </w:rPr>
                    <w:t>0,00</w:t>
                  </w:r>
                </w:p>
              </w:tc>
              <w:tc>
                <w:tcPr>
                  <w:tcW w:w="1917" w:type="dxa"/>
                  <w:tcBorders>
                    <w:top w:val="single" w:sz="6" w:space="0" w:color="auto"/>
                    <w:left w:val="single" w:sz="6" w:space="0" w:color="auto"/>
                    <w:bottom w:val="single" w:sz="6" w:space="0" w:color="auto"/>
                    <w:right w:val="single" w:sz="6" w:space="0" w:color="auto"/>
                  </w:tcBorders>
                  <w:shd w:val="clear" w:color="auto" w:fill="FFFFFF"/>
                </w:tcPr>
                <w:p w:rsidR="002E60D0" w:rsidRDefault="00F75F73" w:rsidP="00B95781">
                  <w:pPr>
                    <w:jc w:val="center"/>
                    <w:rPr>
                      <w:color w:val="000000"/>
                      <w:sz w:val="28"/>
                      <w:szCs w:val="28"/>
                    </w:rPr>
                  </w:pPr>
                  <w:r>
                    <w:rPr>
                      <w:color w:val="000000"/>
                      <w:sz w:val="28"/>
                      <w:szCs w:val="28"/>
                    </w:rPr>
                    <w:t>0,00</w:t>
                  </w:r>
                </w:p>
              </w:tc>
            </w:tr>
            <w:tr w:rsidR="002E60D0" w:rsidRPr="00630545" w:rsidTr="00B95781">
              <w:trPr>
                <w:trHeight w:val="571"/>
              </w:trPr>
              <w:tc>
                <w:tcPr>
                  <w:tcW w:w="1321" w:type="dxa"/>
                  <w:tcBorders>
                    <w:top w:val="single" w:sz="6" w:space="0" w:color="auto"/>
                    <w:left w:val="single" w:sz="6" w:space="0" w:color="auto"/>
                    <w:bottom w:val="single" w:sz="6" w:space="0" w:color="auto"/>
                    <w:right w:val="single" w:sz="6" w:space="0" w:color="auto"/>
                  </w:tcBorders>
                  <w:shd w:val="clear" w:color="auto" w:fill="FFFFFF"/>
                </w:tcPr>
                <w:p w:rsidR="002E60D0" w:rsidRPr="00FE3B2E" w:rsidRDefault="002E60D0" w:rsidP="00B9578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202</w:t>
                  </w:r>
                  <w:r w:rsidR="000D6580">
                    <w:rPr>
                      <w:sz w:val="28"/>
                      <w:szCs w:val="28"/>
                      <w:lang w:eastAsia="ru-RU"/>
                    </w:rPr>
                    <w:t>9</w:t>
                  </w:r>
                </w:p>
              </w:tc>
              <w:tc>
                <w:tcPr>
                  <w:tcW w:w="1708" w:type="dxa"/>
                  <w:tcBorders>
                    <w:top w:val="single" w:sz="6" w:space="0" w:color="auto"/>
                    <w:left w:val="single" w:sz="6" w:space="0" w:color="auto"/>
                    <w:bottom w:val="single" w:sz="6" w:space="0" w:color="auto"/>
                    <w:right w:val="single" w:sz="6" w:space="0" w:color="auto"/>
                  </w:tcBorders>
                  <w:shd w:val="clear" w:color="auto" w:fill="FFFFFF"/>
                </w:tcPr>
                <w:p w:rsidR="002E60D0" w:rsidRDefault="000519DD" w:rsidP="00B95781">
                  <w:pPr>
                    <w:jc w:val="center"/>
                    <w:rPr>
                      <w:color w:val="000000"/>
                      <w:sz w:val="28"/>
                      <w:szCs w:val="28"/>
                    </w:rPr>
                  </w:pPr>
                  <w:r>
                    <w:rPr>
                      <w:color w:val="000000"/>
                      <w:sz w:val="28"/>
                      <w:szCs w:val="28"/>
                    </w:rPr>
                    <w:t>0,00</w:t>
                  </w:r>
                </w:p>
              </w:tc>
              <w:tc>
                <w:tcPr>
                  <w:tcW w:w="1895" w:type="dxa"/>
                  <w:tcBorders>
                    <w:top w:val="single" w:sz="6" w:space="0" w:color="auto"/>
                    <w:left w:val="single" w:sz="6" w:space="0" w:color="auto"/>
                    <w:bottom w:val="single" w:sz="6" w:space="0" w:color="auto"/>
                    <w:right w:val="single" w:sz="6" w:space="0" w:color="auto"/>
                  </w:tcBorders>
                  <w:shd w:val="clear" w:color="auto" w:fill="FFFFFF"/>
                </w:tcPr>
                <w:p w:rsidR="002E60D0" w:rsidRDefault="000519DD" w:rsidP="00F75F73">
                  <w:pPr>
                    <w:jc w:val="center"/>
                    <w:rPr>
                      <w:color w:val="000000"/>
                      <w:sz w:val="28"/>
                      <w:szCs w:val="28"/>
                    </w:rPr>
                  </w:pPr>
                  <w:r>
                    <w:rPr>
                      <w:color w:val="000000"/>
                      <w:sz w:val="28"/>
                      <w:szCs w:val="28"/>
                    </w:rPr>
                    <w:t>0,00</w:t>
                  </w:r>
                </w:p>
              </w:tc>
              <w:tc>
                <w:tcPr>
                  <w:tcW w:w="1917" w:type="dxa"/>
                  <w:tcBorders>
                    <w:top w:val="single" w:sz="6" w:space="0" w:color="auto"/>
                    <w:left w:val="single" w:sz="6" w:space="0" w:color="auto"/>
                    <w:bottom w:val="single" w:sz="6" w:space="0" w:color="auto"/>
                    <w:right w:val="single" w:sz="6" w:space="0" w:color="auto"/>
                  </w:tcBorders>
                  <w:shd w:val="clear" w:color="auto" w:fill="FFFFFF"/>
                </w:tcPr>
                <w:p w:rsidR="002E60D0" w:rsidRDefault="00F75F73" w:rsidP="00B95781">
                  <w:pPr>
                    <w:jc w:val="center"/>
                    <w:rPr>
                      <w:color w:val="000000"/>
                      <w:sz w:val="28"/>
                      <w:szCs w:val="28"/>
                    </w:rPr>
                  </w:pPr>
                  <w:r>
                    <w:rPr>
                      <w:color w:val="000000"/>
                      <w:sz w:val="28"/>
                      <w:szCs w:val="28"/>
                    </w:rPr>
                    <w:t>0,00</w:t>
                  </w:r>
                </w:p>
              </w:tc>
            </w:tr>
            <w:tr w:rsidR="000D6580" w:rsidRPr="00630545" w:rsidTr="00B95781">
              <w:trPr>
                <w:trHeight w:val="571"/>
              </w:trPr>
              <w:tc>
                <w:tcPr>
                  <w:tcW w:w="1321" w:type="dxa"/>
                  <w:tcBorders>
                    <w:top w:val="single" w:sz="6" w:space="0" w:color="auto"/>
                    <w:left w:val="single" w:sz="6" w:space="0" w:color="auto"/>
                    <w:bottom w:val="single" w:sz="6" w:space="0" w:color="auto"/>
                    <w:right w:val="single" w:sz="6" w:space="0" w:color="auto"/>
                  </w:tcBorders>
                  <w:shd w:val="clear" w:color="auto" w:fill="FFFFFF"/>
                </w:tcPr>
                <w:p w:rsidR="000D6580" w:rsidRDefault="000D6580" w:rsidP="00B95781">
                  <w:pPr>
                    <w:widowControl w:val="0"/>
                    <w:shd w:val="clear" w:color="auto" w:fill="FFFFFF"/>
                    <w:autoSpaceDE w:val="0"/>
                    <w:autoSpaceDN w:val="0"/>
                    <w:adjustRightInd w:val="0"/>
                    <w:spacing w:after="0" w:line="240" w:lineRule="auto"/>
                    <w:jc w:val="center"/>
                    <w:rPr>
                      <w:sz w:val="28"/>
                      <w:szCs w:val="28"/>
                      <w:lang w:eastAsia="ru-RU"/>
                    </w:rPr>
                  </w:pPr>
                  <w:r>
                    <w:rPr>
                      <w:sz w:val="28"/>
                      <w:szCs w:val="28"/>
                      <w:lang w:eastAsia="ru-RU"/>
                    </w:rPr>
                    <w:t>2030</w:t>
                  </w:r>
                </w:p>
              </w:tc>
              <w:tc>
                <w:tcPr>
                  <w:tcW w:w="1708" w:type="dxa"/>
                  <w:tcBorders>
                    <w:top w:val="single" w:sz="6" w:space="0" w:color="auto"/>
                    <w:left w:val="single" w:sz="6" w:space="0" w:color="auto"/>
                    <w:bottom w:val="single" w:sz="6" w:space="0" w:color="auto"/>
                    <w:right w:val="single" w:sz="6" w:space="0" w:color="auto"/>
                  </w:tcBorders>
                  <w:shd w:val="clear" w:color="auto" w:fill="FFFFFF"/>
                </w:tcPr>
                <w:p w:rsidR="000D6580" w:rsidRDefault="000519DD" w:rsidP="00B95781">
                  <w:pPr>
                    <w:jc w:val="center"/>
                    <w:rPr>
                      <w:color w:val="000000"/>
                      <w:sz w:val="28"/>
                      <w:szCs w:val="28"/>
                    </w:rPr>
                  </w:pPr>
                  <w:r>
                    <w:rPr>
                      <w:color w:val="000000"/>
                      <w:sz w:val="28"/>
                      <w:szCs w:val="28"/>
                    </w:rPr>
                    <w:t>0,00</w:t>
                  </w:r>
                </w:p>
              </w:tc>
              <w:tc>
                <w:tcPr>
                  <w:tcW w:w="1895" w:type="dxa"/>
                  <w:tcBorders>
                    <w:top w:val="single" w:sz="6" w:space="0" w:color="auto"/>
                    <w:left w:val="single" w:sz="6" w:space="0" w:color="auto"/>
                    <w:bottom w:val="single" w:sz="6" w:space="0" w:color="auto"/>
                    <w:right w:val="single" w:sz="6" w:space="0" w:color="auto"/>
                  </w:tcBorders>
                  <w:shd w:val="clear" w:color="auto" w:fill="FFFFFF"/>
                </w:tcPr>
                <w:p w:rsidR="000D6580" w:rsidRDefault="000519DD" w:rsidP="00F75F73">
                  <w:pPr>
                    <w:jc w:val="center"/>
                    <w:rPr>
                      <w:color w:val="000000"/>
                      <w:sz w:val="28"/>
                      <w:szCs w:val="28"/>
                    </w:rPr>
                  </w:pPr>
                  <w:r>
                    <w:rPr>
                      <w:color w:val="000000"/>
                      <w:sz w:val="28"/>
                      <w:szCs w:val="28"/>
                    </w:rPr>
                    <w:t>0,00</w:t>
                  </w:r>
                </w:p>
              </w:tc>
              <w:tc>
                <w:tcPr>
                  <w:tcW w:w="1917" w:type="dxa"/>
                  <w:tcBorders>
                    <w:top w:val="single" w:sz="6" w:space="0" w:color="auto"/>
                    <w:left w:val="single" w:sz="6" w:space="0" w:color="auto"/>
                    <w:bottom w:val="single" w:sz="6" w:space="0" w:color="auto"/>
                    <w:right w:val="single" w:sz="6" w:space="0" w:color="auto"/>
                  </w:tcBorders>
                  <w:shd w:val="clear" w:color="auto" w:fill="FFFFFF"/>
                </w:tcPr>
                <w:p w:rsidR="000D6580" w:rsidRDefault="00F75F73" w:rsidP="00B95781">
                  <w:pPr>
                    <w:jc w:val="center"/>
                    <w:rPr>
                      <w:color w:val="000000"/>
                      <w:sz w:val="28"/>
                      <w:szCs w:val="28"/>
                    </w:rPr>
                  </w:pPr>
                  <w:r>
                    <w:rPr>
                      <w:color w:val="000000"/>
                      <w:sz w:val="28"/>
                      <w:szCs w:val="28"/>
                    </w:rPr>
                    <w:t>0,00</w:t>
                  </w:r>
                </w:p>
              </w:tc>
            </w:tr>
          </w:tbl>
          <w:p w:rsidR="008668D5" w:rsidRPr="007F2A6A" w:rsidRDefault="008668D5" w:rsidP="008F01FF">
            <w:pPr>
              <w:spacing w:after="0" w:line="240" w:lineRule="auto"/>
              <w:ind w:firstLine="708"/>
              <w:rPr>
                <w:sz w:val="28"/>
                <w:szCs w:val="28"/>
              </w:rPr>
            </w:pPr>
          </w:p>
        </w:tc>
      </w:tr>
      <w:tr w:rsidR="008668D5" w:rsidRPr="008F25E4" w:rsidTr="00E45843">
        <w:tc>
          <w:tcPr>
            <w:tcW w:w="2759" w:type="dxa"/>
            <w:tcBorders>
              <w:top w:val="single" w:sz="4" w:space="0" w:color="000000"/>
              <w:left w:val="single" w:sz="4" w:space="0" w:color="000000"/>
              <w:bottom w:val="single" w:sz="4" w:space="0" w:color="000000"/>
            </w:tcBorders>
          </w:tcPr>
          <w:p w:rsidR="008668D5" w:rsidRPr="008F25E4" w:rsidRDefault="008668D5" w:rsidP="00D11A70">
            <w:pPr>
              <w:snapToGrid w:val="0"/>
              <w:spacing w:after="0" w:line="240" w:lineRule="auto"/>
              <w:rPr>
                <w:sz w:val="28"/>
                <w:szCs w:val="28"/>
              </w:rPr>
            </w:pPr>
            <w:r w:rsidRPr="00C57625">
              <w:rPr>
                <w:b/>
                <w:bCs/>
                <w:sz w:val="28"/>
                <w:szCs w:val="28"/>
                <w:lang w:eastAsia="ru-RU"/>
              </w:rPr>
              <w:t xml:space="preserve">Ожидаемые непосредственные результаты реализации подпрограммы </w:t>
            </w:r>
            <w:r w:rsidRPr="00C57625">
              <w:rPr>
                <w:b/>
                <w:bCs/>
                <w:spacing w:val="-2"/>
                <w:sz w:val="28"/>
                <w:szCs w:val="28"/>
                <w:lang w:eastAsia="ru-RU"/>
              </w:rPr>
              <w:t>муниципальной</w:t>
            </w:r>
            <w:r w:rsidRPr="00C57625">
              <w:rPr>
                <w:b/>
                <w:bCs/>
                <w:sz w:val="28"/>
                <w:szCs w:val="28"/>
                <w:lang w:eastAsia="ru-RU"/>
              </w:rPr>
              <w:t xml:space="preserve"> программы</w:t>
            </w:r>
          </w:p>
        </w:tc>
        <w:tc>
          <w:tcPr>
            <w:tcW w:w="7079" w:type="dxa"/>
            <w:tcBorders>
              <w:top w:val="single" w:sz="4" w:space="0" w:color="000000"/>
              <w:left w:val="single" w:sz="4" w:space="0" w:color="000000"/>
              <w:bottom w:val="single" w:sz="4" w:space="0" w:color="000000"/>
              <w:right w:val="single" w:sz="4" w:space="0" w:color="000000"/>
            </w:tcBorders>
          </w:tcPr>
          <w:p w:rsidR="000671E2" w:rsidRPr="008F25E4" w:rsidRDefault="000671E2" w:rsidP="000671E2">
            <w:pPr>
              <w:snapToGrid w:val="0"/>
              <w:spacing w:after="0" w:line="240" w:lineRule="auto"/>
              <w:rPr>
                <w:sz w:val="28"/>
                <w:szCs w:val="28"/>
              </w:rPr>
            </w:pPr>
            <w:r w:rsidRPr="008F25E4">
              <w:rPr>
                <w:sz w:val="28"/>
                <w:szCs w:val="28"/>
              </w:rPr>
              <w:t xml:space="preserve">Повышение готовности органов местного самоуправления к выполнению поставленных задач и полномочий  по обеспечению первичных мер пожарной безопасности на территории </w:t>
            </w:r>
            <w:proofErr w:type="spellStart"/>
            <w:r w:rsidR="00F90D99">
              <w:rPr>
                <w:sz w:val="28"/>
                <w:szCs w:val="28"/>
              </w:rPr>
              <w:t>Сериковского</w:t>
            </w:r>
            <w:proofErr w:type="spellEnd"/>
            <w:r w:rsidRPr="008F25E4">
              <w:rPr>
                <w:sz w:val="28"/>
                <w:szCs w:val="28"/>
              </w:rPr>
              <w:t xml:space="preserve"> сельского поселения</w:t>
            </w:r>
          </w:p>
          <w:p w:rsidR="008668D5" w:rsidRPr="008F25E4" w:rsidRDefault="008668D5" w:rsidP="00D11A70">
            <w:pPr>
              <w:snapToGrid w:val="0"/>
              <w:spacing w:after="0" w:line="240" w:lineRule="auto"/>
              <w:rPr>
                <w:sz w:val="28"/>
                <w:szCs w:val="28"/>
              </w:rPr>
            </w:pPr>
          </w:p>
        </w:tc>
      </w:tr>
    </w:tbl>
    <w:p w:rsidR="008668D5" w:rsidRPr="008F25E4" w:rsidRDefault="008668D5" w:rsidP="008F25E4">
      <w:pPr>
        <w:snapToGrid w:val="0"/>
        <w:ind w:left="1116" w:hanging="360"/>
        <w:jc w:val="center"/>
        <w:rPr>
          <w:b/>
          <w:bCs/>
          <w:i/>
          <w:iCs/>
          <w:sz w:val="28"/>
          <w:szCs w:val="28"/>
        </w:rPr>
      </w:pPr>
    </w:p>
    <w:p w:rsidR="008668D5" w:rsidRDefault="00F61F35" w:rsidP="000C17D8">
      <w:pPr>
        <w:spacing w:after="0" w:line="240" w:lineRule="auto"/>
        <w:jc w:val="both"/>
        <w:rPr>
          <w:b/>
          <w:bCs/>
          <w:sz w:val="28"/>
          <w:szCs w:val="28"/>
          <w:lang w:eastAsia="ru-RU"/>
        </w:rPr>
      </w:pPr>
      <w:r>
        <w:rPr>
          <w:b/>
          <w:bCs/>
          <w:sz w:val="28"/>
          <w:szCs w:val="28"/>
          <w:lang w:eastAsia="ru-RU"/>
        </w:rPr>
        <w:t>2</w:t>
      </w:r>
      <w:r w:rsidR="008668D5">
        <w:rPr>
          <w:b/>
          <w:bCs/>
          <w:sz w:val="28"/>
          <w:szCs w:val="28"/>
          <w:lang w:eastAsia="ru-RU"/>
        </w:rPr>
        <w:t xml:space="preserve">. </w:t>
      </w:r>
      <w:r w:rsidR="008668D5" w:rsidRPr="00C57625">
        <w:rPr>
          <w:b/>
          <w:bCs/>
          <w:sz w:val="28"/>
          <w:szCs w:val="28"/>
          <w:lang w:eastAsia="ru-RU"/>
        </w:rPr>
        <w:t>Характеристика сферы реализации подпрограммы, описание основных проблем в указан</w:t>
      </w:r>
      <w:r>
        <w:rPr>
          <w:b/>
          <w:bCs/>
          <w:sz w:val="28"/>
          <w:szCs w:val="28"/>
          <w:lang w:eastAsia="ru-RU"/>
        </w:rPr>
        <w:t>ной сфере и прогноз ее развития</w:t>
      </w:r>
    </w:p>
    <w:p w:rsidR="008668D5" w:rsidRDefault="008668D5" w:rsidP="000C17D8">
      <w:pPr>
        <w:spacing w:after="0" w:line="240" w:lineRule="auto"/>
        <w:jc w:val="both"/>
        <w:rPr>
          <w:b/>
          <w:bCs/>
          <w:sz w:val="28"/>
          <w:szCs w:val="28"/>
          <w:lang w:eastAsia="ru-RU"/>
        </w:rPr>
      </w:pPr>
    </w:p>
    <w:p w:rsidR="008668D5" w:rsidRPr="008F25E4" w:rsidRDefault="008668D5" w:rsidP="000C17D8">
      <w:pPr>
        <w:spacing w:after="0" w:line="240" w:lineRule="auto"/>
        <w:jc w:val="both"/>
        <w:rPr>
          <w:sz w:val="28"/>
          <w:szCs w:val="28"/>
        </w:rPr>
      </w:pPr>
      <w:r w:rsidRPr="008F25E4">
        <w:rPr>
          <w:sz w:val="28"/>
          <w:szCs w:val="28"/>
        </w:rPr>
        <w:t xml:space="preserve">        Анализ информации о чрезвычайных ситуациях с учетом структуры угроз и динамики их изменений свидетельствует о том, что стихийные бедствия, связанные с опасными природными явлениями и пожарами, а </w:t>
      </w:r>
      <w:r w:rsidRPr="008F25E4">
        <w:rPr>
          <w:sz w:val="28"/>
          <w:szCs w:val="28"/>
        </w:rPr>
        <w:lastRenderedPageBreak/>
        <w:t>также техногенные аварии являются основными источниками чрезвычайных ситуаций и представляют существенную угрозу для безопасности граждан и экономики сельского поселения.</w:t>
      </w:r>
    </w:p>
    <w:p w:rsidR="008668D5" w:rsidRPr="008F25E4" w:rsidRDefault="008668D5" w:rsidP="000C17D8">
      <w:pPr>
        <w:spacing w:after="0" w:line="240" w:lineRule="auto"/>
        <w:jc w:val="both"/>
        <w:rPr>
          <w:sz w:val="28"/>
          <w:szCs w:val="28"/>
        </w:rPr>
      </w:pPr>
      <w:r w:rsidRPr="008F25E4">
        <w:rPr>
          <w:sz w:val="28"/>
          <w:szCs w:val="28"/>
        </w:rPr>
        <w:tab/>
        <w:t xml:space="preserve">Проблема заключается в обеспечении снижения рисков чрезвычайных ситуаций путем создания условий безопасной жизнедеятельности и координации действий органов исполнительной власти </w:t>
      </w:r>
      <w:proofErr w:type="spellStart"/>
      <w:r w:rsidR="00F90D99">
        <w:rPr>
          <w:sz w:val="28"/>
          <w:szCs w:val="28"/>
        </w:rPr>
        <w:t>Сериковского</w:t>
      </w:r>
      <w:proofErr w:type="spellEnd"/>
      <w:r w:rsidRPr="008F25E4">
        <w:rPr>
          <w:sz w:val="28"/>
          <w:szCs w:val="28"/>
        </w:rPr>
        <w:t xml:space="preserve"> сельского поселения  с предприятиями, организациями и жителями поселения посредством информирования о возможных угрозах чрезвычайных ситуаций и способах защиты.</w:t>
      </w:r>
    </w:p>
    <w:p w:rsidR="008668D5" w:rsidRPr="008F25E4" w:rsidRDefault="008668D5" w:rsidP="000C17D8">
      <w:pPr>
        <w:spacing w:after="0" w:line="240" w:lineRule="auto"/>
        <w:jc w:val="both"/>
        <w:rPr>
          <w:sz w:val="28"/>
          <w:szCs w:val="28"/>
        </w:rPr>
      </w:pPr>
      <w:r w:rsidRPr="008F25E4">
        <w:rPr>
          <w:sz w:val="28"/>
          <w:szCs w:val="28"/>
        </w:rPr>
        <w:tab/>
        <w:t>В результате возникновения чрезвычайных ситуаций разрушительным последствиям подвергается социальная среда обитания человека. Гибнут или серьезно травмируются люди, привлекаются значительные материальные и финансовые ресурсы на ликвидацию последствий чрезвычайных ситуаций, все это сказывается на темпах развития и, как итог - на уровне жизни людей.</w:t>
      </w:r>
    </w:p>
    <w:p w:rsidR="008668D5" w:rsidRPr="008F25E4" w:rsidRDefault="008668D5" w:rsidP="000C17D8">
      <w:pPr>
        <w:spacing w:after="0" w:line="240" w:lineRule="auto"/>
        <w:jc w:val="both"/>
        <w:rPr>
          <w:sz w:val="28"/>
          <w:szCs w:val="28"/>
        </w:rPr>
      </w:pPr>
      <w:r w:rsidRPr="008F25E4">
        <w:rPr>
          <w:sz w:val="28"/>
          <w:szCs w:val="28"/>
        </w:rPr>
        <w:t>Эффективное противодействие чрезвычайным ситуациям не может быть обеспечено только в рамках основной деятельности местного самоуправления. Характер проблемы требует наличия долговременной стратегии и применения организационно-финансовых механизмов взаимодействия, координации усилий и концентрации ресурсов.</w:t>
      </w:r>
    </w:p>
    <w:p w:rsidR="008668D5" w:rsidRPr="008F25E4" w:rsidRDefault="008668D5" w:rsidP="000C17D8">
      <w:pPr>
        <w:spacing w:after="0" w:line="240" w:lineRule="auto"/>
        <w:jc w:val="both"/>
        <w:rPr>
          <w:sz w:val="28"/>
          <w:szCs w:val="28"/>
        </w:rPr>
      </w:pPr>
      <w:r w:rsidRPr="008F25E4">
        <w:rPr>
          <w:sz w:val="28"/>
          <w:szCs w:val="28"/>
        </w:rPr>
        <w:t>При применении программно-целевого метода осуществляются:</w:t>
      </w:r>
    </w:p>
    <w:p w:rsidR="008668D5" w:rsidRPr="008F25E4" w:rsidRDefault="008668D5" w:rsidP="000C17D8">
      <w:pPr>
        <w:spacing w:after="0" w:line="240" w:lineRule="auto"/>
        <w:jc w:val="both"/>
        <w:rPr>
          <w:sz w:val="28"/>
          <w:szCs w:val="28"/>
        </w:rPr>
      </w:pPr>
      <w:r w:rsidRPr="008F25E4">
        <w:rPr>
          <w:sz w:val="28"/>
          <w:szCs w:val="28"/>
        </w:rPr>
        <w:t>-  информационная поддержка и создание инфраструктуры для ситуационного анализа рисков чрезвычайных ситуаций;</w:t>
      </w:r>
    </w:p>
    <w:p w:rsidR="008668D5" w:rsidRPr="008F25E4" w:rsidRDefault="008668D5" w:rsidP="000C17D8">
      <w:pPr>
        <w:spacing w:after="0" w:line="240" w:lineRule="auto"/>
        <w:jc w:val="both"/>
        <w:rPr>
          <w:sz w:val="28"/>
          <w:szCs w:val="28"/>
        </w:rPr>
      </w:pPr>
      <w:r w:rsidRPr="008F25E4">
        <w:rPr>
          <w:sz w:val="28"/>
          <w:szCs w:val="28"/>
        </w:rPr>
        <w:t>-  координация действий по поддержанию в необходимой готовности сил и средств реагирования на возможные чрезвычайные ситуации;</w:t>
      </w:r>
    </w:p>
    <w:p w:rsidR="008668D5" w:rsidRDefault="008668D5" w:rsidP="000C17D8">
      <w:pPr>
        <w:spacing w:after="0" w:line="240" w:lineRule="auto"/>
        <w:jc w:val="both"/>
        <w:rPr>
          <w:sz w:val="28"/>
          <w:szCs w:val="28"/>
        </w:rPr>
      </w:pPr>
      <w:r w:rsidRPr="008F25E4">
        <w:rPr>
          <w:sz w:val="28"/>
          <w:szCs w:val="28"/>
        </w:rPr>
        <w:t>-  реализация комплекса практических мер, снижающих угрозу возникновение чрезвычайных ситуаций.</w:t>
      </w:r>
    </w:p>
    <w:p w:rsidR="008668D5" w:rsidRPr="008F25E4" w:rsidRDefault="008668D5" w:rsidP="000C17D8">
      <w:pPr>
        <w:spacing w:after="0" w:line="240" w:lineRule="auto"/>
        <w:jc w:val="both"/>
        <w:rPr>
          <w:sz w:val="28"/>
          <w:szCs w:val="28"/>
        </w:rPr>
      </w:pPr>
    </w:p>
    <w:p w:rsidR="008668D5" w:rsidRDefault="008668D5" w:rsidP="00F61F35">
      <w:pPr>
        <w:numPr>
          <w:ilvl w:val="0"/>
          <w:numId w:val="14"/>
        </w:numPr>
        <w:spacing w:after="0" w:line="240" w:lineRule="auto"/>
        <w:ind w:left="0" w:firstLine="0"/>
        <w:jc w:val="center"/>
        <w:rPr>
          <w:b/>
          <w:bCs/>
          <w:sz w:val="28"/>
          <w:szCs w:val="28"/>
          <w:lang w:eastAsia="ru-RU"/>
        </w:rPr>
      </w:pPr>
      <w:r w:rsidRPr="00C57625">
        <w:rPr>
          <w:b/>
          <w:bCs/>
          <w:sz w:val="28"/>
          <w:szCs w:val="28"/>
          <w:lang w:eastAsia="ru-RU"/>
        </w:rPr>
        <w:t>Приоритеты государственной политики в сфере реализации муниципальной программы, цели, задачи и показатели (индикаторы) достижения целей и решения задач, описание основных ожидаемых конечных результатов муниципальной программы, сроков и этапов реализации муниципальной программы</w:t>
      </w:r>
    </w:p>
    <w:p w:rsidR="00F61F35" w:rsidRDefault="00F61F35" w:rsidP="00F61F35">
      <w:pPr>
        <w:spacing w:after="0" w:line="240" w:lineRule="auto"/>
        <w:rPr>
          <w:b/>
          <w:bCs/>
          <w:sz w:val="28"/>
          <w:szCs w:val="28"/>
          <w:lang w:eastAsia="ru-RU"/>
        </w:rPr>
      </w:pPr>
    </w:p>
    <w:p w:rsidR="008668D5" w:rsidRPr="00D11A70" w:rsidRDefault="008668D5" w:rsidP="00D11A70">
      <w:pPr>
        <w:widowControl w:val="0"/>
        <w:shd w:val="clear" w:color="auto" w:fill="FFFFFF"/>
        <w:autoSpaceDE w:val="0"/>
        <w:autoSpaceDN w:val="0"/>
        <w:adjustRightInd w:val="0"/>
        <w:spacing w:after="0" w:line="240" w:lineRule="auto"/>
        <w:jc w:val="both"/>
        <w:rPr>
          <w:sz w:val="28"/>
          <w:szCs w:val="28"/>
          <w:lang w:eastAsia="ru-RU"/>
        </w:rPr>
      </w:pPr>
      <w:r w:rsidRPr="00C57625">
        <w:rPr>
          <w:sz w:val="28"/>
          <w:szCs w:val="28"/>
          <w:lang w:eastAsia="ru-RU"/>
        </w:rPr>
        <w:t>Приоритеты реализации подпрограммы соответствуют приоритетам, описанным для программы в целом.</w:t>
      </w:r>
    </w:p>
    <w:p w:rsidR="008B7616" w:rsidRPr="008F25E4" w:rsidRDefault="008668D5" w:rsidP="008B7616">
      <w:pPr>
        <w:spacing w:after="0" w:line="240" w:lineRule="auto"/>
        <w:jc w:val="both"/>
        <w:rPr>
          <w:sz w:val="28"/>
          <w:szCs w:val="28"/>
        </w:rPr>
      </w:pPr>
      <w:r w:rsidRPr="008F25E4">
        <w:rPr>
          <w:sz w:val="28"/>
          <w:szCs w:val="28"/>
        </w:rPr>
        <w:tab/>
      </w:r>
      <w:r w:rsidR="008B7616" w:rsidRPr="008F25E4">
        <w:rPr>
          <w:sz w:val="28"/>
          <w:szCs w:val="28"/>
        </w:rPr>
        <w:t>Основн</w:t>
      </w:r>
      <w:r w:rsidR="008B7616">
        <w:rPr>
          <w:sz w:val="28"/>
          <w:szCs w:val="28"/>
        </w:rPr>
        <w:t>ой</w:t>
      </w:r>
      <w:r w:rsidR="008B7616" w:rsidRPr="008F25E4">
        <w:rPr>
          <w:sz w:val="28"/>
          <w:szCs w:val="28"/>
        </w:rPr>
        <w:t xml:space="preserve"> цел</w:t>
      </w:r>
      <w:r w:rsidR="008B7616">
        <w:rPr>
          <w:sz w:val="28"/>
          <w:szCs w:val="28"/>
        </w:rPr>
        <w:t>ью</w:t>
      </w:r>
      <w:r w:rsidR="008B7616" w:rsidRPr="008F25E4">
        <w:rPr>
          <w:sz w:val="28"/>
          <w:szCs w:val="28"/>
        </w:rPr>
        <w:t xml:space="preserve"> программы явля</w:t>
      </w:r>
      <w:r w:rsidR="008B7616">
        <w:rPr>
          <w:sz w:val="28"/>
          <w:szCs w:val="28"/>
        </w:rPr>
        <w:t>е</w:t>
      </w:r>
      <w:r w:rsidR="008B7616" w:rsidRPr="008F25E4">
        <w:rPr>
          <w:sz w:val="28"/>
          <w:szCs w:val="28"/>
        </w:rPr>
        <w:t>тся: обеспечение первичных мер пожарной безопасности в границах сельского поселения</w:t>
      </w:r>
      <w:r w:rsidR="008B7616">
        <w:rPr>
          <w:sz w:val="28"/>
          <w:szCs w:val="28"/>
        </w:rPr>
        <w:t>, обеспечение</w:t>
      </w:r>
      <w:r w:rsidR="008B7616" w:rsidRPr="008F25E4">
        <w:rPr>
          <w:sz w:val="28"/>
          <w:szCs w:val="28"/>
        </w:rPr>
        <w:t>необходимых условий для безопасной жизнедеятельности и устойчивого социально-экономического развития поселения.</w:t>
      </w:r>
    </w:p>
    <w:p w:rsidR="008668D5" w:rsidRPr="008F25E4" w:rsidRDefault="008668D5" w:rsidP="000C17D8">
      <w:pPr>
        <w:spacing w:after="0" w:line="240" w:lineRule="auto"/>
        <w:jc w:val="both"/>
        <w:rPr>
          <w:sz w:val="28"/>
          <w:szCs w:val="28"/>
        </w:rPr>
      </w:pPr>
      <w:r w:rsidRPr="008F25E4">
        <w:rPr>
          <w:sz w:val="28"/>
          <w:szCs w:val="28"/>
        </w:rPr>
        <w:t>Для достижения поставленной цели предполагается решение ряда первоочередных задач:</w:t>
      </w:r>
    </w:p>
    <w:p w:rsidR="008B7616" w:rsidRPr="008F25E4" w:rsidRDefault="008B7616" w:rsidP="008B7616">
      <w:pPr>
        <w:spacing w:after="0" w:line="240" w:lineRule="auto"/>
        <w:rPr>
          <w:sz w:val="28"/>
          <w:szCs w:val="28"/>
        </w:rPr>
      </w:pPr>
      <w:r>
        <w:rPr>
          <w:sz w:val="28"/>
          <w:szCs w:val="28"/>
        </w:rPr>
        <w:t>-</w:t>
      </w:r>
      <w:r w:rsidRPr="008F25E4">
        <w:rPr>
          <w:sz w:val="28"/>
          <w:szCs w:val="28"/>
        </w:rPr>
        <w:t>развитие системы связи и оповещения;</w:t>
      </w:r>
    </w:p>
    <w:p w:rsidR="008B7616" w:rsidRPr="008F25E4" w:rsidRDefault="008B7616" w:rsidP="008B7616">
      <w:pPr>
        <w:spacing w:after="0" w:line="240" w:lineRule="auto"/>
        <w:rPr>
          <w:sz w:val="28"/>
          <w:szCs w:val="28"/>
        </w:rPr>
      </w:pPr>
      <w:r>
        <w:rPr>
          <w:sz w:val="28"/>
          <w:szCs w:val="28"/>
        </w:rPr>
        <w:t>-</w:t>
      </w:r>
      <w:r w:rsidRPr="008F25E4">
        <w:rPr>
          <w:sz w:val="28"/>
          <w:szCs w:val="28"/>
        </w:rPr>
        <w:t>пропаганда знаний в области защиты населения от чрезвычайных ситуаций на территории сельского поселения;</w:t>
      </w:r>
    </w:p>
    <w:p w:rsidR="008B7616" w:rsidRDefault="008B7616" w:rsidP="008B7616">
      <w:pPr>
        <w:spacing w:after="0" w:line="240" w:lineRule="auto"/>
        <w:rPr>
          <w:sz w:val="28"/>
          <w:szCs w:val="28"/>
        </w:rPr>
      </w:pPr>
      <w:r>
        <w:rPr>
          <w:sz w:val="28"/>
          <w:szCs w:val="28"/>
        </w:rPr>
        <w:lastRenderedPageBreak/>
        <w:t>-</w:t>
      </w:r>
      <w:r w:rsidRPr="008F25E4">
        <w:rPr>
          <w:sz w:val="28"/>
          <w:szCs w:val="28"/>
        </w:rPr>
        <w:t xml:space="preserve">реализация требований федерального законодательства и иных нормативно-правовых актов </w:t>
      </w:r>
      <w:r>
        <w:rPr>
          <w:sz w:val="28"/>
          <w:szCs w:val="28"/>
        </w:rPr>
        <w:t>в области пожарной безопасности;</w:t>
      </w:r>
    </w:p>
    <w:p w:rsidR="00474CC2" w:rsidRDefault="00474CC2" w:rsidP="008B7616">
      <w:pPr>
        <w:widowControl w:val="0"/>
        <w:shd w:val="clear" w:color="auto" w:fill="FFFFFF"/>
        <w:autoSpaceDE w:val="0"/>
        <w:autoSpaceDN w:val="0"/>
        <w:adjustRightInd w:val="0"/>
        <w:spacing w:after="0" w:line="274" w:lineRule="exact"/>
        <w:ind w:firstLine="567"/>
        <w:jc w:val="both"/>
        <w:rPr>
          <w:sz w:val="28"/>
          <w:szCs w:val="28"/>
        </w:rPr>
      </w:pPr>
    </w:p>
    <w:p w:rsidR="008B7616" w:rsidRDefault="008B7616" w:rsidP="008B7616">
      <w:pPr>
        <w:widowControl w:val="0"/>
        <w:shd w:val="clear" w:color="auto" w:fill="FFFFFF"/>
        <w:autoSpaceDE w:val="0"/>
        <w:autoSpaceDN w:val="0"/>
        <w:adjustRightInd w:val="0"/>
        <w:spacing w:after="0" w:line="274" w:lineRule="exact"/>
        <w:ind w:firstLine="567"/>
        <w:jc w:val="both"/>
        <w:rPr>
          <w:sz w:val="28"/>
          <w:szCs w:val="28"/>
          <w:lang w:eastAsia="ru-RU"/>
        </w:rPr>
      </w:pPr>
      <w:r w:rsidRPr="00C57625">
        <w:rPr>
          <w:sz w:val="28"/>
          <w:szCs w:val="28"/>
          <w:lang w:eastAsia="ru-RU"/>
        </w:rPr>
        <w:t>Описание целевых индикаторов и показателей подпрограммы:</w:t>
      </w:r>
    </w:p>
    <w:p w:rsidR="008B7616" w:rsidRDefault="008B7616" w:rsidP="008B7616">
      <w:pPr>
        <w:widowControl w:val="0"/>
        <w:shd w:val="clear" w:color="auto" w:fill="FFFFFF"/>
        <w:autoSpaceDE w:val="0"/>
        <w:autoSpaceDN w:val="0"/>
        <w:adjustRightInd w:val="0"/>
        <w:spacing w:after="0" w:line="274" w:lineRule="exact"/>
        <w:jc w:val="both"/>
        <w:rPr>
          <w:sz w:val="28"/>
          <w:szCs w:val="28"/>
        </w:rPr>
      </w:pPr>
      <w:r>
        <w:rPr>
          <w:sz w:val="28"/>
          <w:szCs w:val="28"/>
        </w:rPr>
        <w:t>- Выполнение органами местного самоуправления полномочий по обеспечению первичных мер пожарной безопасности.</w:t>
      </w:r>
    </w:p>
    <w:p w:rsidR="008B7616" w:rsidRDefault="008B7616" w:rsidP="008B7616">
      <w:pPr>
        <w:widowControl w:val="0"/>
        <w:shd w:val="clear" w:color="auto" w:fill="FFFFFF"/>
        <w:autoSpaceDE w:val="0"/>
        <w:autoSpaceDN w:val="0"/>
        <w:adjustRightInd w:val="0"/>
        <w:spacing w:after="0" w:line="274" w:lineRule="exact"/>
        <w:jc w:val="both"/>
        <w:rPr>
          <w:sz w:val="28"/>
          <w:szCs w:val="28"/>
        </w:rPr>
      </w:pPr>
    </w:p>
    <w:p w:rsidR="008B7616" w:rsidRPr="00C57625" w:rsidRDefault="008B7616" w:rsidP="008B7616">
      <w:pPr>
        <w:widowControl w:val="0"/>
        <w:shd w:val="clear" w:color="auto" w:fill="FFFFFF"/>
        <w:autoSpaceDE w:val="0"/>
        <w:autoSpaceDN w:val="0"/>
        <w:adjustRightInd w:val="0"/>
        <w:spacing w:after="0" w:line="274" w:lineRule="exact"/>
        <w:jc w:val="both"/>
        <w:rPr>
          <w:sz w:val="28"/>
          <w:szCs w:val="28"/>
          <w:lang w:eastAsia="ru-RU"/>
        </w:rPr>
      </w:pPr>
      <w:r w:rsidRPr="00C57625">
        <w:rPr>
          <w:sz w:val="28"/>
          <w:szCs w:val="28"/>
          <w:lang w:eastAsia="ru-RU"/>
        </w:rPr>
        <w:t>Ожидаемые результаты реализации подпрограммы:</w:t>
      </w:r>
    </w:p>
    <w:p w:rsidR="008B7616" w:rsidRPr="008F25E4" w:rsidRDefault="008B7616" w:rsidP="008B7616">
      <w:pPr>
        <w:snapToGrid w:val="0"/>
        <w:spacing w:after="0" w:line="240" w:lineRule="auto"/>
        <w:jc w:val="both"/>
        <w:rPr>
          <w:sz w:val="28"/>
          <w:szCs w:val="28"/>
        </w:rPr>
      </w:pPr>
      <w:r>
        <w:rPr>
          <w:sz w:val="28"/>
          <w:szCs w:val="28"/>
        </w:rPr>
        <w:t>- п</w:t>
      </w:r>
      <w:r w:rsidRPr="008F25E4">
        <w:rPr>
          <w:sz w:val="28"/>
          <w:szCs w:val="28"/>
        </w:rPr>
        <w:t xml:space="preserve">овышение готовности органов местного самоуправления к выполнению поставленных задач и полномочий  по обеспечению первичных мер пожарной безопасности на территории </w:t>
      </w:r>
      <w:proofErr w:type="spellStart"/>
      <w:r w:rsidR="00F90D99">
        <w:rPr>
          <w:sz w:val="28"/>
          <w:szCs w:val="28"/>
        </w:rPr>
        <w:t>Сериковского</w:t>
      </w:r>
      <w:proofErr w:type="spellEnd"/>
      <w:r w:rsidRPr="008F25E4">
        <w:rPr>
          <w:sz w:val="28"/>
          <w:szCs w:val="28"/>
        </w:rPr>
        <w:t xml:space="preserve"> сельского поселения</w:t>
      </w:r>
      <w:r>
        <w:rPr>
          <w:sz w:val="28"/>
          <w:szCs w:val="28"/>
        </w:rPr>
        <w:t>.</w:t>
      </w:r>
    </w:p>
    <w:p w:rsidR="008668D5" w:rsidRPr="008F25E4" w:rsidRDefault="008668D5" w:rsidP="008B7616">
      <w:pPr>
        <w:snapToGrid w:val="0"/>
        <w:spacing w:after="0" w:line="240" w:lineRule="auto"/>
        <w:jc w:val="both"/>
      </w:pPr>
    </w:p>
    <w:p w:rsidR="008668D5" w:rsidRPr="008F25E4" w:rsidRDefault="008B7616" w:rsidP="008B7616">
      <w:pPr>
        <w:spacing w:after="0" w:line="240" w:lineRule="auto"/>
        <w:jc w:val="center"/>
        <w:rPr>
          <w:b/>
          <w:bCs/>
          <w:i/>
          <w:iCs/>
          <w:sz w:val="28"/>
          <w:szCs w:val="28"/>
        </w:rPr>
      </w:pPr>
      <w:r>
        <w:rPr>
          <w:b/>
          <w:bCs/>
          <w:i/>
          <w:iCs/>
          <w:sz w:val="28"/>
          <w:szCs w:val="28"/>
        </w:rPr>
        <w:t>4</w:t>
      </w:r>
      <w:r w:rsidR="008668D5" w:rsidRPr="008F25E4">
        <w:rPr>
          <w:b/>
          <w:bCs/>
          <w:i/>
          <w:iCs/>
          <w:sz w:val="28"/>
          <w:szCs w:val="28"/>
        </w:rPr>
        <w:t xml:space="preserve">. </w:t>
      </w:r>
      <w:r w:rsidR="008668D5" w:rsidRPr="00EE6373">
        <w:rPr>
          <w:b/>
          <w:bCs/>
          <w:iCs/>
          <w:sz w:val="28"/>
          <w:szCs w:val="28"/>
        </w:rPr>
        <w:t>Характеристика основных мероприятий подпрограммы</w:t>
      </w:r>
    </w:p>
    <w:p w:rsidR="008668D5" w:rsidRPr="008F25E4" w:rsidRDefault="008668D5" w:rsidP="000C17D8">
      <w:pPr>
        <w:spacing w:after="0" w:line="240" w:lineRule="auto"/>
        <w:jc w:val="both"/>
        <w:rPr>
          <w:sz w:val="28"/>
          <w:szCs w:val="28"/>
        </w:rPr>
      </w:pPr>
      <w:r w:rsidRPr="008F25E4">
        <w:rPr>
          <w:sz w:val="28"/>
          <w:szCs w:val="28"/>
        </w:rPr>
        <w:t>Для выполнения поставленных задач в ходе реализации подпрограммы необходимо осуществление следующих основных мероприятий:</w:t>
      </w:r>
    </w:p>
    <w:p w:rsidR="00365BBF" w:rsidRDefault="00365BBF" w:rsidP="00365BBF">
      <w:pPr>
        <w:pStyle w:val="a7"/>
        <w:autoSpaceDE w:val="0"/>
        <w:snapToGrid w:val="0"/>
        <w:spacing w:after="0" w:line="240" w:lineRule="auto"/>
        <w:ind w:left="0"/>
        <w:rPr>
          <w:sz w:val="28"/>
          <w:szCs w:val="28"/>
        </w:rPr>
      </w:pPr>
      <w:r>
        <w:rPr>
          <w:sz w:val="28"/>
          <w:szCs w:val="28"/>
        </w:rPr>
        <w:t xml:space="preserve">1.Обеспечение  первичных мер пожарной безопасности на территории </w:t>
      </w:r>
      <w:proofErr w:type="spellStart"/>
      <w:r w:rsidR="00F90D99">
        <w:rPr>
          <w:sz w:val="28"/>
          <w:szCs w:val="28"/>
        </w:rPr>
        <w:t>Сериковского</w:t>
      </w:r>
      <w:proofErr w:type="spellEnd"/>
      <w:r>
        <w:rPr>
          <w:sz w:val="28"/>
          <w:szCs w:val="28"/>
        </w:rPr>
        <w:t xml:space="preserve"> сельского поселения.</w:t>
      </w:r>
    </w:p>
    <w:p w:rsidR="008B7616" w:rsidRDefault="008B7616" w:rsidP="00393935">
      <w:pPr>
        <w:pStyle w:val="a7"/>
        <w:autoSpaceDE w:val="0"/>
        <w:snapToGrid w:val="0"/>
        <w:spacing w:after="0" w:line="240" w:lineRule="auto"/>
        <w:ind w:left="0"/>
        <w:rPr>
          <w:sz w:val="28"/>
          <w:szCs w:val="28"/>
        </w:rPr>
      </w:pPr>
    </w:p>
    <w:p w:rsidR="00365BBF" w:rsidRPr="008B7616" w:rsidRDefault="00365BBF" w:rsidP="00365BBF">
      <w:pPr>
        <w:spacing w:after="0" w:line="240" w:lineRule="auto"/>
        <w:jc w:val="both"/>
        <w:rPr>
          <w:sz w:val="28"/>
          <w:szCs w:val="28"/>
        </w:rPr>
      </w:pPr>
    </w:p>
    <w:p w:rsidR="008668D5" w:rsidRDefault="008668D5" w:rsidP="008B7616">
      <w:pPr>
        <w:numPr>
          <w:ilvl w:val="0"/>
          <w:numId w:val="15"/>
        </w:numPr>
        <w:spacing w:after="0" w:line="240" w:lineRule="auto"/>
        <w:ind w:left="0" w:firstLine="0"/>
        <w:jc w:val="center"/>
        <w:rPr>
          <w:b/>
          <w:bCs/>
          <w:i/>
          <w:iCs/>
          <w:sz w:val="28"/>
          <w:szCs w:val="28"/>
        </w:rPr>
      </w:pPr>
      <w:r w:rsidRPr="00EE6373">
        <w:rPr>
          <w:b/>
          <w:bCs/>
          <w:iCs/>
          <w:sz w:val="28"/>
          <w:szCs w:val="28"/>
        </w:rPr>
        <w:t>Финансовое обеспечение подпрограммы</w:t>
      </w:r>
    </w:p>
    <w:p w:rsidR="008B7616" w:rsidRPr="008F25E4" w:rsidRDefault="008B7616" w:rsidP="00365BBF">
      <w:pPr>
        <w:spacing w:after="0" w:line="240" w:lineRule="auto"/>
        <w:ind w:left="3225"/>
        <w:rPr>
          <w:b/>
          <w:bCs/>
          <w:i/>
          <w:iCs/>
          <w:sz w:val="28"/>
          <w:szCs w:val="28"/>
        </w:rPr>
      </w:pPr>
    </w:p>
    <w:p w:rsidR="008B7616" w:rsidRDefault="008B7616" w:rsidP="00365BBF">
      <w:pPr>
        <w:widowControl w:val="0"/>
        <w:autoSpaceDE w:val="0"/>
        <w:autoSpaceDN w:val="0"/>
        <w:adjustRightInd w:val="0"/>
        <w:spacing w:after="0" w:line="240" w:lineRule="auto"/>
        <w:ind w:firstLine="567"/>
        <w:jc w:val="both"/>
        <w:rPr>
          <w:sz w:val="28"/>
          <w:szCs w:val="28"/>
          <w:lang w:eastAsia="ru-RU"/>
        </w:rPr>
      </w:pPr>
      <w:r w:rsidRPr="00C57625">
        <w:rPr>
          <w:sz w:val="28"/>
          <w:szCs w:val="28"/>
          <w:lang w:eastAsia="ru-RU"/>
        </w:rPr>
        <w:t>Финансовые ресурсы, необходимые для реализации подпрограммы в 20</w:t>
      </w:r>
      <w:r w:rsidR="006436C0">
        <w:rPr>
          <w:sz w:val="28"/>
          <w:szCs w:val="28"/>
          <w:lang w:eastAsia="ru-RU"/>
        </w:rPr>
        <w:t>23</w:t>
      </w:r>
      <w:r w:rsidRPr="00C57625">
        <w:rPr>
          <w:sz w:val="28"/>
          <w:szCs w:val="28"/>
          <w:lang w:eastAsia="ru-RU"/>
        </w:rPr>
        <w:t>-20</w:t>
      </w:r>
      <w:r w:rsidR="006436C0">
        <w:rPr>
          <w:sz w:val="28"/>
          <w:szCs w:val="28"/>
          <w:lang w:eastAsia="ru-RU"/>
        </w:rPr>
        <w:t>30</w:t>
      </w:r>
      <w:r w:rsidRPr="00C57625">
        <w:rPr>
          <w:sz w:val="28"/>
          <w:szCs w:val="28"/>
          <w:lang w:eastAsia="ru-RU"/>
        </w:rPr>
        <w:t xml:space="preserve"> годах, соответствуют объемам бюджетных ассигнований, предусмотренным </w:t>
      </w:r>
      <w:proofErr w:type="spellStart"/>
      <w:r w:rsidRPr="00C57625">
        <w:rPr>
          <w:sz w:val="28"/>
          <w:szCs w:val="28"/>
          <w:lang w:eastAsia="ru-RU"/>
        </w:rPr>
        <w:t>бюджет</w:t>
      </w:r>
      <w:r>
        <w:rPr>
          <w:sz w:val="28"/>
          <w:szCs w:val="28"/>
          <w:lang w:eastAsia="ru-RU"/>
        </w:rPr>
        <w:t>ом</w:t>
      </w:r>
      <w:r w:rsidR="00F90D99">
        <w:rPr>
          <w:sz w:val="28"/>
          <w:szCs w:val="28"/>
          <w:lang w:eastAsia="ru-RU"/>
        </w:rPr>
        <w:t>Сериковского</w:t>
      </w:r>
      <w:proofErr w:type="spellEnd"/>
      <w:r w:rsidRPr="00C57625">
        <w:rPr>
          <w:sz w:val="28"/>
          <w:szCs w:val="28"/>
          <w:lang w:eastAsia="ru-RU"/>
        </w:rPr>
        <w:t xml:space="preserve"> сельского поселения Бутурлиновского муниципального района </w:t>
      </w:r>
      <w:r>
        <w:rPr>
          <w:sz w:val="28"/>
          <w:szCs w:val="28"/>
          <w:lang w:eastAsia="ru-RU"/>
        </w:rPr>
        <w:t>Воронежской области на соответствующий период.</w:t>
      </w:r>
    </w:p>
    <w:p w:rsidR="008B7616" w:rsidRDefault="008B7616" w:rsidP="00365BBF">
      <w:pPr>
        <w:widowControl w:val="0"/>
        <w:autoSpaceDE w:val="0"/>
        <w:autoSpaceDN w:val="0"/>
        <w:adjustRightInd w:val="0"/>
        <w:spacing w:after="0" w:line="240" w:lineRule="auto"/>
        <w:jc w:val="both"/>
        <w:rPr>
          <w:sz w:val="28"/>
          <w:szCs w:val="28"/>
          <w:lang w:eastAsia="ru-RU"/>
        </w:rPr>
      </w:pPr>
      <w:r w:rsidRPr="008F25E4">
        <w:rPr>
          <w:sz w:val="28"/>
          <w:szCs w:val="28"/>
        </w:rPr>
        <w:t xml:space="preserve">Реализация подпрограммы осуществляется за счет средств бюджета </w:t>
      </w:r>
      <w:proofErr w:type="spellStart"/>
      <w:r w:rsidR="00F90D99">
        <w:rPr>
          <w:sz w:val="28"/>
          <w:szCs w:val="28"/>
        </w:rPr>
        <w:t>Сериковского</w:t>
      </w:r>
      <w:proofErr w:type="spellEnd"/>
      <w:r w:rsidRPr="008F25E4">
        <w:rPr>
          <w:sz w:val="28"/>
          <w:szCs w:val="28"/>
        </w:rPr>
        <w:t xml:space="preserve"> сельского поселения</w:t>
      </w:r>
      <w:r>
        <w:rPr>
          <w:sz w:val="28"/>
          <w:szCs w:val="28"/>
        </w:rPr>
        <w:t xml:space="preserve"> и средств областного бюджета.</w:t>
      </w:r>
    </w:p>
    <w:p w:rsidR="008B7616" w:rsidRPr="00EE505B" w:rsidRDefault="008B7616" w:rsidP="002E60D0">
      <w:pPr>
        <w:widowControl w:val="0"/>
        <w:shd w:val="clear" w:color="auto" w:fill="FFFFFF"/>
        <w:autoSpaceDE w:val="0"/>
        <w:autoSpaceDN w:val="0"/>
        <w:adjustRightInd w:val="0"/>
        <w:spacing w:after="0" w:line="240" w:lineRule="auto"/>
        <w:jc w:val="both"/>
        <w:rPr>
          <w:sz w:val="28"/>
          <w:szCs w:val="28"/>
          <w:lang w:eastAsia="ru-RU"/>
        </w:rPr>
      </w:pPr>
      <w:r w:rsidRPr="00EE505B">
        <w:rPr>
          <w:sz w:val="28"/>
          <w:szCs w:val="28"/>
          <w:lang w:eastAsia="ru-RU"/>
        </w:rPr>
        <w:t xml:space="preserve">Объем бюджетных ассигнований на реализацию </w:t>
      </w:r>
      <w:r>
        <w:rPr>
          <w:sz w:val="28"/>
          <w:szCs w:val="28"/>
          <w:lang w:eastAsia="ru-RU"/>
        </w:rPr>
        <w:t>под</w:t>
      </w:r>
      <w:r w:rsidRPr="00EE505B">
        <w:rPr>
          <w:sz w:val="28"/>
          <w:szCs w:val="28"/>
          <w:lang w:eastAsia="ru-RU"/>
        </w:rPr>
        <w:t xml:space="preserve">программы из средств бюджета поселения составляет – </w:t>
      </w:r>
      <w:r w:rsidR="00E93B9F">
        <w:rPr>
          <w:sz w:val="28"/>
          <w:szCs w:val="28"/>
          <w:lang w:eastAsia="ru-RU"/>
        </w:rPr>
        <w:t>70</w:t>
      </w:r>
      <w:r w:rsidR="007F2810">
        <w:rPr>
          <w:sz w:val="28"/>
          <w:szCs w:val="28"/>
          <w:lang w:eastAsia="ru-RU"/>
        </w:rPr>
        <w:t>5,74</w:t>
      </w:r>
      <w:r w:rsidR="00365BBF">
        <w:rPr>
          <w:sz w:val="28"/>
          <w:szCs w:val="28"/>
          <w:lang w:eastAsia="ru-RU"/>
        </w:rPr>
        <w:t xml:space="preserve"> тыс. рублей</w:t>
      </w:r>
      <w:r>
        <w:rPr>
          <w:sz w:val="28"/>
          <w:szCs w:val="28"/>
          <w:lang w:eastAsia="ru-RU"/>
        </w:rPr>
        <w:t xml:space="preserve">, из средств областного бюджета –  </w:t>
      </w:r>
      <w:r w:rsidR="00E93B9F">
        <w:rPr>
          <w:sz w:val="28"/>
          <w:szCs w:val="28"/>
          <w:lang w:eastAsia="ru-RU"/>
        </w:rPr>
        <w:t>3,80</w:t>
      </w:r>
      <w:r>
        <w:rPr>
          <w:sz w:val="28"/>
          <w:szCs w:val="28"/>
          <w:lang w:eastAsia="ru-RU"/>
        </w:rPr>
        <w:t>тыс. руб</w:t>
      </w:r>
      <w:r w:rsidR="00365BBF">
        <w:rPr>
          <w:sz w:val="28"/>
          <w:szCs w:val="28"/>
          <w:lang w:eastAsia="ru-RU"/>
        </w:rPr>
        <w:t>лей</w:t>
      </w:r>
      <w:r>
        <w:rPr>
          <w:sz w:val="28"/>
          <w:szCs w:val="28"/>
          <w:lang w:eastAsia="ru-RU"/>
        </w:rPr>
        <w:t>.</w:t>
      </w:r>
    </w:p>
    <w:p w:rsidR="00365BBF" w:rsidRDefault="008668D5" w:rsidP="00365BBF">
      <w:pPr>
        <w:snapToGrid w:val="0"/>
        <w:spacing w:after="0" w:line="240" w:lineRule="auto"/>
        <w:jc w:val="center"/>
        <w:rPr>
          <w:sz w:val="28"/>
          <w:szCs w:val="28"/>
          <w:lang w:eastAsia="ru-RU"/>
        </w:rPr>
      </w:pPr>
      <w:r w:rsidRPr="00EE505B">
        <w:rPr>
          <w:sz w:val="28"/>
          <w:szCs w:val="28"/>
          <w:lang w:eastAsia="ru-RU"/>
        </w:rPr>
        <w:t xml:space="preserve">Объем бюджетных ассигнований на реализацию </w:t>
      </w:r>
      <w:r>
        <w:rPr>
          <w:spacing w:val="-2"/>
          <w:sz w:val="28"/>
          <w:szCs w:val="28"/>
          <w:lang w:eastAsia="ru-RU"/>
        </w:rPr>
        <w:t>под</w:t>
      </w:r>
      <w:r w:rsidRPr="00EE505B">
        <w:rPr>
          <w:sz w:val="28"/>
          <w:szCs w:val="28"/>
          <w:lang w:eastAsia="ru-RU"/>
        </w:rPr>
        <w:t xml:space="preserve">программы </w:t>
      </w:r>
    </w:p>
    <w:p w:rsidR="00365BBF" w:rsidRDefault="008668D5" w:rsidP="00365BBF">
      <w:pPr>
        <w:snapToGrid w:val="0"/>
        <w:spacing w:after="0" w:line="240" w:lineRule="auto"/>
        <w:jc w:val="center"/>
        <w:rPr>
          <w:sz w:val="28"/>
          <w:szCs w:val="28"/>
          <w:lang w:eastAsia="ru-RU"/>
        </w:rPr>
      </w:pPr>
      <w:r w:rsidRPr="00EE505B">
        <w:rPr>
          <w:sz w:val="28"/>
          <w:szCs w:val="28"/>
          <w:lang w:eastAsia="ru-RU"/>
        </w:rPr>
        <w:t>по годам составляет</w:t>
      </w:r>
      <w:r w:rsidR="00365BBF">
        <w:rPr>
          <w:sz w:val="28"/>
          <w:szCs w:val="28"/>
          <w:lang w:eastAsia="ru-RU"/>
        </w:rPr>
        <w:t>:</w:t>
      </w:r>
    </w:p>
    <w:p w:rsidR="008668D5" w:rsidRPr="00365BBF" w:rsidRDefault="00365BBF" w:rsidP="00365BBF">
      <w:pPr>
        <w:snapToGrid w:val="0"/>
        <w:spacing w:after="0" w:line="240" w:lineRule="auto"/>
        <w:jc w:val="right"/>
        <w:rPr>
          <w:sz w:val="24"/>
          <w:szCs w:val="24"/>
        </w:rPr>
      </w:pPr>
      <w:r>
        <w:rPr>
          <w:sz w:val="24"/>
          <w:szCs w:val="24"/>
          <w:lang w:eastAsia="ru-RU"/>
        </w:rPr>
        <w:t>(тыс. руб.)</w:t>
      </w:r>
    </w:p>
    <w:tbl>
      <w:tblPr>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4A0"/>
      </w:tblPr>
      <w:tblGrid>
        <w:gridCol w:w="1383"/>
        <w:gridCol w:w="2244"/>
        <w:gridCol w:w="3235"/>
        <w:gridCol w:w="2708"/>
      </w:tblGrid>
      <w:tr w:rsidR="00365BBF" w:rsidRPr="000D1DF6" w:rsidTr="00365BBF">
        <w:tc>
          <w:tcPr>
            <w:tcW w:w="1384" w:type="dxa"/>
            <w:shd w:val="clear" w:color="auto" w:fill="auto"/>
          </w:tcPr>
          <w:p w:rsidR="00365BBF" w:rsidRPr="000D1DF6" w:rsidRDefault="00365BBF" w:rsidP="00AC25D5">
            <w:pPr>
              <w:widowControl w:val="0"/>
              <w:autoSpaceDE w:val="0"/>
              <w:autoSpaceDN w:val="0"/>
              <w:adjustRightInd w:val="0"/>
              <w:rPr>
                <w:caps/>
                <w:sz w:val="24"/>
                <w:szCs w:val="24"/>
                <w:lang w:eastAsia="ru-RU"/>
              </w:rPr>
            </w:pPr>
            <w:r w:rsidRPr="000D1DF6">
              <w:rPr>
                <w:caps/>
                <w:sz w:val="24"/>
                <w:szCs w:val="24"/>
                <w:lang w:eastAsia="ru-RU"/>
              </w:rPr>
              <w:t>ГОДЫ</w:t>
            </w:r>
          </w:p>
        </w:tc>
        <w:tc>
          <w:tcPr>
            <w:tcW w:w="2244" w:type="dxa"/>
            <w:shd w:val="clear" w:color="auto" w:fill="auto"/>
          </w:tcPr>
          <w:p w:rsidR="00365BBF" w:rsidRPr="000D1DF6" w:rsidRDefault="00365BBF" w:rsidP="00AC25D5">
            <w:pPr>
              <w:widowControl w:val="0"/>
              <w:autoSpaceDE w:val="0"/>
              <w:autoSpaceDN w:val="0"/>
              <w:adjustRightInd w:val="0"/>
              <w:rPr>
                <w:caps/>
                <w:sz w:val="24"/>
                <w:szCs w:val="24"/>
                <w:lang w:eastAsia="ru-RU"/>
              </w:rPr>
            </w:pPr>
            <w:r w:rsidRPr="000D1DF6">
              <w:rPr>
                <w:caps/>
                <w:sz w:val="24"/>
                <w:szCs w:val="24"/>
                <w:lang w:eastAsia="ru-RU"/>
              </w:rPr>
              <w:t>вСЕГО</w:t>
            </w:r>
          </w:p>
        </w:tc>
        <w:tc>
          <w:tcPr>
            <w:tcW w:w="3235" w:type="dxa"/>
            <w:shd w:val="clear" w:color="auto" w:fill="auto"/>
          </w:tcPr>
          <w:p w:rsidR="00365BBF" w:rsidRPr="00DB30A8" w:rsidRDefault="00365BBF" w:rsidP="00AC25D5">
            <w:pPr>
              <w:widowControl w:val="0"/>
              <w:autoSpaceDE w:val="0"/>
              <w:autoSpaceDN w:val="0"/>
              <w:adjustRightInd w:val="0"/>
              <w:rPr>
                <w:caps/>
                <w:sz w:val="24"/>
                <w:szCs w:val="24"/>
                <w:lang w:eastAsia="ru-RU"/>
              </w:rPr>
            </w:pPr>
            <w:r w:rsidRPr="00DB30A8">
              <w:rPr>
                <w:caps/>
                <w:sz w:val="24"/>
                <w:szCs w:val="24"/>
                <w:lang w:eastAsia="ru-RU"/>
              </w:rPr>
              <w:t>БЮДЖЕТ ПОСЕЛЕНИЯ</w:t>
            </w:r>
          </w:p>
        </w:tc>
        <w:tc>
          <w:tcPr>
            <w:tcW w:w="2708" w:type="dxa"/>
          </w:tcPr>
          <w:p w:rsidR="00365BBF" w:rsidRPr="00DB30A8" w:rsidRDefault="00365BBF" w:rsidP="00AC25D5">
            <w:pPr>
              <w:widowControl w:val="0"/>
              <w:autoSpaceDE w:val="0"/>
              <w:autoSpaceDN w:val="0"/>
              <w:adjustRightInd w:val="0"/>
              <w:rPr>
                <w:caps/>
                <w:sz w:val="22"/>
                <w:szCs w:val="22"/>
                <w:lang w:eastAsia="ru-RU"/>
              </w:rPr>
            </w:pPr>
            <w:r w:rsidRPr="00DB30A8">
              <w:rPr>
                <w:caps/>
                <w:sz w:val="22"/>
                <w:szCs w:val="22"/>
                <w:lang w:eastAsia="ru-RU"/>
              </w:rPr>
              <w:t>ОБЛАСТНОЙ БЮДЖЕТ</w:t>
            </w:r>
          </w:p>
        </w:tc>
      </w:tr>
      <w:tr w:rsidR="00365BBF" w:rsidRPr="000D1DF6" w:rsidTr="00365BBF">
        <w:trPr>
          <w:trHeight w:val="440"/>
        </w:trPr>
        <w:tc>
          <w:tcPr>
            <w:tcW w:w="1384" w:type="dxa"/>
            <w:shd w:val="clear" w:color="auto" w:fill="auto"/>
          </w:tcPr>
          <w:p w:rsidR="00365BBF" w:rsidRPr="000D1DF6" w:rsidRDefault="00365BBF" w:rsidP="00365BBF">
            <w:pPr>
              <w:widowControl w:val="0"/>
              <w:autoSpaceDE w:val="0"/>
              <w:autoSpaceDN w:val="0"/>
              <w:adjustRightInd w:val="0"/>
              <w:rPr>
                <w:sz w:val="28"/>
                <w:szCs w:val="28"/>
                <w:lang w:eastAsia="ru-RU"/>
              </w:rPr>
            </w:pPr>
            <w:r w:rsidRPr="000D1DF6">
              <w:rPr>
                <w:sz w:val="28"/>
                <w:szCs w:val="28"/>
                <w:lang w:eastAsia="ru-RU"/>
              </w:rPr>
              <w:t>20</w:t>
            </w:r>
            <w:r w:rsidR="00DB30A8">
              <w:rPr>
                <w:sz w:val="28"/>
                <w:szCs w:val="28"/>
                <w:lang w:eastAsia="ru-RU"/>
              </w:rPr>
              <w:t>23</w:t>
            </w:r>
          </w:p>
        </w:tc>
        <w:tc>
          <w:tcPr>
            <w:tcW w:w="2244" w:type="dxa"/>
            <w:shd w:val="clear" w:color="auto" w:fill="auto"/>
          </w:tcPr>
          <w:p w:rsidR="00365BBF" w:rsidRPr="0017568E" w:rsidRDefault="007D601E" w:rsidP="00365BBF">
            <w:pPr>
              <w:widowControl w:val="0"/>
              <w:autoSpaceDE w:val="0"/>
              <w:autoSpaceDN w:val="0"/>
              <w:adjustRightInd w:val="0"/>
              <w:spacing w:after="0" w:line="240" w:lineRule="auto"/>
              <w:jc w:val="center"/>
              <w:rPr>
                <w:sz w:val="28"/>
                <w:szCs w:val="28"/>
                <w:lang w:eastAsia="ru-RU"/>
              </w:rPr>
            </w:pPr>
            <w:r>
              <w:rPr>
                <w:sz w:val="28"/>
                <w:szCs w:val="28"/>
                <w:lang w:eastAsia="ru-RU"/>
              </w:rPr>
              <w:t>2</w:t>
            </w:r>
            <w:r w:rsidR="005B4489">
              <w:rPr>
                <w:sz w:val="28"/>
                <w:szCs w:val="28"/>
                <w:lang w:eastAsia="ru-RU"/>
              </w:rPr>
              <w:t>6</w:t>
            </w:r>
            <w:r w:rsidR="000519DD">
              <w:rPr>
                <w:sz w:val="28"/>
                <w:szCs w:val="28"/>
                <w:lang w:eastAsia="ru-RU"/>
              </w:rPr>
              <w:t>5,74</w:t>
            </w:r>
          </w:p>
        </w:tc>
        <w:tc>
          <w:tcPr>
            <w:tcW w:w="3235" w:type="dxa"/>
            <w:shd w:val="clear" w:color="auto" w:fill="auto"/>
          </w:tcPr>
          <w:p w:rsidR="00365BBF" w:rsidRPr="0017568E" w:rsidRDefault="007D601E" w:rsidP="00365BBF">
            <w:pPr>
              <w:widowControl w:val="0"/>
              <w:autoSpaceDE w:val="0"/>
              <w:autoSpaceDN w:val="0"/>
              <w:adjustRightInd w:val="0"/>
              <w:spacing w:after="0" w:line="240" w:lineRule="auto"/>
              <w:jc w:val="center"/>
              <w:rPr>
                <w:sz w:val="28"/>
                <w:szCs w:val="28"/>
                <w:lang w:eastAsia="ru-RU"/>
              </w:rPr>
            </w:pPr>
            <w:r>
              <w:rPr>
                <w:sz w:val="28"/>
                <w:szCs w:val="28"/>
                <w:lang w:eastAsia="ru-RU"/>
              </w:rPr>
              <w:t>2</w:t>
            </w:r>
            <w:r w:rsidR="005B4489">
              <w:rPr>
                <w:sz w:val="28"/>
                <w:szCs w:val="28"/>
                <w:lang w:eastAsia="ru-RU"/>
              </w:rPr>
              <w:t>6</w:t>
            </w:r>
            <w:r w:rsidR="000519DD">
              <w:rPr>
                <w:sz w:val="28"/>
                <w:szCs w:val="28"/>
                <w:lang w:eastAsia="ru-RU"/>
              </w:rPr>
              <w:t>3,84</w:t>
            </w:r>
          </w:p>
        </w:tc>
        <w:tc>
          <w:tcPr>
            <w:tcW w:w="2708" w:type="dxa"/>
          </w:tcPr>
          <w:p w:rsidR="00365BBF" w:rsidRPr="00FE3B2E" w:rsidRDefault="000519DD" w:rsidP="00365BBF">
            <w:pPr>
              <w:widowControl w:val="0"/>
              <w:autoSpaceDE w:val="0"/>
              <w:autoSpaceDN w:val="0"/>
              <w:adjustRightInd w:val="0"/>
              <w:spacing w:after="0" w:line="240" w:lineRule="auto"/>
              <w:jc w:val="center"/>
              <w:rPr>
                <w:sz w:val="28"/>
                <w:szCs w:val="28"/>
                <w:lang w:eastAsia="ru-RU"/>
              </w:rPr>
            </w:pPr>
            <w:r>
              <w:rPr>
                <w:sz w:val="28"/>
                <w:szCs w:val="28"/>
                <w:lang w:eastAsia="ru-RU"/>
              </w:rPr>
              <w:t>1,90</w:t>
            </w:r>
          </w:p>
        </w:tc>
      </w:tr>
      <w:tr w:rsidR="009A3062" w:rsidRPr="000D1DF6" w:rsidTr="00365BBF">
        <w:trPr>
          <w:trHeight w:val="420"/>
        </w:trPr>
        <w:tc>
          <w:tcPr>
            <w:tcW w:w="1384" w:type="dxa"/>
            <w:shd w:val="clear" w:color="auto" w:fill="auto"/>
          </w:tcPr>
          <w:p w:rsidR="009A3062" w:rsidRPr="000D1DF6" w:rsidRDefault="009A3062" w:rsidP="00365BBF">
            <w:pPr>
              <w:widowControl w:val="0"/>
              <w:autoSpaceDE w:val="0"/>
              <w:autoSpaceDN w:val="0"/>
              <w:adjustRightInd w:val="0"/>
              <w:rPr>
                <w:sz w:val="28"/>
                <w:szCs w:val="28"/>
                <w:lang w:eastAsia="ru-RU"/>
              </w:rPr>
            </w:pPr>
            <w:r w:rsidRPr="000D1DF6">
              <w:rPr>
                <w:sz w:val="28"/>
                <w:szCs w:val="28"/>
                <w:lang w:eastAsia="ru-RU"/>
              </w:rPr>
              <w:t>20</w:t>
            </w:r>
            <w:r w:rsidR="00DB30A8">
              <w:rPr>
                <w:sz w:val="28"/>
                <w:szCs w:val="28"/>
                <w:lang w:eastAsia="ru-RU"/>
              </w:rPr>
              <w:t>24</w:t>
            </w:r>
          </w:p>
        </w:tc>
        <w:tc>
          <w:tcPr>
            <w:tcW w:w="2244" w:type="dxa"/>
            <w:shd w:val="clear" w:color="auto" w:fill="auto"/>
          </w:tcPr>
          <w:p w:rsidR="009A3062" w:rsidRPr="0017568E" w:rsidRDefault="002413F1" w:rsidP="00365BBF">
            <w:pPr>
              <w:widowControl w:val="0"/>
              <w:autoSpaceDE w:val="0"/>
              <w:autoSpaceDN w:val="0"/>
              <w:adjustRightInd w:val="0"/>
              <w:spacing w:after="0" w:line="240" w:lineRule="auto"/>
              <w:jc w:val="center"/>
              <w:rPr>
                <w:sz w:val="28"/>
                <w:szCs w:val="28"/>
                <w:lang w:eastAsia="ru-RU"/>
              </w:rPr>
            </w:pPr>
            <w:r>
              <w:rPr>
                <w:sz w:val="28"/>
                <w:szCs w:val="28"/>
                <w:lang w:eastAsia="ru-RU"/>
              </w:rPr>
              <w:t>18</w:t>
            </w:r>
            <w:r w:rsidR="007F2810">
              <w:rPr>
                <w:sz w:val="28"/>
                <w:szCs w:val="28"/>
                <w:lang w:eastAsia="ru-RU"/>
              </w:rPr>
              <w:t>4,50</w:t>
            </w:r>
          </w:p>
        </w:tc>
        <w:tc>
          <w:tcPr>
            <w:tcW w:w="3235" w:type="dxa"/>
            <w:shd w:val="clear" w:color="auto" w:fill="auto"/>
          </w:tcPr>
          <w:p w:rsidR="009A3062" w:rsidRPr="0017568E" w:rsidRDefault="002413F1" w:rsidP="00A32980">
            <w:pPr>
              <w:widowControl w:val="0"/>
              <w:autoSpaceDE w:val="0"/>
              <w:autoSpaceDN w:val="0"/>
              <w:adjustRightInd w:val="0"/>
              <w:spacing w:after="0" w:line="240" w:lineRule="auto"/>
              <w:jc w:val="center"/>
              <w:rPr>
                <w:sz w:val="28"/>
                <w:szCs w:val="28"/>
                <w:lang w:eastAsia="ru-RU"/>
              </w:rPr>
            </w:pPr>
            <w:r>
              <w:rPr>
                <w:sz w:val="28"/>
                <w:szCs w:val="28"/>
                <w:lang w:eastAsia="ru-RU"/>
              </w:rPr>
              <w:t>18</w:t>
            </w:r>
            <w:r w:rsidR="007F2810">
              <w:rPr>
                <w:sz w:val="28"/>
                <w:szCs w:val="28"/>
                <w:lang w:eastAsia="ru-RU"/>
              </w:rPr>
              <w:t>2,60</w:t>
            </w:r>
          </w:p>
        </w:tc>
        <w:tc>
          <w:tcPr>
            <w:tcW w:w="2708" w:type="dxa"/>
          </w:tcPr>
          <w:p w:rsidR="009A3062" w:rsidRPr="00FE3B2E" w:rsidRDefault="002413F1" w:rsidP="00365BBF">
            <w:pPr>
              <w:widowControl w:val="0"/>
              <w:autoSpaceDE w:val="0"/>
              <w:autoSpaceDN w:val="0"/>
              <w:adjustRightInd w:val="0"/>
              <w:spacing w:after="0" w:line="240" w:lineRule="auto"/>
              <w:jc w:val="center"/>
              <w:rPr>
                <w:sz w:val="28"/>
                <w:szCs w:val="28"/>
                <w:lang w:eastAsia="ru-RU"/>
              </w:rPr>
            </w:pPr>
            <w:r>
              <w:rPr>
                <w:sz w:val="28"/>
                <w:szCs w:val="28"/>
                <w:lang w:eastAsia="ru-RU"/>
              </w:rPr>
              <w:t>1,90</w:t>
            </w:r>
          </w:p>
        </w:tc>
      </w:tr>
      <w:tr w:rsidR="009A3062" w:rsidRPr="000D1DF6" w:rsidTr="00365BBF">
        <w:tc>
          <w:tcPr>
            <w:tcW w:w="1384" w:type="dxa"/>
            <w:shd w:val="clear" w:color="auto" w:fill="auto"/>
          </w:tcPr>
          <w:p w:rsidR="009A3062" w:rsidRPr="000D1DF6" w:rsidRDefault="009A3062" w:rsidP="00365BBF">
            <w:pPr>
              <w:widowControl w:val="0"/>
              <w:autoSpaceDE w:val="0"/>
              <w:autoSpaceDN w:val="0"/>
              <w:adjustRightInd w:val="0"/>
              <w:rPr>
                <w:sz w:val="28"/>
                <w:szCs w:val="28"/>
                <w:lang w:eastAsia="ru-RU"/>
              </w:rPr>
            </w:pPr>
            <w:r>
              <w:rPr>
                <w:sz w:val="28"/>
                <w:szCs w:val="28"/>
                <w:lang w:eastAsia="ru-RU"/>
              </w:rPr>
              <w:t>202</w:t>
            </w:r>
            <w:r w:rsidR="00DB30A8">
              <w:rPr>
                <w:sz w:val="28"/>
                <w:szCs w:val="28"/>
                <w:lang w:eastAsia="ru-RU"/>
              </w:rPr>
              <w:t>5</w:t>
            </w:r>
          </w:p>
        </w:tc>
        <w:tc>
          <w:tcPr>
            <w:tcW w:w="2244" w:type="dxa"/>
            <w:shd w:val="clear" w:color="auto" w:fill="auto"/>
          </w:tcPr>
          <w:p w:rsidR="009A3062" w:rsidRPr="0017568E" w:rsidRDefault="00E93B9F" w:rsidP="00365BBF">
            <w:pPr>
              <w:widowControl w:val="0"/>
              <w:autoSpaceDE w:val="0"/>
              <w:autoSpaceDN w:val="0"/>
              <w:adjustRightInd w:val="0"/>
              <w:spacing w:after="0" w:line="240" w:lineRule="auto"/>
              <w:jc w:val="center"/>
              <w:rPr>
                <w:sz w:val="28"/>
                <w:szCs w:val="28"/>
                <w:lang w:eastAsia="ru-RU"/>
              </w:rPr>
            </w:pPr>
            <w:r>
              <w:rPr>
                <w:sz w:val="28"/>
                <w:szCs w:val="28"/>
                <w:lang w:eastAsia="ru-RU"/>
              </w:rPr>
              <w:t>259,30</w:t>
            </w:r>
          </w:p>
        </w:tc>
        <w:tc>
          <w:tcPr>
            <w:tcW w:w="3235" w:type="dxa"/>
            <w:shd w:val="clear" w:color="auto" w:fill="auto"/>
          </w:tcPr>
          <w:p w:rsidR="009A3062" w:rsidRPr="0017568E" w:rsidRDefault="007F2810" w:rsidP="00A32980">
            <w:pPr>
              <w:widowControl w:val="0"/>
              <w:autoSpaceDE w:val="0"/>
              <w:autoSpaceDN w:val="0"/>
              <w:adjustRightInd w:val="0"/>
              <w:spacing w:after="0" w:line="240" w:lineRule="auto"/>
              <w:jc w:val="center"/>
              <w:rPr>
                <w:sz w:val="28"/>
                <w:szCs w:val="28"/>
                <w:lang w:eastAsia="ru-RU"/>
              </w:rPr>
            </w:pPr>
            <w:r>
              <w:rPr>
                <w:sz w:val="28"/>
                <w:szCs w:val="28"/>
                <w:lang w:eastAsia="ru-RU"/>
              </w:rPr>
              <w:t>259,3</w:t>
            </w:r>
            <w:r w:rsidR="00253173">
              <w:rPr>
                <w:sz w:val="28"/>
                <w:szCs w:val="28"/>
                <w:lang w:eastAsia="ru-RU"/>
              </w:rPr>
              <w:t>0</w:t>
            </w:r>
          </w:p>
        </w:tc>
        <w:tc>
          <w:tcPr>
            <w:tcW w:w="2708" w:type="dxa"/>
          </w:tcPr>
          <w:p w:rsidR="009A3062" w:rsidRPr="00FE3B2E" w:rsidRDefault="00F75F73"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r>
      <w:tr w:rsidR="009A3062" w:rsidRPr="000D1DF6" w:rsidTr="00365BBF">
        <w:tc>
          <w:tcPr>
            <w:tcW w:w="1384" w:type="dxa"/>
            <w:shd w:val="clear" w:color="auto" w:fill="auto"/>
          </w:tcPr>
          <w:p w:rsidR="009A3062" w:rsidRPr="00211C7F" w:rsidRDefault="009A3062" w:rsidP="00365BBF">
            <w:pPr>
              <w:widowControl w:val="0"/>
              <w:autoSpaceDE w:val="0"/>
              <w:autoSpaceDN w:val="0"/>
              <w:adjustRightInd w:val="0"/>
              <w:rPr>
                <w:sz w:val="28"/>
                <w:szCs w:val="28"/>
                <w:lang w:eastAsia="ru-RU"/>
              </w:rPr>
            </w:pPr>
            <w:r w:rsidRPr="00211C7F">
              <w:rPr>
                <w:sz w:val="28"/>
                <w:szCs w:val="28"/>
                <w:lang w:eastAsia="ru-RU"/>
              </w:rPr>
              <w:t>202</w:t>
            </w:r>
            <w:r w:rsidR="00DB30A8">
              <w:rPr>
                <w:sz w:val="28"/>
                <w:szCs w:val="28"/>
                <w:lang w:eastAsia="ru-RU"/>
              </w:rPr>
              <w:t>6</w:t>
            </w:r>
          </w:p>
        </w:tc>
        <w:tc>
          <w:tcPr>
            <w:tcW w:w="2244" w:type="dxa"/>
            <w:shd w:val="clear" w:color="auto" w:fill="auto"/>
          </w:tcPr>
          <w:p w:rsidR="009A3062" w:rsidRPr="00211C7F" w:rsidRDefault="000519DD"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3235" w:type="dxa"/>
            <w:shd w:val="clear" w:color="auto" w:fill="auto"/>
          </w:tcPr>
          <w:p w:rsidR="009A3062" w:rsidRPr="00211C7F" w:rsidRDefault="000519DD" w:rsidP="00A32980">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2708" w:type="dxa"/>
          </w:tcPr>
          <w:p w:rsidR="009A3062" w:rsidRPr="00211C7F" w:rsidRDefault="00F75F73"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r>
      <w:tr w:rsidR="009A3062" w:rsidRPr="000D1DF6" w:rsidTr="00365BBF">
        <w:tc>
          <w:tcPr>
            <w:tcW w:w="1384" w:type="dxa"/>
            <w:shd w:val="clear" w:color="auto" w:fill="auto"/>
          </w:tcPr>
          <w:p w:rsidR="009A3062" w:rsidRPr="000D1DF6" w:rsidRDefault="009A3062" w:rsidP="00365BBF">
            <w:pPr>
              <w:widowControl w:val="0"/>
              <w:autoSpaceDE w:val="0"/>
              <w:autoSpaceDN w:val="0"/>
              <w:adjustRightInd w:val="0"/>
              <w:rPr>
                <w:sz w:val="28"/>
                <w:szCs w:val="28"/>
                <w:lang w:eastAsia="ru-RU"/>
              </w:rPr>
            </w:pPr>
            <w:r w:rsidRPr="000D1DF6">
              <w:rPr>
                <w:sz w:val="28"/>
                <w:szCs w:val="28"/>
                <w:lang w:eastAsia="ru-RU"/>
              </w:rPr>
              <w:t>20</w:t>
            </w:r>
            <w:r>
              <w:rPr>
                <w:sz w:val="28"/>
                <w:szCs w:val="28"/>
                <w:lang w:eastAsia="ru-RU"/>
              </w:rPr>
              <w:t>2</w:t>
            </w:r>
            <w:r w:rsidR="00DB30A8">
              <w:rPr>
                <w:sz w:val="28"/>
                <w:szCs w:val="28"/>
                <w:lang w:eastAsia="ru-RU"/>
              </w:rPr>
              <w:t>7</w:t>
            </w:r>
          </w:p>
        </w:tc>
        <w:tc>
          <w:tcPr>
            <w:tcW w:w="2244" w:type="dxa"/>
            <w:shd w:val="clear" w:color="auto" w:fill="auto"/>
          </w:tcPr>
          <w:p w:rsidR="009A3062" w:rsidRPr="0017568E" w:rsidRDefault="000519DD"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3235" w:type="dxa"/>
            <w:shd w:val="clear" w:color="auto" w:fill="auto"/>
          </w:tcPr>
          <w:p w:rsidR="009A3062" w:rsidRPr="0017568E" w:rsidRDefault="000519DD" w:rsidP="00A32980">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2708" w:type="dxa"/>
          </w:tcPr>
          <w:p w:rsidR="009A3062" w:rsidRPr="00FE3B2E" w:rsidRDefault="00F75F73"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r>
      <w:tr w:rsidR="009A3062" w:rsidRPr="000D1DF6" w:rsidTr="00365BBF">
        <w:tc>
          <w:tcPr>
            <w:tcW w:w="1384" w:type="dxa"/>
            <w:shd w:val="clear" w:color="auto" w:fill="auto"/>
          </w:tcPr>
          <w:p w:rsidR="009A3062" w:rsidRPr="000D1DF6" w:rsidRDefault="009A3062" w:rsidP="00365BBF">
            <w:pPr>
              <w:widowControl w:val="0"/>
              <w:autoSpaceDE w:val="0"/>
              <w:autoSpaceDN w:val="0"/>
              <w:adjustRightInd w:val="0"/>
              <w:rPr>
                <w:sz w:val="28"/>
                <w:szCs w:val="28"/>
                <w:lang w:eastAsia="ru-RU"/>
              </w:rPr>
            </w:pPr>
            <w:r w:rsidRPr="000D1DF6">
              <w:rPr>
                <w:sz w:val="28"/>
                <w:szCs w:val="28"/>
                <w:lang w:eastAsia="ru-RU"/>
              </w:rPr>
              <w:lastRenderedPageBreak/>
              <w:t>20</w:t>
            </w:r>
            <w:r>
              <w:rPr>
                <w:sz w:val="28"/>
                <w:szCs w:val="28"/>
                <w:lang w:eastAsia="ru-RU"/>
              </w:rPr>
              <w:t>2</w:t>
            </w:r>
            <w:r w:rsidR="00DB30A8">
              <w:rPr>
                <w:sz w:val="28"/>
                <w:szCs w:val="28"/>
                <w:lang w:eastAsia="ru-RU"/>
              </w:rPr>
              <w:t>8</w:t>
            </w:r>
          </w:p>
        </w:tc>
        <w:tc>
          <w:tcPr>
            <w:tcW w:w="2244" w:type="dxa"/>
            <w:shd w:val="clear" w:color="auto" w:fill="auto"/>
          </w:tcPr>
          <w:p w:rsidR="009A3062" w:rsidRPr="0017568E" w:rsidRDefault="000519DD"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3235" w:type="dxa"/>
            <w:shd w:val="clear" w:color="auto" w:fill="auto"/>
          </w:tcPr>
          <w:p w:rsidR="009A3062" w:rsidRPr="0017568E" w:rsidRDefault="000519DD" w:rsidP="00A32980">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2708" w:type="dxa"/>
          </w:tcPr>
          <w:p w:rsidR="009A3062" w:rsidRPr="00FE3B2E" w:rsidRDefault="00F75F73"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r>
      <w:tr w:rsidR="009A3062" w:rsidRPr="000D1DF6" w:rsidTr="00365BBF">
        <w:tc>
          <w:tcPr>
            <w:tcW w:w="1384" w:type="dxa"/>
            <w:shd w:val="clear" w:color="auto" w:fill="auto"/>
          </w:tcPr>
          <w:p w:rsidR="009A3062" w:rsidRPr="000D1DF6" w:rsidRDefault="009A3062" w:rsidP="00365BBF">
            <w:pPr>
              <w:widowControl w:val="0"/>
              <w:autoSpaceDE w:val="0"/>
              <w:autoSpaceDN w:val="0"/>
              <w:adjustRightInd w:val="0"/>
              <w:rPr>
                <w:sz w:val="28"/>
                <w:szCs w:val="28"/>
                <w:lang w:eastAsia="ru-RU"/>
              </w:rPr>
            </w:pPr>
            <w:r>
              <w:rPr>
                <w:sz w:val="28"/>
                <w:szCs w:val="28"/>
                <w:lang w:eastAsia="ru-RU"/>
              </w:rPr>
              <w:t>202</w:t>
            </w:r>
            <w:r w:rsidR="00DB30A8">
              <w:rPr>
                <w:sz w:val="28"/>
                <w:szCs w:val="28"/>
                <w:lang w:eastAsia="ru-RU"/>
              </w:rPr>
              <w:t>9</w:t>
            </w:r>
          </w:p>
        </w:tc>
        <w:tc>
          <w:tcPr>
            <w:tcW w:w="2244" w:type="dxa"/>
            <w:shd w:val="clear" w:color="auto" w:fill="auto"/>
          </w:tcPr>
          <w:p w:rsidR="009A3062" w:rsidRPr="0017568E" w:rsidRDefault="000519DD"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3235" w:type="dxa"/>
            <w:shd w:val="clear" w:color="auto" w:fill="auto"/>
          </w:tcPr>
          <w:p w:rsidR="009A3062" w:rsidRPr="0017568E" w:rsidRDefault="000519DD" w:rsidP="00A32980">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2708" w:type="dxa"/>
          </w:tcPr>
          <w:p w:rsidR="009A3062" w:rsidRPr="00FE3B2E" w:rsidRDefault="00F75F73"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r>
      <w:tr w:rsidR="00DB30A8" w:rsidRPr="000D1DF6" w:rsidTr="00365BBF">
        <w:tc>
          <w:tcPr>
            <w:tcW w:w="1384" w:type="dxa"/>
            <w:shd w:val="clear" w:color="auto" w:fill="auto"/>
          </w:tcPr>
          <w:p w:rsidR="00DB30A8" w:rsidRDefault="00DB30A8" w:rsidP="00365BBF">
            <w:pPr>
              <w:widowControl w:val="0"/>
              <w:autoSpaceDE w:val="0"/>
              <w:autoSpaceDN w:val="0"/>
              <w:adjustRightInd w:val="0"/>
              <w:rPr>
                <w:sz w:val="28"/>
                <w:szCs w:val="28"/>
                <w:lang w:eastAsia="ru-RU"/>
              </w:rPr>
            </w:pPr>
            <w:r>
              <w:rPr>
                <w:sz w:val="28"/>
                <w:szCs w:val="28"/>
                <w:lang w:eastAsia="ru-RU"/>
              </w:rPr>
              <w:t>2030</w:t>
            </w:r>
          </w:p>
        </w:tc>
        <w:tc>
          <w:tcPr>
            <w:tcW w:w="2244" w:type="dxa"/>
            <w:shd w:val="clear" w:color="auto" w:fill="auto"/>
          </w:tcPr>
          <w:p w:rsidR="00DB30A8" w:rsidRDefault="000519DD"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3235" w:type="dxa"/>
            <w:shd w:val="clear" w:color="auto" w:fill="auto"/>
          </w:tcPr>
          <w:p w:rsidR="00DB30A8" w:rsidRDefault="000519DD" w:rsidP="00A32980">
            <w:pPr>
              <w:widowControl w:val="0"/>
              <w:autoSpaceDE w:val="0"/>
              <w:autoSpaceDN w:val="0"/>
              <w:adjustRightInd w:val="0"/>
              <w:spacing w:after="0" w:line="240" w:lineRule="auto"/>
              <w:jc w:val="center"/>
              <w:rPr>
                <w:sz w:val="28"/>
                <w:szCs w:val="28"/>
                <w:lang w:eastAsia="ru-RU"/>
              </w:rPr>
            </w:pPr>
            <w:r>
              <w:rPr>
                <w:sz w:val="28"/>
                <w:szCs w:val="28"/>
                <w:lang w:eastAsia="ru-RU"/>
              </w:rPr>
              <w:t>0,00</w:t>
            </w:r>
          </w:p>
        </w:tc>
        <w:tc>
          <w:tcPr>
            <w:tcW w:w="2708" w:type="dxa"/>
          </w:tcPr>
          <w:p w:rsidR="00DB30A8" w:rsidRPr="00FE3B2E" w:rsidRDefault="00F75F73" w:rsidP="00365BBF">
            <w:pPr>
              <w:widowControl w:val="0"/>
              <w:autoSpaceDE w:val="0"/>
              <w:autoSpaceDN w:val="0"/>
              <w:adjustRightInd w:val="0"/>
              <w:spacing w:after="0" w:line="240" w:lineRule="auto"/>
              <w:jc w:val="center"/>
              <w:rPr>
                <w:sz w:val="28"/>
                <w:szCs w:val="28"/>
                <w:lang w:eastAsia="ru-RU"/>
              </w:rPr>
            </w:pPr>
            <w:r>
              <w:rPr>
                <w:sz w:val="28"/>
                <w:szCs w:val="28"/>
                <w:lang w:eastAsia="ru-RU"/>
              </w:rPr>
              <w:t>0,00</w:t>
            </w:r>
          </w:p>
        </w:tc>
      </w:tr>
    </w:tbl>
    <w:p w:rsidR="008668D5" w:rsidRPr="008F25E4" w:rsidRDefault="008668D5" w:rsidP="000C17D8">
      <w:pPr>
        <w:spacing w:after="0" w:line="240" w:lineRule="auto"/>
        <w:ind w:firstLine="708"/>
        <w:jc w:val="both"/>
        <w:rPr>
          <w:sz w:val="28"/>
          <w:szCs w:val="28"/>
        </w:rPr>
      </w:pPr>
    </w:p>
    <w:p w:rsidR="008668D5" w:rsidRDefault="008668D5" w:rsidP="00365BBF">
      <w:pPr>
        <w:numPr>
          <w:ilvl w:val="0"/>
          <w:numId w:val="15"/>
        </w:numPr>
        <w:spacing w:after="0" w:line="240" w:lineRule="auto"/>
        <w:ind w:left="0" w:firstLine="0"/>
        <w:jc w:val="center"/>
        <w:rPr>
          <w:b/>
          <w:sz w:val="28"/>
          <w:szCs w:val="28"/>
        </w:rPr>
      </w:pPr>
      <w:r w:rsidRPr="008F25E4">
        <w:rPr>
          <w:b/>
          <w:sz w:val="28"/>
          <w:szCs w:val="28"/>
        </w:rPr>
        <w:t>Оценка эффект</w:t>
      </w:r>
      <w:r w:rsidR="00365BBF">
        <w:rPr>
          <w:b/>
          <w:sz w:val="28"/>
          <w:szCs w:val="28"/>
        </w:rPr>
        <w:t>ивности реализации подпрограммы</w:t>
      </w:r>
    </w:p>
    <w:p w:rsidR="00365BBF" w:rsidRPr="008F25E4" w:rsidRDefault="00365BBF" w:rsidP="00365BBF">
      <w:pPr>
        <w:spacing w:after="0" w:line="240" w:lineRule="auto"/>
        <w:ind w:left="3585"/>
        <w:rPr>
          <w:b/>
          <w:sz w:val="28"/>
          <w:szCs w:val="28"/>
        </w:rPr>
      </w:pPr>
    </w:p>
    <w:p w:rsidR="00365BBF" w:rsidRPr="008F25E4" w:rsidRDefault="008668D5" w:rsidP="00365BBF">
      <w:pPr>
        <w:spacing w:after="0" w:line="240" w:lineRule="auto"/>
        <w:jc w:val="both"/>
        <w:rPr>
          <w:sz w:val="28"/>
          <w:szCs w:val="28"/>
        </w:rPr>
      </w:pPr>
      <w:r w:rsidRPr="008F25E4">
        <w:rPr>
          <w:sz w:val="28"/>
          <w:szCs w:val="28"/>
        </w:rPr>
        <w:softHyphen/>
      </w:r>
      <w:r w:rsidR="00365BBF" w:rsidRPr="008F25E4">
        <w:rPr>
          <w:sz w:val="28"/>
          <w:szCs w:val="28"/>
        </w:rPr>
        <w:t>Реализация основных  мероприятий подпрограммы позволит:</w:t>
      </w:r>
    </w:p>
    <w:p w:rsidR="00365BBF" w:rsidRPr="008F25E4" w:rsidRDefault="00365BBF" w:rsidP="00365BBF">
      <w:pPr>
        <w:spacing w:after="0" w:line="240" w:lineRule="auto"/>
        <w:jc w:val="both"/>
        <w:rPr>
          <w:sz w:val="28"/>
          <w:szCs w:val="28"/>
        </w:rPr>
      </w:pPr>
      <w:r w:rsidRPr="008F25E4">
        <w:rPr>
          <w:sz w:val="28"/>
          <w:szCs w:val="28"/>
        </w:rPr>
        <w:softHyphen/>
        <w:t xml:space="preserve"> повысить готовность органов местного самоуправления к выполнению поставленных задач и полномочий, определенных действующим законодательством;</w:t>
      </w:r>
    </w:p>
    <w:p w:rsidR="00365BBF" w:rsidRPr="008F25E4" w:rsidRDefault="00365BBF" w:rsidP="00365BBF">
      <w:pPr>
        <w:spacing w:after="0" w:line="240" w:lineRule="auto"/>
        <w:jc w:val="both"/>
        <w:rPr>
          <w:sz w:val="28"/>
          <w:szCs w:val="28"/>
        </w:rPr>
      </w:pPr>
      <w:r w:rsidRPr="008F25E4">
        <w:rPr>
          <w:sz w:val="28"/>
          <w:szCs w:val="28"/>
        </w:rPr>
        <w:softHyphen/>
      </w:r>
      <w:r w:rsidRPr="008F25E4">
        <w:rPr>
          <w:sz w:val="28"/>
          <w:szCs w:val="28"/>
        </w:rPr>
        <w:softHyphen/>
        <w:t>  позволит обеспечить информирование населения по вопросам защиты от опасностей, обусловленных чрезвычайными ситуациями</w:t>
      </w:r>
      <w:r>
        <w:rPr>
          <w:sz w:val="28"/>
          <w:szCs w:val="28"/>
        </w:rPr>
        <w:t>, вызванными пожарами</w:t>
      </w:r>
      <w:r w:rsidRPr="008F25E4">
        <w:rPr>
          <w:sz w:val="28"/>
          <w:szCs w:val="28"/>
        </w:rPr>
        <w:t>.</w:t>
      </w:r>
    </w:p>
    <w:p w:rsidR="00365BBF" w:rsidRPr="008F25E4" w:rsidRDefault="00365BBF" w:rsidP="00365BBF">
      <w:pPr>
        <w:spacing w:after="0" w:line="240" w:lineRule="auto"/>
        <w:jc w:val="both"/>
        <w:rPr>
          <w:sz w:val="28"/>
          <w:szCs w:val="28"/>
        </w:rPr>
      </w:pPr>
      <w:r w:rsidRPr="008F25E4">
        <w:rPr>
          <w:sz w:val="28"/>
          <w:szCs w:val="28"/>
        </w:rPr>
        <w:t>В социальной сфере функционирование системы обеспечит:</w:t>
      </w:r>
    </w:p>
    <w:p w:rsidR="00365BBF" w:rsidRPr="008F25E4" w:rsidRDefault="00365BBF" w:rsidP="00365BBF">
      <w:pPr>
        <w:spacing w:after="0" w:line="240" w:lineRule="auto"/>
        <w:jc w:val="both"/>
        <w:rPr>
          <w:sz w:val="28"/>
          <w:szCs w:val="28"/>
        </w:rPr>
      </w:pPr>
      <w:r w:rsidRPr="008F25E4">
        <w:rPr>
          <w:sz w:val="28"/>
          <w:szCs w:val="28"/>
        </w:rPr>
        <w:softHyphen/>
        <w:t>  повышение безопасности жизнедеятельности населения за счет формирования у него правил поведения при возникновении чрезвычайных ситуаций</w:t>
      </w:r>
      <w:r>
        <w:rPr>
          <w:sz w:val="28"/>
          <w:szCs w:val="28"/>
        </w:rPr>
        <w:t>, вызванных пожарами</w:t>
      </w:r>
      <w:r w:rsidRPr="008F25E4">
        <w:rPr>
          <w:sz w:val="28"/>
          <w:szCs w:val="28"/>
        </w:rPr>
        <w:t>.</w:t>
      </w:r>
    </w:p>
    <w:p w:rsidR="00365BBF" w:rsidRPr="008F25E4" w:rsidRDefault="00365BBF" w:rsidP="00365BBF">
      <w:pPr>
        <w:spacing w:after="0" w:line="240" w:lineRule="auto"/>
        <w:jc w:val="both"/>
        <w:rPr>
          <w:sz w:val="28"/>
          <w:szCs w:val="28"/>
        </w:rPr>
      </w:pPr>
      <w:r w:rsidRPr="008F25E4">
        <w:rPr>
          <w:sz w:val="28"/>
          <w:szCs w:val="28"/>
        </w:rPr>
        <w:t>В целом в результате реализации подпрограммы будут снижены риски чрезвычайных ситуаций, повысятся безопасность населения и защищенность объектов сельского поселения от угроз пожаров.</w:t>
      </w:r>
    </w:p>
    <w:p w:rsidR="008668D5" w:rsidRDefault="008668D5"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A13E63" w:rsidRDefault="00A13E63" w:rsidP="00365BBF">
      <w:pPr>
        <w:spacing w:after="0" w:line="240" w:lineRule="auto"/>
        <w:jc w:val="both"/>
        <w:rPr>
          <w:b/>
          <w:bCs/>
          <w:i/>
          <w:iCs/>
          <w:sz w:val="28"/>
          <w:szCs w:val="28"/>
        </w:rPr>
      </w:pPr>
    </w:p>
    <w:p w:rsidR="00A13E63" w:rsidRDefault="00A13E63" w:rsidP="00365BBF">
      <w:pPr>
        <w:spacing w:after="0" w:line="240" w:lineRule="auto"/>
        <w:jc w:val="both"/>
        <w:rPr>
          <w:b/>
          <w:bCs/>
          <w:i/>
          <w:iCs/>
          <w:sz w:val="28"/>
          <w:szCs w:val="28"/>
        </w:rPr>
      </w:pPr>
    </w:p>
    <w:p w:rsidR="00A13E63" w:rsidRDefault="00A13E63" w:rsidP="00365BBF">
      <w:pPr>
        <w:spacing w:after="0" w:line="240" w:lineRule="auto"/>
        <w:jc w:val="both"/>
        <w:rPr>
          <w:b/>
          <w:bCs/>
          <w:i/>
          <w:iCs/>
          <w:sz w:val="28"/>
          <w:szCs w:val="28"/>
        </w:rPr>
      </w:pPr>
    </w:p>
    <w:p w:rsidR="00A13E63" w:rsidRDefault="00A13E63" w:rsidP="00365BBF">
      <w:pPr>
        <w:spacing w:after="0" w:line="240" w:lineRule="auto"/>
        <w:jc w:val="both"/>
        <w:rPr>
          <w:b/>
          <w:bCs/>
          <w:i/>
          <w:iCs/>
          <w:sz w:val="28"/>
          <w:szCs w:val="28"/>
        </w:rPr>
      </w:pPr>
    </w:p>
    <w:p w:rsidR="00A13E63" w:rsidRDefault="00A13E63" w:rsidP="00365BBF">
      <w:pPr>
        <w:spacing w:after="0" w:line="240" w:lineRule="auto"/>
        <w:jc w:val="both"/>
        <w:rPr>
          <w:b/>
          <w:bCs/>
          <w:i/>
          <w:iCs/>
          <w:sz w:val="28"/>
          <w:szCs w:val="28"/>
        </w:rPr>
      </w:pPr>
    </w:p>
    <w:p w:rsidR="00F75F73" w:rsidRDefault="00F75F73" w:rsidP="00365BBF">
      <w:pPr>
        <w:spacing w:after="0" w:line="240" w:lineRule="auto"/>
        <w:jc w:val="both"/>
        <w:rPr>
          <w:b/>
          <w:bCs/>
          <w:i/>
          <w:iCs/>
          <w:sz w:val="28"/>
          <w:szCs w:val="28"/>
        </w:rPr>
      </w:pPr>
    </w:p>
    <w:p w:rsidR="00577079" w:rsidRPr="00630545" w:rsidRDefault="00577079" w:rsidP="00577079">
      <w:pPr>
        <w:snapToGrid w:val="0"/>
        <w:spacing w:after="0"/>
        <w:ind w:left="720"/>
        <w:jc w:val="center"/>
        <w:rPr>
          <w:b/>
          <w:bCs/>
          <w:iCs/>
          <w:sz w:val="28"/>
          <w:szCs w:val="28"/>
        </w:rPr>
      </w:pPr>
      <w:bookmarkStart w:id="4" w:name="_Hlk114227941"/>
      <w:r w:rsidRPr="00630545">
        <w:rPr>
          <w:b/>
          <w:bCs/>
          <w:iCs/>
          <w:sz w:val="28"/>
          <w:szCs w:val="28"/>
        </w:rPr>
        <w:lastRenderedPageBreak/>
        <w:t>Подпрограмма</w:t>
      </w:r>
      <w:r w:rsidR="000A5ECB">
        <w:rPr>
          <w:b/>
          <w:bCs/>
          <w:iCs/>
          <w:sz w:val="28"/>
          <w:szCs w:val="28"/>
        </w:rPr>
        <w:t>2</w:t>
      </w:r>
      <w:r w:rsidRPr="00630545">
        <w:rPr>
          <w:b/>
          <w:bCs/>
          <w:iCs/>
          <w:sz w:val="28"/>
          <w:szCs w:val="28"/>
        </w:rPr>
        <w:t xml:space="preserve"> «</w:t>
      </w:r>
      <w:r w:rsidR="000A5ECB">
        <w:rPr>
          <w:b/>
          <w:bCs/>
          <w:iCs/>
          <w:sz w:val="28"/>
          <w:szCs w:val="28"/>
        </w:rPr>
        <w:t xml:space="preserve">Развитие национальной экономики </w:t>
      </w:r>
      <w:proofErr w:type="spellStart"/>
      <w:r w:rsidR="00F90D99">
        <w:rPr>
          <w:b/>
          <w:bCs/>
          <w:iCs/>
          <w:sz w:val="28"/>
          <w:szCs w:val="28"/>
        </w:rPr>
        <w:t>Сериковского</w:t>
      </w:r>
      <w:proofErr w:type="spellEnd"/>
      <w:r>
        <w:rPr>
          <w:b/>
          <w:bCs/>
          <w:iCs/>
          <w:sz w:val="28"/>
          <w:szCs w:val="28"/>
        </w:rPr>
        <w:t xml:space="preserve"> сельского поселения»</w:t>
      </w:r>
    </w:p>
    <w:p w:rsidR="00003660" w:rsidRDefault="00003660" w:rsidP="00C950AC">
      <w:pPr>
        <w:jc w:val="center"/>
        <w:rPr>
          <w:b/>
          <w:bCs/>
          <w:sz w:val="28"/>
          <w:szCs w:val="28"/>
        </w:rPr>
      </w:pPr>
      <w:r>
        <w:rPr>
          <w:b/>
          <w:bCs/>
          <w:sz w:val="28"/>
          <w:szCs w:val="28"/>
        </w:rPr>
        <w:t>1. ПАСПОРТ</w:t>
      </w:r>
    </w:p>
    <w:bookmarkEnd w:id="4"/>
    <w:p w:rsidR="00003660" w:rsidRPr="00701FFD" w:rsidRDefault="00003660" w:rsidP="00701FFD">
      <w:pPr>
        <w:ind w:left="-18" w:hanging="3988"/>
        <w:jc w:val="center"/>
        <w:rPr>
          <w:sz w:val="28"/>
          <w:szCs w:val="28"/>
        </w:rPr>
      </w:pPr>
      <w:proofErr w:type="spellStart"/>
      <w:r>
        <w:rPr>
          <w:sz w:val="28"/>
          <w:szCs w:val="28"/>
        </w:rPr>
        <w:t>муни</w:t>
      </w:r>
      <w:proofErr w:type="spellEnd"/>
      <w:r>
        <w:rPr>
          <w:sz w:val="28"/>
          <w:szCs w:val="28"/>
        </w:rPr>
        <w:t xml:space="preserve">                                                         подпрограммы «Развитие национальной экономики </w:t>
      </w:r>
      <w:proofErr w:type="spellStart"/>
      <w:r w:rsidR="00F90D99">
        <w:rPr>
          <w:sz w:val="28"/>
          <w:szCs w:val="28"/>
        </w:rPr>
        <w:t>Сериковского</w:t>
      </w:r>
      <w:proofErr w:type="spellEnd"/>
      <w:r>
        <w:rPr>
          <w:sz w:val="28"/>
          <w:szCs w:val="28"/>
        </w:rPr>
        <w:t xml:space="preserve"> сельского поселения».</w:t>
      </w:r>
    </w:p>
    <w:tbl>
      <w:tblPr>
        <w:tblW w:w="0" w:type="auto"/>
        <w:tblInd w:w="78" w:type="dxa"/>
        <w:tblLayout w:type="fixed"/>
        <w:tblLook w:val="04A0"/>
      </w:tblPr>
      <w:tblGrid>
        <w:gridCol w:w="2759"/>
        <w:gridCol w:w="7079"/>
      </w:tblGrid>
      <w:tr w:rsidR="00003660" w:rsidTr="00003660">
        <w:tc>
          <w:tcPr>
            <w:tcW w:w="2759" w:type="dxa"/>
            <w:tcBorders>
              <w:top w:val="single" w:sz="4" w:space="0" w:color="000000"/>
              <w:left w:val="single" w:sz="4" w:space="0" w:color="000000"/>
              <w:bottom w:val="single" w:sz="4" w:space="0" w:color="000000"/>
              <w:right w:val="nil"/>
            </w:tcBorders>
            <w:hideMark/>
          </w:tcPr>
          <w:p w:rsidR="00003660" w:rsidRDefault="00003660">
            <w:pPr>
              <w:snapToGrid w:val="0"/>
              <w:rPr>
                <w:sz w:val="28"/>
                <w:szCs w:val="28"/>
              </w:rPr>
            </w:pPr>
            <w:r>
              <w:rPr>
                <w:sz w:val="28"/>
                <w:szCs w:val="28"/>
              </w:rPr>
              <w:t>Ответственный  ис</w:t>
            </w:r>
            <w:r>
              <w:rPr>
                <w:sz w:val="28"/>
                <w:szCs w:val="28"/>
              </w:rPr>
              <w:softHyphen/>
              <w:t>полнитель подпро</w:t>
            </w:r>
            <w:r>
              <w:rPr>
                <w:sz w:val="28"/>
                <w:szCs w:val="28"/>
              </w:rPr>
              <w:softHyphen/>
              <w:t>граммы</w:t>
            </w:r>
          </w:p>
        </w:tc>
        <w:tc>
          <w:tcPr>
            <w:tcW w:w="7079" w:type="dxa"/>
            <w:tcBorders>
              <w:top w:val="single" w:sz="4" w:space="0" w:color="000000"/>
              <w:left w:val="single" w:sz="4" w:space="0" w:color="000000"/>
              <w:bottom w:val="single" w:sz="4" w:space="0" w:color="000000"/>
              <w:right w:val="single" w:sz="4" w:space="0" w:color="000000"/>
            </w:tcBorders>
            <w:hideMark/>
          </w:tcPr>
          <w:p w:rsidR="00003660" w:rsidRDefault="00003660">
            <w:pPr>
              <w:snapToGrid w:val="0"/>
              <w:rPr>
                <w:sz w:val="28"/>
                <w:szCs w:val="28"/>
              </w:rPr>
            </w:pPr>
            <w:r>
              <w:rPr>
                <w:sz w:val="28"/>
                <w:szCs w:val="28"/>
              </w:rPr>
              <w:t xml:space="preserve">Администрация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 Воронежской области</w:t>
            </w:r>
          </w:p>
        </w:tc>
      </w:tr>
      <w:tr w:rsidR="00003660" w:rsidTr="00003660">
        <w:tc>
          <w:tcPr>
            <w:tcW w:w="2759" w:type="dxa"/>
            <w:tcBorders>
              <w:top w:val="single" w:sz="4" w:space="0" w:color="000000"/>
              <w:left w:val="single" w:sz="4" w:space="0" w:color="000000"/>
              <w:bottom w:val="single" w:sz="4" w:space="0" w:color="000000"/>
              <w:right w:val="nil"/>
            </w:tcBorders>
            <w:hideMark/>
          </w:tcPr>
          <w:p w:rsidR="00003660" w:rsidRDefault="007473DC">
            <w:pPr>
              <w:snapToGrid w:val="0"/>
              <w:rPr>
                <w:sz w:val="28"/>
                <w:szCs w:val="28"/>
              </w:rPr>
            </w:pPr>
            <w:r>
              <w:rPr>
                <w:sz w:val="28"/>
                <w:szCs w:val="28"/>
              </w:rPr>
              <w:t>Разработчики подпрограммы</w:t>
            </w:r>
          </w:p>
        </w:tc>
        <w:tc>
          <w:tcPr>
            <w:tcW w:w="7079" w:type="dxa"/>
            <w:tcBorders>
              <w:top w:val="single" w:sz="4" w:space="0" w:color="000000"/>
              <w:left w:val="single" w:sz="4" w:space="0" w:color="000000"/>
              <w:bottom w:val="single" w:sz="4" w:space="0" w:color="000000"/>
              <w:right w:val="single" w:sz="4" w:space="0" w:color="000000"/>
            </w:tcBorders>
            <w:hideMark/>
          </w:tcPr>
          <w:p w:rsidR="00003660" w:rsidRDefault="00003660">
            <w:pPr>
              <w:snapToGrid w:val="0"/>
              <w:jc w:val="both"/>
              <w:rPr>
                <w:sz w:val="28"/>
                <w:szCs w:val="28"/>
              </w:rPr>
            </w:pPr>
            <w:r>
              <w:rPr>
                <w:sz w:val="28"/>
                <w:szCs w:val="28"/>
              </w:rPr>
              <w:t xml:space="preserve">Администрация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 Воронежской области</w:t>
            </w:r>
          </w:p>
        </w:tc>
      </w:tr>
      <w:tr w:rsidR="00003660" w:rsidTr="00A13E63">
        <w:trPr>
          <w:trHeight w:val="2272"/>
        </w:trPr>
        <w:tc>
          <w:tcPr>
            <w:tcW w:w="2759" w:type="dxa"/>
            <w:tcBorders>
              <w:top w:val="single" w:sz="4" w:space="0" w:color="000000"/>
              <w:left w:val="single" w:sz="4" w:space="0" w:color="000000"/>
              <w:bottom w:val="single" w:sz="4" w:space="0" w:color="000000"/>
              <w:right w:val="nil"/>
            </w:tcBorders>
          </w:tcPr>
          <w:p w:rsidR="00003660" w:rsidRPr="007473DC" w:rsidRDefault="007473DC">
            <w:pPr>
              <w:snapToGrid w:val="0"/>
              <w:rPr>
                <w:sz w:val="28"/>
                <w:szCs w:val="28"/>
              </w:rPr>
            </w:pPr>
            <w:r w:rsidRPr="007473DC">
              <w:rPr>
                <w:spacing w:val="-2"/>
                <w:sz w:val="28"/>
                <w:szCs w:val="28"/>
                <w:lang w:eastAsia="ru-RU"/>
              </w:rPr>
              <w:t xml:space="preserve">Основные мероприятия, входящие в состав подпрограммы </w:t>
            </w:r>
            <w:r w:rsidRPr="007473DC">
              <w:rPr>
                <w:sz w:val="28"/>
                <w:szCs w:val="28"/>
                <w:lang w:eastAsia="ru-RU"/>
              </w:rPr>
              <w:t>муниципальной</w:t>
            </w:r>
            <w:r w:rsidRPr="007473DC">
              <w:rPr>
                <w:spacing w:val="-2"/>
                <w:sz w:val="28"/>
                <w:szCs w:val="28"/>
                <w:lang w:eastAsia="ru-RU"/>
              </w:rPr>
              <w:t xml:space="preserve"> программы</w:t>
            </w:r>
          </w:p>
          <w:p w:rsidR="00003660" w:rsidRDefault="00003660">
            <w:pPr>
              <w:rPr>
                <w:sz w:val="28"/>
                <w:szCs w:val="28"/>
              </w:rPr>
            </w:pPr>
          </w:p>
        </w:tc>
        <w:tc>
          <w:tcPr>
            <w:tcW w:w="7079" w:type="dxa"/>
            <w:tcBorders>
              <w:top w:val="single" w:sz="4" w:space="0" w:color="000000"/>
              <w:left w:val="single" w:sz="4" w:space="0" w:color="000000"/>
              <w:bottom w:val="single" w:sz="4" w:space="0" w:color="000000"/>
              <w:right w:val="single" w:sz="4" w:space="0" w:color="000000"/>
            </w:tcBorders>
            <w:hideMark/>
          </w:tcPr>
          <w:p w:rsidR="00003660" w:rsidRDefault="007473DC">
            <w:pPr>
              <w:pStyle w:val="ConsPlusNormal"/>
              <w:widowControl/>
              <w:snapToGrid w:val="0"/>
              <w:spacing w:line="276" w:lineRule="auto"/>
              <w:jc w:val="both"/>
              <w:rPr>
                <w:rFonts w:ascii="Times New Roman" w:hAnsi="Times New Roman"/>
                <w:sz w:val="28"/>
                <w:szCs w:val="28"/>
              </w:rPr>
            </w:pPr>
            <w:r>
              <w:rPr>
                <w:rFonts w:ascii="Times New Roman" w:hAnsi="Times New Roman"/>
                <w:sz w:val="28"/>
                <w:szCs w:val="28"/>
              </w:rPr>
              <w:t>1.</w:t>
            </w:r>
            <w:r w:rsidR="00392D5A">
              <w:rPr>
                <w:rFonts w:ascii="Times New Roman" w:hAnsi="Times New Roman"/>
                <w:sz w:val="28"/>
                <w:szCs w:val="28"/>
              </w:rPr>
              <w:t>Общеэкономические вопросы</w:t>
            </w:r>
            <w:r>
              <w:rPr>
                <w:rFonts w:ascii="Times New Roman" w:hAnsi="Times New Roman"/>
                <w:sz w:val="28"/>
                <w:szCs w:val="28"/>
              </w:rPr>
              <w:t>.</w:t>
            </w:r>
          </w:p>
          <w:p w:rsidR="007473DC" w:rsidRDefault="007473DC">
            <w:pPr>
              <w:pStyle w:val="ConsPlusNormal"/>
              <w:widowControl/>
              <w:snapToGrid w:val="0"/>
              <w:spacing w:line="276" w:lineRule="auto"/>
              <w:jc w:val="both"/>
              <w:rPr>
                <w:rFonts w:ascii="Times New Roman" w:hAnsi="Times New Roman"/>
                <w:sz w:val="28"/>
                <w:szCs w:val="28"/>
              </w:rPr>
            </w:pPr>
            <w:r>
              <w:rPr>
                <w:rFonts w:ascii="Times New Roman" w:hAnsi="Times New Roman"/>
                <w:sz w:val="28"/>
                <w:szCs w:val="28"/>
              </w:rPr>
              <w:t>2</w:t>
            </w:r>
            <w:r w:rsidR="00C950AC">
              <w:rPr>
                <w:rFonts w:ascii="Times New Roman" w:hAnsi="Times New Roman"/>
                <w:sz w:val="28"/>
                <w:szCs w:val="28"/>
              </w:rPr>
              <w:t>.</w:t>
            </w:r>
            <w:r w:rsidR="00392D5A">
              <w:rPr>
                <w:rFonts w:ascii="Times New Roman" w:hAnsi="Times New Roman"/>
                <w:sz w:val="28"/>
                <w:szCs w:val="28"/>
              </w:rPr>
              <w:t xml:space="preserve"> Другие вопросы в области национальной экономики</w:t>
            </w:r>
            <w:r>
              <w:rPr>
                <w:rFonts w:ascii="Times New Roman" w:hAnsi="Times New Roman"/>
                <w:sz w:val="28"/>
                <w:szCs w:val="28"/>
              </w:rPr>
              <w:t>.</w:t>
            </w:r>
          </w:p>
          <w:p w:rsidR="00291C25" w:rsidRDefault="00291C25">
            <w:pPr>
              <w:pStyle w:val="ConsPlusNormal"/>
              <w:widowControl/>
              <w:snapToGrid w:val="0"/>
              <w:spacing w:line="276" w:lineRule="auto"/>
              <w:jc w:val="both"/>
              <w:rPr>
                <w:rFonts w:ascii="Times New Roman" w:hAnsi="Times New Roman"/>
                <w:sz w:val="28"/>
                <w:szCs w:val="28"/>
              </w:rPr>
            </w:pPr>
          </w:p>
        </w:tc>
      </w:tr>
      <w:tr w:rsidR="00003660" w:rsidTr="00A13E63">
        <w:trPr>
          <w:trHeight w:val="2545"/>
        </w:trPr>
        <w:tc>
          <w:tcPr>
            <w:tcW w:w="2759" w:type="dxa"/>
            <w:tcBorders>
              <w:top w:val="nil"/>
              <w:left w:val="single" w:sz="4" w:space="0" w:color="000000"/>
              <w:bottom w:val="single" w:sz="4" w:space="0" w:color="000000"/>
              <w:right w:val="nil"/>
            </w:tcBorders>
            <w:hideMark/>
          </w:tcPr>
          <w:p w:rsidR="00003660" w:rsidRDefault="00003660">
            <w:pPr>
              <w:snapToGrid w:val="0"/>
              <w:rPr>
                <w:sz w:val="28"/>
                <w:szCs w:val="28"/>
              </w:rPr>
            </w:pPr>
            <w:r>
              <w:rPr>
                <w:sz w:val="28"/>
                <w:szCs w:val="28"/>
              </w:rPr>
              <w:t>Цель подпрограммы</w:t>
            </w:r>
          </w:p>
        </w:tc>
        <w:tc>
          <w:tcPr>
            <w:tcW w:w="7079" w:type="dxa"/>
            <w:tcBorders>
              <w:top w:val="nil"/>
              <w:left w:val="single" w:sz="4" w:space="0" w:color="000000"/>
              <w:bottom w:val="single" w:sz="4" w:space="0" w:color="000000"/>
              <w:right w:val="single" w:sz="4" w:space="0" w:color="000000"/>
            </w:tcBorders>
          </w:tcPr>
          <w:p w:rsidR="00003660" w:rsidRDefault="00003660" w:rsidP="00BD788D">
            <w:pPr>
              <w:ind w:right="-43"/>
              <w:rPr>
                <w:sz w:val="28"/>
                <w:szCs w:val="28"/>
              </w:rPr>
            </w:pPr>
            <w:r>
              <w:rPr>
                <w:sz w:val="28"/>
                <w:szCs w:val="28"/>
              </w:rPr>
              <w:t xml:space="preserve">Целью подпрограммы является  </w:t>
            </w:r>
            <w:r w:rsidR="00AD3070">
              <w:rPr>
                <w:sz w:val="28"/>
                <w:szCs w:val="28"/>
              </w:rPr>
              <w:t xml:space="preserve">оказание поддержки безработным гражданам; </w:t>
            </w:r>
            <w:r w:rsidR="00BD788D" w:rsidRPr="00BD788D">
              <w:rPr>
                <w:sz w:val="28"/>
                <w:szCs w:val="28"/>
              </w:rPr>
              <w:t xml:space="preserve">подготовка проекта изменений генерального </w:t>
            </w:r>
            <w:proofErr w:type="spellStart"/>
            <w:r w:rsidR="00BD788D" w:rsidRPr="00BD788D">
              <w:rPr>
                <w:sz w:val="28"/>
                <w:szCs w:val="28"/>
              </w:rPr>
              <w:t>плана</w:t>
            </w:r>
            <w:r w:rsidR="00F90D99">
              <w:rPr>
                <w:sz w:val="28"/>
                <w:szCs w:val="28"/>
              </w:rPr>
              <w:t>Сериковского</w:t>
            </w:r>
            <w:proofErr w:type="spellEnd"/>
            <w:r w:rsidR="00BD788D" w:rsidRPr="00BD788D">
              <w:rPr>
                <w:sz w:val="28"/>
                <w:szCs w:val="28"/>
              </w:rPr>
              <w:t xml:space="preserve"> сельского поселения, утверждение технического задания на выполнение работ по внесению изменени</w:t>
            </w:r>
            <w:r w:rsidR="00BD788D">
              <w:rPr>
                <w:sz w:val="28"/>
                <w:szCs w:val="28"/>
              </w:rPr>
              <w:t>й в генеральный план поселения)</w:t>
            </w:r>
            <w:proofErr w:type="gramStart"/>
            <w:r w:rsidR="00BD788D">
              <w:rPr>
                <w:sz w:val="28"/>
                <w:szCs w:val="28"/>
              </w:rPr>
              <w:t>;</w:t>
            </w:r>
            <w:r w:rsidR="00AD3070">
              <w:rPr>
                <w:sz w:val="28"/>
                <w:szCs w:val="28"/>
              </w:rPr>
              <w:t>ф</w:t>
            </w:r>
            <w:proofErr w:type="gramEnd"/>
            <w:r w:rsidR="00AD3070">
              <w:rPr>
                <w:sz w:val="28"/>
                <w:szCs w:val="28"/>
              </w:rPr>
              <w:t>инансовое обеспечение переданной части полномочий по градостроительной деятельности.</w:t>
            </w:r>
          </w:p>
          <w:p w:rsidR="00003660" w:rsidRDefault="00003660" w:rsidP="00BD788D">
            <w:pPr>
              <w:ind w:right="-43"/>
              <w:rPr>
                <w:sz w:val="28"/>
                <w:szCs w:val="28"/>
              </w:rPr>
            </w:pPr>
          </w:p>
        </w:tc>
      </w:tr>
      <w:tr w:rsidR="00003660" w:rsidTr="00003660">
        <w:tc>
          <w:tcPr>
            <w:tcW w:w="2759" w:type="dxa"/>
            <w:tcBorders>
              <w:top w:val="single" w:sz="4" w:space="0" w:color="000000"/>
              <w:left w:val="single" w:sz="4" w:space="0" w:color="000000"/>
              <w:bottom w:val="single" w:sz="4" w:space="0" w:color="000000"/>
              <w:right w:val="nil"/>
            </w:tcBorders>
            <w:hideMark/>
          </w:tcPr>
          <w:p w:rsidR="00003660" w:rsidRDefault="00003660">
            <w:pPr>
              <w:snapToGrid w:val="0"/>
              <w:rPr>
                <w:sz w:val="28"/>
                <w:szCs w:val="28"/>
              </w:rPr>
            </w:pPr>
            <w:r>
              <w:rPr>
                <w:sz w:val="28"/>
                <w:szCs w:val="28"/>
              </w:rPr>
              <w:t>Задачи подпрограм</w:t>
            </w:r>
            <w:r>
              <w:rPr>
                <w:sz w:val="28"/>
                <w:szCs w:val="28"/>
              </w:rPr>
              <w:softHyphen/>
              <w:t>мы</w:t>
            </w:r>
          </w:p>
        </w:tc>
        <w:tc>
          <w:tcPr>
            <w:tcW w:w="7079" w:type="dxa"/>
            <w:tcBorders>
              <w:top w:val="single" w:sz="4" w:space="0" w:color="000000"/>
              <w:left w:val="single" w:sz="4" w:space="0" w:color="000000"/>
              <w:bottom w:val="single" w:sz="4" w:space="0" w:color="000000"/>
              <w:right w:val="single" w:sz="4" w:space="0" w:color="000000"/>
            </w:tcBorders>
          </w:tcPr>
          <w:p w:rsidR="00003660" w:rsidRDefault="00003660">
            <w:pPr>
              <w:snapToGrid w:val="0"/>
              <w:rPr>
                <w:sz w:val="28"/>
                <w:szCs w:val="28"/>
              </w:rPr>
            </w:pPr>
            <w:r>
              <w:rPr>
                <w:sz w:val="28"/>
                <w:szCs w:val="28"/>
              </w:rPr>
              <w:t>Реализация подпрограммы позволит решить следующие задачи: Эффективное использование средств бюджета.</w:t>
            </w:r>
          </w:p>
          <w:p w:rsidR="00003660" w:rsidRDefault="00003660">
            <w:pPr>
              <w:pStyle w:val="ConsPlusNormal"/>
              <w:widowControl/>
              <w:spacing w:line="276" w:lineRule="auto"/>
              <w:jc w:val="both"/>
              <w:rPr>
                <w:rFonts w:ascii="Times New Roman" w:hAnsi="Times New Roman"/>
                <w:sz w:val="28"/>
                <w:szCs w:val="28"/>
              </w:rPr>
            </w:pPr>
          </w:p>
        </w:tc>
      </w:tr>
      <w:tr w:rsidR="00003660" w:rsidTr="00003660">
        <w:tc>
          <w:tcPr>
            <w:tcW w:w="2759" w:type="dxa"/>
            <w:tcBorders>
              <w:top w:val="single" w:sz="4" w:space="0" w:color="000000"/>
              <w:left w:val="single" w:sz="4" w:space="0" w:color="000000"/>
              <w:bottom w:val="single" w:sz="4" w:space="0" w:color="000000"/>
              <w:right w:val="nil"/>
            </w:tcBorders>
            <w:hideMark/>
          </w:tcPr>
          <w:p w:rsidR="00003660" w:rsidRDefault="00003660">
            <w:pPr>
              <w:snapToGrid w:val="0"/>
              <w:rPr>
                <w:sz w:val="28"/>
                <w:szCs w:val="28"/>
              </w:rPr>
            </w:pPr>
            <w:r>
              <w:rPr>
                <w:sz w:val="28"/>
                <w:szCs w:val="28"/>
              </w:rPr>
              <w:t>Сроки реализации подпрограммы</w:t>
            </w:r>
          </w:p>
        </w:tc>
        <w:tc>
          <w:tcPr>
            <w:tcW w:w="7079" w:type="dxa"/>
            <w:tcBorders>
              <w:top w:val="single" w:sz="4" w:space="0" w:color="000000"/>
              <w:left w:val="single" w:sz="4" w:space="0" w:color="000000"/>
              <w:bottom w:val="single" w:sz="4" w:space="0" w:color="000000"/>
              <w:right w:val="single" w:sz="4" w:space="0" w:color="000000"/>
            </w:tcBorders>
          </w:tcPr>
          <w:p w:rsidR="00003660" w:rsidRDefault="00003660">
            <w:pPr>
              <w:snapToGrid w:val="0"/>
              <w:rPr>
                <w:sz w:val="28"/>
                <w:szCs w:val="28"/>
              </w:rPr>
            </w:pPr>
            <w:r>
              <w:rPr>
                <w:sz w:val="28"/>
                <w:szCs w:val="28"/>
              </w:rPr>
              <w:t xml:space="preserve"> 2023 г-2030 г</w:t>
            </w:r>
          </w:p>
          <w:p w:rsidR="00003660" w:rsidRDefault="00003660">
            <w:pPr>
              <w:rPr>
                <w:sz w:val="28"/>
                <w:szCs w:val="28"/>
              </w:rPr>
            </w:pPr>
          </w:p>
        </w:tc>
      </w:tr>
      <w:tr w:rsidR="00003660" w:rsidTr="00003660">
        <w:tc>
          <w:tcPr>
            <w:tcW w:w="2759" w:type="dxa"/>
            <w:tcBorders>
              <w:top w:val="single" w:sz="4" w:space="0" w:color="000000"/>
              <w:left w:val="single" w:sz="4" w:space="0" w:color="000000"/>
              <w:bottom w:val="single" w:sz="4" w:space="0" w:color="000000"/>
              <w:right w:val="nil"/>
            </w:tcBorders>
            <w:hideMark/>
          </w:tcPr>
          <w:p w:rsidR="00003660" w:rsidRDefault="00003660">
            <w:pPr>
              <w:snapToGrid w:val="0"/>
              <w:rPr>
                <w:sz w:val="28"/>
                <w:szCs w:val="28"/>
              </w:rPr>
            </w:pPr>
            <w:r>
              <w:rPr>
                <w:sz w:val="28"/>
                <w:szCs w:val="28"/>
              </w:rPr>
              <w:lastRenderedPageBreak/>
              <w:t>Объемы и источники финансирования  подпрограммы</w:t>
            </w:r>
          </w:p>
        </w:tc>
        <w:tc>
          <w:tcPr>
            <w:tcW w:w="7079" w:type="dxa"/>
            <w:tcBorders>
              <w:top w:val="single" w:sz="4" w:space="0" w:color="000000"/>
              <w:left w:val="single" w:sz="4" w:space="0" w:color="000000"/>
              <w:bottom w:val="single" w:sz="4" w:space="0" w:color="000000"/>
              <w:right w:val="single" w:sz="4" w:space="0" w:color="000000"/>
            </w:tcBorders>
          </w:tcPr>
          <w:p w:rsidR="00003660" w:rsidRDefault="00003660" w:rsidP="001E677C">
            <w:pPr>
              <w:pStyle w:val="a4"/>
              <w:snapToGrid w:val="0"/>
              <w:jc w:val="center"/>
              <w:rPr>
                <w:sz w:val="28"/>
                <w:szCs w:val="28"/>
              </w:rPr>
            </w:pPr>
            <w:r>
              <w:rPr>
                <w:sz w:val="28"/>
                <w:szCs w:val="28"/>
              </w:rPr>
              <w:t xml:space="preserve">Реализация подпрограммы осуществляется за счет средств бюджета </w:t>
            </w:r>
            <w:proofErr w:type="spellStart"/>
            <w:r w:rsidR="00F90D99">
              <w:rPr>
                <w:sz w:val="28"/>
                <w:szCs w:val="28"/>
              </w:rPr>
              <w:t>Сериковского</w:t>
            </w:r>
            <w:proofErr w:type="spellEnd"/>
            <w:r>
              <w:rPr>
                <w:sz w:val="28"/>
                <w:szCs w:val="28"/>
              </w:rPr>
              <w:t xml:space="preserve"> сельского поселения  в 2023-2030 г на сумму</w:t>
            </w:r>
            <w:r w:rsidR="00293E69">
              <w:rPr>
                <w:sz w:val="28"/>
                <w:szCs w:val="28"/>
              </w:rPr>
              <w:t>-</w:t>
            </w:r>
            <w:r w:rsidR="00E93B9F">
              <w:rPr>
                <w:sz w:val="28"/>
                <w:szCs w:val="28"/>
              </w:rPr>
              <w:t>60,</w:t>
            </w:r>
            <w:r w:rsidR="007F2810">
              <w:rPr>
                <w:sz w:val="28"/>
                <w:szCs w:val="28"/>
              </w:rPr>
              <w:t>18</w:t>
            </w:r>
            <w:r>
              <w:rPr>
                <w:sz w:val="28"/>
                <w:szCs w:val="28"/>
              </w:rPr>
              <w:t>тыс. рублей, в том числе:</w:t>
            </w:r>
          </w:p>
          <w:p w:rsidR="00003660" w:rsidRPr="00003660" w:rsidRDefault="00003660" w:rsidP="008C771E">
            <w:pPr>
              <w:pStyle w:val="a9"/>
              <w:jc w:val="center"/>
              <w:rPr>
                <w:rFonts w:ascii="Times New Roman" w:hAnsi="Times New Roman"/>
                <w:sz w:val="28"/>
                <w:szCs w:val="28"/>
              </w:rPr>
            </w:pPr>
            <w:r w:rsidRPr="00003660">
              <w:rPr>
                <w:rFonts w:ascii="Times New Roman" w:hAnsi="Times New Roman"/>
                <w:sz w:val="28"/>
                <w:szCs w:val="28"/>
              </w:rPr>
              <w:t>20</w:t>
            </w:r>
            <w:r>
              <w:rPr>
                <w:rFonts w:ascii="Times New Roman" w:hAnsi="Times New Roman"/>
                <w:sz w:val="28"/>
                <w:szCs w:val="28"/>
              </w:rPr>
              <w:t>23</w:t>
            </w:r>
            <w:r w:rsidRPr="00003660">
              <w:rPr>
                <w:rFonts w:ascii="Times New Roman" w:hAnsi="Times New Roman"/>
                <w:sz w:val="28"/>
                <w:szCs w:val="28"/>
              </w:rPr>
              <w:t>год  -</w:t>
            </w:r>
            <w:r w:rsidR="00E40420">
              <w:rPr>
                <w:rFonts w:ascii="Times New Roman" w:hAnsi="Times New Roman"/>
                <w:sz w:val="28"/>
                <w:szCs w:val="28"/>
              </w:rPr>
              <w:t>11,8</w:t>
            </w:r>
            <w:r w:rsidR="000B71C7">
              <w:rPr>
                <w:rFonts w:ascii="Times New Roman" w:hAnsi="Times New Roman"/>
                <w:sz w:val="28"/>
                <w:szCs w:val="28"/>
              </w:rPr>
              <w:t>1</w:t>
            </w:r>
            <w:r w:rsidRPr="00003660">
              <w:rPr>
                <w:rFonts w:ascii="Times New Roman" w:hAnsi="Times New Roman"/>
                <w:sz w:val="28"/>
                <w:szCs w:val="28"/>
              </w:rPr>
              <w:t xml:space="preserve"> тыс. рублей</w:t>
            </w:r>
          </w:p>
          <w:p w:rsidR="00003660" w:rsidRPr="00003660" w:rsidRDefault="00003660" w:rsidP="008C771E">
            <w:pPr>
              <w:pStyle w:val="a9"/>
              <w:jc w:val="center"/>
              <w:rPr>
                <w:rFonts w:ascii="Times New Roman" w:hAnsi="Times New Roman"/>
                <w:sz w:val="28"/>
                <w:szCs w:val="28"/>
              </w:rPr>
            </w:pPr>
            <w:r w:rsidRPr="00003660">
              <w:rPr>
                <w:rFonts w:ascii="Times New Roman" w:hAnsi="Times New Roman"/>
                <w:sz w:val="28"/>
                <w:szCs w:val="28"/>
              </w:rPr>
              <w:t>20</w:t>
            </w:r>
            <w:r>
              <w:rPr>
                <w:rFonts w:ascii="Times New Roman" w:hAnsi="Times New Roman"/>
                <w:sz w:val="28"/>
                <w:szCs w:val="28"/>
              </w:rPr>
              <w:t>24</w:t>
            </w:r>
            <w:r w:rsidRPr="00003660">
              <w:rPr>
                <w:rFonts w:ascii="Times New Roman" w:hAnsi="Times New Roman"/>
                <w:sz w:val="28"/>
                <w:szCs w:val="28"/>
              </w:rPr>
              <w:t xml:space="preserve"> год – </w:t>
            </w:r>
            <w:r w:rsidR="002413F1">
              <w:rPr>
                <w:rFonts w:ascii="Times New Roman" w:hAnsi="Times New Roman"/>
                <w:sz w:val="28"/>
                <w:szCs w:val="28"/>
              </w:rPr>
              <w:t>2</w:t>
            </w:r>
            <w:r w:rsidR="00096819">
              <w:rPr>
                <w:rFonts w:ascii="Times New Roman" w:hAnsi="Times New Roman"/>
                <w:sz w:val="28"/>
                <w:szCs w:val="28"/>
              </w:rPr>
              <w:t>7</w:t>
            </w:r>
            <w:r w:rsidR="002413F1">
              <w:rPr>
                <w:rFonts w:ascii="Times New Roman" w:hAnsi="Times New Roman"/>
                <w:sz w:val="28"/>
                <w:szCs w:val="28"/>
              </w:rPr>
              <w:t>,</w:t>
            </w:r>
            <w:r w:rsidR="007F2810">
              <w:rPr>
                <w:rFonts w:ascii="Times New Roman" w:hAnsi="Times New Roman"/>
                <w:sz w:val="28"/>
                <w:szCs w:val="28"/>
              </w:rPr>
              <w:t>37</w:t>
            </w:r>
            <w:r w:rsidRPr="00003660">
              <w:rPr>
                <w:rFonts w:ascii="Times New Roman" w:hAnsi="Times New Roman"/>
                <w:sz w:val="28"/>
                <w:szCs w:val="28"/>
              </w:rPr>
              <w:t>тыс</w:t>
            </w:r>
            <w:proofErr w:type="gramStart"/>
            <w:r w:rsidRPr="00003660">
              <w:rPr>
                <w:rFonts w:ascii="Times New Roman" w:hAnsi="Times New Roman"/>
                <w:sz w:val="28"/>
                <w:szCs w:val="28"/>
              </w:rPr>
              <w:t>.р</w:t>
            </w:r>
            <w:proofErr w:type="gramEnd"/>
            <w:r w:rsidRPr="00003660">
              <w:rPr>
                <w:rFonts w:ascii="Times New Roman" w:hAnsi="Times New Roman"/>
                <w:sz w:val="28"/>
                <w:szCs w:val="28"/>
              </w:rPr>
              <w:t>ублей</w:t>
            </w:r>
          </w:p>
          <w:p w:rsidR="00003660" w:rsidRPr="00003660" w:rsidRDefault="00003660" w:rsidP="008C771E">
            <w:pPr>
              <w:pStyle w:val="a9"/>
              <w:jc w:val="center"/>
              <w:rPr>
                <w:rFonts w:ascii="Times New Roman" w:hAnsi="Times New Roman"/>
                <w:sz w:val="28"/>
                <w:szCs w:val="28"/>
              </w:rPr>
            </w:pPr>
            <w:r w:rsidRPr="00003660">
              <w:rPr>
                <w:rFonts w:ascii="Times New Roman" w:hAnsi="Times New Roman"/>
                <w:sz w:val="28"/>
                <w:szCs w:val="28"/>
              </w:rPr>
              <w:t>202</w:t>
            </w:r>
            <w:r>
              <w:rPr>
                <w:rFonts w:ascii="Times New Roman" w:hAnsi="Times New Roman"/>
                <w:sz w:val="28"/>
                <w:szCs w:val="28"/>
              </w:rPr>
              <w:t>5</w:t>
            </w:r>
            <w:r w:rsidRPr="00003660">
              <w:rPr>
                <w:rFonts w:ascii="Times New Roman" w:hAnsi="Times New Roman"/>
                <w:sz w:val="28"/>
                <w:szCs w:val="28"/>
              </w:rPr>
              <w:t xml:space="preserve"> год – </w:t>
            </w:r>
            <w:r w:rsidR="00D51C8C">
              <w:rPr>
                <w:rFonts w:ascii="Times New Roman" w:hAnsi="Times New Roman"/>
                <w:sz w:val="28"/>
                <w:szCs w:val="28"/>
              </w:rPr>
              <w:t>1</w:t>
            </w:r>
            <w:r w:rsidR="00E93B9F">
              <w:rPr>
                <w:rFonts w:ascii="Times New Roman" w:hAnsi="Times New Roman"/>
                <w:sz w:val="28"/>
                <w:szCs w:val="28"/>
              </w:rPr>
              <w:t>6</w:t>
            </w:r>
            <w:r w:rsidR="00D51C8C">
              <w:rPr>
                <w:rFonts w:ascii="Times New Roman" w:hAnsi="Times New Roman"/>
                <w:sz w:val="28"/>
                <w:szCs w:val="28"/>
              </w:rPr>
              <w:t>,</w:t>
            </w:r>
            <w:r w:rsidR="00D93855">
              <w:rPr>
                <w:rFonts w:ascii="Times New Roman" w:hAnsi="Times New Roman"/>
                <w:sz w:val="28"/>
                <w:szCs w:val="28"/>
              </w:rPr>
              <w:t>0</w:t>
            </w:r>
            <w:r w:rsidR="005B4489">
              <w:rPr>
                <w:rFonts w:ascii="Times New Roman" w:hAnsi="Times New Roman"/>
                <w:sz w:val="28"/>
                <w:szCs w:val="28"/>
              </w:rPr>
              <w:t xml:space="preserve">0 </w:t>
            </w:r>
            <w:r w:rsidRPr="00003660">
              <w:rPr>
                <w:rFonts w:ascii="Times New Roman" w:hAnsi="Times New Roman"/>
                <w:sz w:val="28"/>
                <w:szCs w:val="28"/>
              </w:rPr>
              <w:t>тыс</w:t>
            </w:r>
            <w:proofErr w:type="gramStart"/>
            <w:r w:rsidRPr="00003660">
              <w:rPr>
                <w:rFonts w:ascii="Times New Roman" w:hAnsi="Times New Roman"/>
                <w:sz w:val="28"/>
                <w:szCs w:val="28"/>
              </w:rPr>
              <w:t>.р</w:t>
            </w:r>
            <w:proofErr w:type="gramEnd"/>
            <w:r w:rsidRPr="00003660">
              <w:rPr>
                <w:rFonts w:ascii="Times New Roman" w:hAnsi="Times New Roman"/>
                <w:sz w:val="28"/>
                <w:szCs w:val="28"/>
              </w:rPr>
              <w:t>ублей</w:t>
            </w:r>
          </w:p>
          <w:p w:rsidR="00003660" w:rsidRPr="00003660" w:rsidRDefault="00003660" w:rsidP="008C771E">
            <w:pPr>
              <w:pStyle w:val="a9"/>
              <w:jc w:val="center"/>
              <w:rPr>
                <w:rFonts w:ascii="Times New Roman" w:hAnsi="Times New Roman"/>
                <w:sz w:val="28"/>
                <w:szCs w:val="28"/>
              </w:rPr>
            </w:pPr>
            <w:r w:rsidRPr="00003660">
              <w:rPr>
                <w:rFonts w:ascii="Times New Roman" w:hAnsi="Times New Roman"/>
                <w:sz w:val="28"/>
                <w:szCs w:val="28"/>
              </w:rPr>
              <w:t>202</w:t>
            </w:r>
            <w:r>
              <w:rPr>
                <w:rFonts w:ascii="Times New Roman" w:hAnsi="Times New Roman"/>
                <w:sz w:val="28"/>
                <w:szCs w:val="28"/>
              </w:rPr>
              <w:t>6</w:t>
            </w:r>
            <w:r w:rsidRPr="00003660">
              <w:rPr>
                <w:rFonts w:ascii="Times New Roman" w:hAnsi="Times New Roman"/>
                <w:sz w:val="28"/>
                <w:szCs w:val="28"/>
              </w:rPr>
              <w:t xml:space="preserve"> год – </w:t>
            </w:r>
            <w:r w:rsidR="00D51C8C">
              <w:rPr>
                <w:rFonts w:ascii="Times New Roman" w:hAnsi="Times New Roman"/>
                <w:sz w:val="28"/>
                <w:szCs w:val="28"/>
              </w:rPr>
              <w:t>1,</w:t>
            </w:r>
            <w:r w:rsidR="00D93855">
              <w:rPr>
                <w:rFonts w:ascii="Times New Roman" w:hAnsi="Times New Roman"/>
                <w:sz w:val="28"/>
                <w:szCs w:val="28"/>
              </w:rPr>
              <w:t>0</w:t>
            </w:r>
            <w:r w:rsidR="00E40420">
              <w:rPr>
                <w:rFonts w:ascii="Times New Roman" w:hAnsi="Times New Roman"/>
                <w:sz w:val="28"/>
                <w:szCs w:val="28"/>
              </w:rPr>
              <w:t>0</w:t>
            </w:r>
            <w:r w:rsidRPr="00003660">
              <w:rPr>
                <w:rFonts w:ascii="Times New Roman" w:hAnsi="Times New Roman"/>
                <w:sz w:val="28"/>
                <w:szCs w:val="28"/>
              </w:rPr>
              <w:t>тыс</w:t>
            </w:r>
            <w:proofErr w:type="gramStart"/>
            <w:r w:rsidRPr="00003660">
              <w:rPr>
                <w:rFonts w:ascii="Times New Roman" w:hAnsi="Times New Roman"/>
                <w:sz w:val="28"/>
                <w:szCs w:val="28"/>
              </w:rPr>
              <w:t>.р</w:t>
            </w:r>
            <w:proofErr w:type="gramEnd"/>
            <w:r w:rsidRPr="00003660">
              <w:rPr>
                <w:rFonts w:ascii="Times New Roman" w:hAnsi="Times New Roman"/>
                <w:sz w:val="28"/>
                <w:szCs w:val="28"/>
              </w:rPr>
              <w:t>ублей</w:t>
            </w:r>
          </w:p>
          <w:p w:rsidR="00003660" w:rsidRPr="00003660" w:rsidRDefault="00003660" w:rsidP="008C771E">
            <w:pPr>
              <w:pStyle w:val="a9"/>
              <w:jc w:val="center"/>
              <w:rPr>
                <w:rFonts w:ascii="Times New Roman" w:hAnsi="Times New Roman"/>
                <w:sz w:val="28"/>
                <w:szCs w:val="28"/>
              </w:rPr>
            </w:pPr>
            <w:r w:rsidRPr="00003660">
              <w:rPr>
                <w:rFonts w:ascii="Times New Roman" w:hAnsi="Times New Roman"/>
                <w:sz w:val="28"/>
                <w:szCs w:val="28"/>
              </w:rPr>
              <w:t>202</w:t>
            </w:r>
            <w:r>
              <w:rPr>
                <w:rFonts w:ascii="Times New Roman" w:hAnsi="Times New Roman"/>
                <w:sz w:val="28"/>
                <w:szCs w:val="28"/>
              </w:rPr>
              <w:t>7</w:t>
            </w:r>
            <w:r w:rsidRPr="00003660">
              <w:rPr>
                <w:rFonts w:ascii="Times New Roman" w:hAnsi="Times New Roman"/>
                <w:sz w:val="28"/>
                <w:szCs w:val="28"/>
              </w:rPr>
              <w:t xml:space="preserve"> год –</w:t>
            </w:r>
            <w:r w:rsidR="00D51C8C">
              <w:rPr>
                <w:rFonts w:ascii="Times New Roman" w:hAnsi="Times New Roman"/>
                <w:sz w:val="28"/>
                <w:szCs w:val="28"/>
              </w:rPr>
              <w:t>1,</w:t>
            </w:r>
            <w:r w:rsidR="00E40420">
              <w:rPr>
                <w:rFonts w:ascii="Times New Roman" w:hAnsi="Times New Roman"/>
                <w:sz w:val="28"/>
                <w:szCs w:val="28"/>
              </w:rPr>
              <w:t>00</w:t>
            </w:r>
            <w:r w:rsidRPr="00003660">
              <w:rPr>
                <w:rFonts w:ascii="Times New Roman" w:hAnsi="Times New Roman"/>
                <w:sz w:val="28"/>
                <w:szCs w:val="28"/>
              </w:rPr>
              <w:t>тыс</w:t>
            </w:r>
            <w:proofErr w:type="gramStart"/>
            <w:r w:rsidRPr="00003660">
              <w:rPr>
                <w:rFonts w:ascii="Times New Roman" w:hAnsi="Times New Roman"/>
                <w:sz w:val="28"/>
                <w:szCs w:val="28"/>
              </w:rPr>
              <w:t>.р</w:t>
            </w:r>
            <w:proofErr w:type="gramEnd"/>
            <w:r w:rsidRPr="00003660">
              <w:rPr>
                <w:rFonts w:ascii="Times New Roman" w:hAnsi="Times New Roman"/>
                <w:sz w:val="28"/>
                <w:szCs w:val="28"/>
              </w:rPr>
              <w:t>ублей</w:t>
            </w:r>
          </w:p>
          <w:p w:rsidR="00003660" w:rsidRPr="00003660" w:rsidRDefault="00003660" w:rsidP="008C771E">
            <w:pPr>
              <w:pStyle w:val="a9"/>
              <w:jc w:val="center"/>
              <w:rPr>
                <w:rFonts w:ascii="Times New Roman" w:hAnsi="Times New Roman"/>
                <w:sz w:val="28"/>
                <w:szCs w:val="28"/>
              </w:rPr>
            </w:pPr>
            <w:r w:rsidRPr="00003660">
              <w:rPr>
                <w:rFonts w:ascii="Times New Roman" w:hAnsi="Times New Roman"/>
                <w:sz w:val="28"/>
                <w:szCs w:val="28"/>
              </w:rPr>
              <w:t>202</w:t>
            </w:r>
            <w:r>
              <w:rPr>
                <w:rFonts w:ascii="Times New Roman" w:hAnsi="Times New Roman"/>
                <w:sz w:val="28"/>
                <w:szCs w:val="28"/>
              </w:rPr>
              <w:t>8</w:t>
            </w:r>
            <w:r w:rsidRPr="00003660">
              <w:rPr>
                <w:rFonts w:ascii="Times New Roman" w:hAnsi="Times New Roman"/>
                <w:sz w:val="28"/>
                <w:szCs w:val="28"/>
              </w:rPr>
              <w:t xml:space="preserve"> год –</w:t>
            </w:r>
            <w:r w:rsidR="00D51C8C">
              <w:rPr>
                <w:rFonts w:ascii="Times New Roman" w:hAnsi="Times New Roman"/>
                <w:sz w:val="28"/>
                <w:szCs w:val="28"/>
              </w:rPr>
              <w:t>1,</w:t>
            </w:r>
            <w:r w:rsidR="00E40420">
              <w:rPr>
                <w:rFonts w:ascii="Times New Roman" w:hAnsi="Times New Roman"/>
                <w:sz w:val="28"/>
                <w:szCs w:val="28"/>
              </w:rPr>
              <w:t>00</w:t>
            </w:r>
            <w:r w:rsidRPr="00003660">
              <w:rPr>
                <w:rFonts w:ascii="Times New Roman" w:hAnsi="Times New Roman"/>
                <w:sz w:val="28"/>
                <w:szCs w:val="28"/>
              </w:rPr>
              <w:t>тыс</w:t>
            </w:r>
            <w:proofErr w:type="gramStart"/>
            <w:r w:rsidRPr="00003660">
              <w:rPr>
                <w:rFonts w:ascii="Times New Roman" w:hAnsi="Times New Roman"/>
                <w:sz w:val="28"/>
                <w:szCs w:val="28"/>
              </w:rPr>
              <w:t>.р</w:t>
            </w:r>
            <w:proofErr w:type="gramEnd"/>
            <w:r w:rsidRPr="00003660">
              <w:rPr>
                <w:rFonts w:ascii="Times New Roman" w:hAnsi="Times New Roman"/>
                <w:sz w:val="28"/>
                <w:szCs w:val="28"/>
              </w:rPr>
              <w:t>ублей</w:t>
            </w:r>
          </w:p>
          <w:p w:rsidR="00003660" w:rsidRDefault="00003660" w:rsidP="008C771E">
            <w:pPr>
              <w:pStyle w:val="a9"/>
              <w:jc w:val="center"/>
              <w:rPr>
                <w:rFonts w:ascii="Times New Roman" w:hAnsi="Times New Roman"/>
                <w:sz w:val="28"/>
                <w:szCs w:val="28"/>
              </w:rPr>
            </w:pPr>
            <w:r w:rsidRPr="00003660">
              <w:rPr>
                <w:rFonts w:ascii="Times New Roman" w:hAnsi="Times New Roman"/>
                <w:sz w:val="28"/>
                <w:szCs w:val="28"/>
              </w:rPr>
              <w:t>202</w:t>
            </w:r>
            <w:r>
              <w:rPr>
                <w:rFonts w:ascii="Times New Roman" w:hAnsi="Times New Roman"/>
                <w:sz w:val="28"/>
                <w:szCs w:val="28"/>
              </w:rPr>
              <w:t>9</w:t>
            </w:r>
            <w:r w:rsidRPr="00003660">
              <w:rPr>
                <w:rFonts w:ascii="Times New Roman" w:hAnsi="Times New Roman"/>
                <w:sz w:val="28"/>
                <w:szCs w:val="28"/>
              </w:rPr>
              <w:t xml:space="preserve"> год –</w:t>
            </w:r>
            <w:r w:rsidR="00D51C8C">
              <w:rPr>
                <w:rFonts w:ascii="Times New Roman" w:hAnsi="Times New Roman"/>
                <w:sz w:val="28"/>
                <w:szCs w:val="28"/>
              </w:rPr>
              <w:t>1</w:t>
            </w:r>
            <w:r w:rsidR="00E40420">
              <w:rPr>
                <w:rFonts w:ascii="Times New Roman" w:hAnsi="Times New Roman"/>
                <w:sz w:val="28"/>
                <w:szCs w:val="28"/>
              </w:rPr>
              <w:t xml:space="preserve">,00 </w:t>
            </w:r>
            <w:r w:rsidRPr="00003660">
              <w:rPr>
                <w:rFonts w:ascii="Times New Roman" w:hAnsi="Times New Roman"/>
                <w:sz w:val="28"/>
                <w:szCs w:val="28"/>
              </w:rPr>
              <w:t>тыс</w:t>
            </w:r>
            <w:proofErr w:type="gramStart"/>
            <w:r w:rsidRPr="00003660">
              <w:rPr>
                <w:rFonts w:ascii="Times New Roman" w:hAnsi="Times New Roman"/>
                <w:sz w:val="28"/>
                <w:szCs w:val="28"/>
              </w:rPr>
              <w:t>.р</w:t>
            </w:r>
            <w:proofErr w:type="gramEnd"/>
            <w:r w:rsidRPr="00003660">
              <w:rPr>
                <w:rFonts w:ascii="Times New Roman" w:hAnsi="Times New Roman"/>
                <w:sz w:val="28"/>
                <w:szCs w:val="28"/>
              </w:rPr>
              <w:t>ублей</w:t>
            </w:r>
          </w:p>
          <w:p w:rsidR="00003660" w:rsidRPr="00003660" w:rsidRDefault="00003660" w:rsidP="008C771E">
            <w:pPr>
              <w:pStyle w:val="a9"/>
              <w:jc w:val="center"/>
              <w:rPr>
                <w:rFonts w:ascii="Times New Roman" w:hAnsi="Times New Roman"/>
                <w:sz w:val="28"/>
                <w:szCs w:val="28"/>
              </w:rPr>
            </w:pPr>
            <w:r>
              <w:rPr>
                <w:rFonts w:ascii="Times New Roman" w:hAnsi="Times New Roman"/>
                <w:sz w:val="28"/>
                <w:szCs w:val="28"/>
              </w:rPr>
              <w:t xml:space="preserve">2030 год </w:t>
            </w:r>
            <w:r w:rsidR="00D51C8C">
              <w:rPr>
                <w:rFonts w:ascii="Times New Roman" w:hAnsi="Times New Roman"/>
                <w:sz w:val="28"/>
                <w:szCs w:val="28"/>
              </w:rPr>
              <w:t>–</w:t>
            </w:r>
            <w:r w:rsidR="00D93855">
              <w:rPr>
                <w:rFonts w:ascii="Times New Roman" w:hAnsi="Times New Roman"/>
                <w:sz w:val="28"/>
                <w:szCs w:val="28"/>
              </w:rPr>
              <w:t>1,</w:t>
            </w:r>
            <w:r w:rsidR="00E40420">
              <w:rPr>
                <w:rFonts w:ascii="Times New Roman" w:hAnsi="Times New Roman"/>
                <w:sz w:val="28"/>
                <w:szCs w:val="28"/>
              </w:rPr>
              <w:t xml:space="preserve">00 </w:t>
            </w: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ублей</w:t>
            </w:r>
          </w:p>
          <w:p w:rsidR="00003660" w:rsidRDefault="00003660" w:rsidP="00D51C8C">
            <w:pPr>
              <w:pStyle w:val="a4"/>
              <w:jc w:val="center"/>
              <w:rPr>
                <w:sz w:val="28"/>
                <w:szCs w:val="28"/>
              </w:rPr>
            </w:pPr>
            <w:r>
              <w:rPr>
                <w:sz w:val="28"/>
                <w:szCs w:val="28"/>
              </w:rPr>
              <w:t xml:space="preserve">Реализация подпрограммы осуществляется за счет привлечение финансовых средств из бюджетов других уровней в сумме </w:t>
            </w:r>
            <w:r w:rsidR="00D51C8C">
              <w:rPr>
                <w:sz w:val="28"/>
                <w:szCs w:val="28"/>
              </w:rPr>
              <w:t>–</w:t>
            </w:r>
            <w:r w:rsidR="007F2810">
              <w:rPr>
                <w:sz w:val="28"/>
                <w:szCs w:val="28"/>
              </w:rPr>
              <w:t>28,37</w:t>
            </w:r>
            <w:r>
              <w:rPr>
                <w:sz w:val="28"/>
                <w:szCs w:val="28"/>
              </w:rPr>
              <w:t xml:space="preserve"> тыс. рублей.</w:t>
            </w:r>
          </w:p>
          <w:p w:rsidR="00003660" w:rsidRDefault="00003660">
            <w:pPr>
              <w:rPr>
                <w:sz w:val="28"/>
                <w:szCs w:val="28"/>
              </w:rPr>
            </w:pPr>
          </w:p>
        </w:tc>
      </w:tr>
      <w:tr w:rsidR="00003660" w:rsidTr="00003660">
        <w:tc>
          <w:tcPr>
            <w:tcW w:w="2759" w:type="dxa"/>
            <w:tcBorders>
              <w:top w:val="single" w:sz="4" w:space="0" w:color="000000"/>
              <w:left w:val="single" w:sz="4" w:space="0" w:color="000000"/>
              <w:bottom w:val="single" w:sz="4" w:space="0" w:color="000000"/>
              <w:right w:val="nil"/>
            </w:tcBorders>
            <w:hideMark/>
          </w:tcPr>
          <w:p w:rsidR="00003660" w:rsidRDefault="00003660">
            <w:pPr>
              <w:snapToGrid w:val="0"/>
              <w:rPr>
                <w:sz w:val="28"/>
                <w:szCs w:val="28"/>
              </w:rPr>
            </w:pPr>
            <w:r>
              <w:rPr>
                <w:sz w:val="28"/>
                <w:szCs w:val="28"/>
              </w:rPr>
              <w:t>Ожидаемые конечные  результаты реализа</w:t>
            </w:r>
            <w:r>
              <w:rPr>
                <w:sz w:val="28"/>
                <w:szCs w:val="28"/>
              </w:rPr>
              <w:softHyphen/>
              <w:t>ции  подпрограммы</w:t>
            </w:r>
          </w:p>
        </w:tc>
        <w:tc>
          <w:tcPr>
            <w:tcW w:w="7079" w:type="dxa"/>
            <w:tcBorders>
              <w:top w:val="single" w:sz="4" w:space="0" w:color="000000"/>
              <w:left w:val="single" w:sz="4" w:space="0" w:color="000000"/>
              <w:bottom w:val="single" w:sz="4" w:space="0" w:color="000000"/>
              <w:right w:val="single" w:sz="4" w:space="0" w:color="000000"/>
            </w:tcBorders>
            <w:hideMark/>
          </w:tcPr>
          <w:p w:rsidR="00003660" w:rsidRDefault="00003660">
            <w:pPr>
              <w:pStyle w:val="a4"/>
              <w:jc w:val="both"/>
              <w:rPr>
                <w:sz w:val="28"/>
                <w:szCs w:val="28"/>
              </w:rPr>
            </w:pPr>
            <w:r>
              <w:rPr>
                <w:sz w:val="28"/>
                <w:szCs w:val="28"/>
              </w:rPr>
              <w:t>Эффективное использование сре</w:t>
            </w:r>
            <w:proofErr w:type="gramStart"/>
            <w:r>
              <w:rPr>
                <w:sz w:val="28"/>
                <w:szCs w:val="28"/>
              </w:rPr>
              <w:t>дств дл</w:t>
            </w:r>
            <w:proofErr w:type="gramEnd"/>
            <w:r>
              <w:rPr>
                <w:sz w:val="28"/>
                <w:szCs w:val="28"/>
              </w:rPr>
              <w:t>я внесения изменений в  генеральный план поселения</w:t>
            </w:r>
            <w:r w:rsidR="00F75F73">
              <w:rPr>
                <w:sz w:val="28"/>
                <w:szCs w:val="28"/>
              </w:rPr>
              <w:t>.</w:t>
            </w:r>
          </w:p>
          <w:p w:rsidR="002C3CC6" w:rsidRDefault="00003660">
            <w:pPr>
              <w:pStyle w:val="a4"/>
              <w:jc w:val="both"/>
              <w:rPr>
                <w:sz w:val="28"/>
                <w:szCs w:val="28"/>
              </w:rPr>
            </w:pPr>
            <w:r>
              <w:rPr>
                <w:sz w:val="28"/>
                <w:szCs w:val="28"/>
              </w:rPr>
              <w:t xml:space="preserve">Улучшение  </w:t>
            </w:r>
            <w:proofErr w:type="gramStart"/>
            <w:r>
              <w:rPr>
                <w:sz w:val="28"/>
                <w:szCs w:val="28"/>
              </w:rPr>
              <w:t>качества жизни отдельных категорий граждан сельского поселения</w:t>
            </w:r>
            <w:proofErr w:type="gramEnd"/>
            <w:r>
              <w:rPr>
                <w:sz w:val="28"/>
                <w:szCs w:val="28"/>
              </w:rPr>
              <w:t xml:space="preserve">.   </w:t>
            </w:r>
          </w:p>
          <w:p w:rsidR="00003660" w:rsidRPr="002C3CC6" w:rsidRDefault="002C3CC6">
            <w:pPr>
              <w:pStyle w:val="a4"/>
              <w:jc w:val="both"/>
              <w:rPr>
                <w:sz w:val="28"/>
                <w:szCs w:val="28"/>
              </w:rPr>
            </w:pPr>
            <w:r>
              <w:rPr>
                <w:sz w:val="28"/>
                <w:szCs w:val="28"/>
                <w:lang w:eastAsia="ru-RU"/>
              </w:rPr>
              <w:t>Ф</w:t>
            </w:r>
            <w:r w:rsidRPr="002C3CC6">
              <w:rPr>
                <w:sz w:val="28"/>
                <w:szCs w:val="28"/>
                <w:lang w:eastAsia="ru-RU"/>
              </w:rPr>
              <w:t>инансовое обеспечение переданных полномочий по решению вопросов местного значения в соответствии с заключенным соглашением по осуществлению градостроительной деятельности (Иные межбюджетные трансферты)</w:t>
            </w:r>
          </w:p>
        </w:tc>
      </w:tr>
    </w:tbl>
    <w:p w:rsidR="00003660" w:rsidRDefault="00003660" w:rsidP="00003660">
      <w:pPr>
        <w:jc w:val="both"/>
      </w:pPr>
    </w:p>
    <w:p w:rsidR="00003660" w:rsidRDefault="00003660" w:rsidP="00003660">
      <w:pPr>
        <w:jc w:val="both"/>
        <w:rPr>
          <w:b/>
          <w:bCs/>
          <w:i/>
          <w:iCs/>
          <w:sz w:val="28"/>
          <w:szCs w:val="28"/>
        </w:rPr>
      </w:pPr>
    </w:p>
    <w:p w:rsidR="00003660" w:rsidRDefault="00003660" w:rsidP="00003660">
      <w:pPr>
        <w:numPr>
          <w:ilvl w:val="0"/>
          <w:numId w:val="21"/>
        </w:numPr>
        <w:suppressAutoHyphens/>
        <w:spacing w:after="0" w:line="240" w:lineRule="auto"/>
        <w:ind w:left="1116" w:firstLine="0"/>
        <w:jc w:val="center"/>
        <w:rPr>
          <w:b/>
          <w:bCs/>
          <w:sz w:val="28"/>
          <w:szCs w:val="28"/>
        </w:rPr>
      </w:pPr>
      <w:r>
        <w:rPr>
          <w:b/>
          <w:bCs/>
          <w:sz w:val="28"/>
          <w:szCs w:val="28"/>
        </w:rPr>
        <w:t>Характеристика сферы реализации подпрограммы.</w:t>
      </w:r>
    </w:p>
    <w:p w:rsidR="00003660" w:rsidRDefault="00003660" w:rsidP="00003660">
      <w:pPr>
        <w:jc w:val="both"/>
      </w:pPr>
    </w:p>
    <w:p w:rsidR="00003660" w:rsidRDefault="00003660" w:rsidP="00003660">
      <w:pPr>
        <w:snapToGrid w:val="0"/>
        <w:ind w:hanging="17"/>
        <w:jc w:val="both"/>
        <w:rPr>
          <w:sz w:val="28"/>
          <w:szCs w:val="28"/>
        </w:rPr>
      </w:pPr>
      <w:r>
        <w:rPr>
          <w:sz w:val="28"/>
          <w:szCs w:val="28"/>
        </w:rPr>
        <w:tab/>
        <w:t xml:space="preserve">В </w:t>
      </w:r>
      <w:proofErr w:type="gramStart"/>
      <w:r>
        <w:rPr>
          <w:sz w:val="28"/>
          <w:szCs w:val="28"/>
        </w:rPr>
        <w:t>соответствии</w:t>
      </w:r>
      <w:proofErr w:type="gramEnd"/>
      <w:r>
        <w:rPr>
          <w:sz w:val="28"/>
          <w:szCs w:val="28"/>
        </w:rPr>
        <w:t xml:space="preserve"> с Федеральным законом от 06.10.2003 № 131-ФЗ «Об общих принципах организации местного самоуправления в Российской Федерации» к вопросам местного значения поселения относятся: градостроительная деятельность и изменения в принятых генеральных планах  поселения. </w:t>
      </w:r>
      <w:r>
        <w:rPr>
          <w:sz w:val="28"/>
          <w:szCs w:val="28"/>
        </w:rPr>
        <w:lastRenderedPageBreak/>
        <w:t>Существует необходимость в проведении  дополнительных изменений  в генеральном плане поселения</w:t>
      </w:r>
      <w:r w:rsidR="00007142">
        <w:rPr>
          <w:sz w:val="28"/>
          <w:szCs w:val="28"/>
        </w:rPr>
        <w:t>.</w:t>
      </w:r>
    </w:p>
    <w:p w:rsidR="00003660" w:rsidRDefault="00003660" w:rsidP="00C437EA">
      <w:pPr>
        <w:autoSpaceDE w:val="0"/>
        <w:ind w:firstLine="540"/>
        <w:jc w:val="both"/>
        <w:rPr>
          <w:sz w:val="28"/>
          <w:szCs w:val="28"/>
        </w:rPr>
      </w:pPr>
      <w:r>
        <w:rPr>
          <w:sz w:val="28"/>
          <w:szCs w:val="28"/>
        </w:rPr>
        <w:t>Одной из особенностей современной социально-демографической ситуации на территории  сельского поселения  является значительная численность семей и одиноко проживающих граждан трудоспособного возраста, неполных семей, а также семей, в которых один из ее членов является инвалидом, среднемесячный совокупный доход которых ниже величины прожиточного минимума, установленного для этой категории граждан на региональном уровне</w:t>
      </w:r>
      <w:proofErr w:type="gramStart"/>
      <w:r>
        <w:rPr>
          <w:sz w:val="28"/>
          <w:szCs w:val="28"/>
        </w:rPr>
        <w:t>.У</w:t>
      </w:r>
      <w:proofErr w:type="gramEnd"/>
      <w:r>
        <w:rPr>
          <w:sz w:val="28"/>
          <w:szCs w:val="28"/>
        </w:rPr>
        <w:t>казанные обстоятельства и не снижающаяся востребованность в дополнительной социальной помощи отдельным категориям граждан обуславливают необходимость принятия настоящей подпрограммы, направленной на организацию и предоставление дополнительных мер социальной поддержки отдельным категориям граждан  сельского поселения</w:t>
      </w:r>
      <w:proofErr w:type="gramStart"/>
      <w:r>
        <w:rPr>
          <w:sz w:val="28"/>
          <w:szCs w:val="28"/>
        </w:rPr>
        <w:t>.Н</w:t>
      </w:r>
      <w:proofErr w:type="gramEnd"/>
      <w:r>
        <w:rPr>
          <w:sz w:val="28"/>
          <w:szCs w:val="28"/>
        </w:rPr>
        <w:t xml:space="preserve">еобходимо выделить отдельную категорию граждан – безработные, состоящие на учете в центре занятости населения. По договоренности с центром занятости эта категория граждан принимается администрацией </w:t>
      </w:r>
      <w:proofErr w:type="spellStart"/>
      <w:r w:rsidR="00F90D99">
        <w:rPr>
          <w:sz w:val="28"/>
          <w:szCs w:val="28"/>
        </w:rPr>
        <w:t>Сериковского</w:t>
      </w:r>
      <w:proofErr w:type="spellEnd"/>
      <w:r>
        <w:rPr>
          <w:sz w:val="28"/>
          <w:szCs w:val="28"/>
        </w:rPr>
        <w:t xml:space="preserve"> сельского поселения на временную работу по благоустройству поселения.</w:t>
      </w:r>
    </w:p>
    <w:p w:rsidR="00003660" w:rsidRDefault="00003660" w:rsidP="00003660">
      <w:pPr>
        <w:numPr>
          <w:ilvl w:val="4"/>
          <w:numId w:val="22"/>
        </w:numPr>
        <w:suppressAutoHyphens/>
        <w:spacing w:after="0" w:line="240" w:lineRule="auto"/>
        <w:jc w:val="center"/>
        <w:rPr>
          <w:b/>
          <w:bCs/>
          <w:sz w:val="28"/>
          <w:szCs w:val="28"/>
        </w:rPr>
      </w:pPr>
      <w:r>
        <w:rPr>
          <w:b/>
          <w:bCs/>
          <w:sz w:val="28"/>
          <w:szCs w:val="28"/>
        </w:rPr>
        <w:t>Цели, задачи  и сроки реализации подпрограммы.</w:t>
      </w:r>
    </w:p>
    <w:p w:rsidR="00003660" w:rsidRDefault="00003660" w:rsidP="00003660">
      <w:pPr>
        <w:jc w:val="center"/>
        <w:rPr>
          <w:b/>
          <w:bCs/>
        </w:rPr>
      </w:pPr>
    </w:p>
    <w:p w:rsidR="00003660" w:rsidRDefault="00003660" w:rsidP="00003660">
      <w:pPr>
        <w:pStyle w:val="a4"/>
        <w:tabs>
          <w:tab w:val="left" w:pos="4536"/>
        </w:tabs>
        <w:jc w:val="center"/>
        <w:rPr>
          <w:i/>
          <w:spacing w:val="15"/>
          <w:sz w:val="28"/>
          <w:szCs w:val="28"/>
        </w:rPr>
      </w:pPr>
      <w:r>
        <w:rPr>
          <w:i/>
          <w:spacing w:val="15"/>
          <w:sz w:val="28"/>
          <w:szCs w:val="28"/>
        </w:rPr>
        <w:t>Основные цели подпрограммы:</w:t>
      </w:r>
    </w:p>
    <w:p w:rsidR="00003660" w:rsidRDefault="00003660" w:rsidP="00003660">
      <w:pPr>
        <w:snapToGrid w:val="0"/>
        <w:spacing w:before="120" w:after="120" w:line="100" w:lineRule="atLeast"/>
        <w:jc w:val="both"/>
        <w:rPr>
          <w:sz w:val="28"/>
        </w:rPr>
      </w:pPr>
      <w:r>
        <w:rPr>
          <w:sz w:val="28"/>
        </w:rPr>
        <w:t xml:space="preserve">Основной целью подпрограммы является создание условий для повышения благосостояния и уровня жизни </w:t>
      </w:r>
      <w:r>
        <w:rPr>
          <w:rFonts w:cs="Arial"/>
          <w:color w:val="000000"/>
          <w:sz w:val="28"/>
          <w:szCs w:val="28"/>
        </w:rPr>
        <w:t>отдельных категорий населения  сельского поселения</w:t>
      </w:r>
      <w:r>
        <w:rPr>
          <w:sz w:val="28"/>
        </w:rPr>
        <w:t>.</w:t>
      </w:r>
    </w:p>
    <w:p w:rsidR="00003660" w:rsidRDefault="00003660" w:rsidP="00003660">
      <w:pPr>
        <w:ind w:firstLine="720"/>
        <w:jc w:val="both"/>
        <w:rPr>
          <w:sz w:val="28"/>
        </w:rPr>
      </w:pPr>
      <w:r>
        <w:rPr>
          <w:sz w:val="28"/>
        </w:rPr>
        <w:t xml:space="preserve">Для достижения поставленных целей необходимо решение следующих основных задач: исполнение обязательств поселения по оказанию мер социальной поддержки безработных граждан, установленных федеральным и областным законодательством,  нормативно — правовыми актами </w:t>
      </w:r>
      <w:proofErr w:type="spellStart"/>
      <w:r w:rsidR="00F90D99">
        <w:rPr>
          <w:sz w:val="28"/>
        </w:rPr>
        <w:t>Сериковского</w:t>
      </w:r>
      <w:proofErr w:type="spellEnd"/>
      <w:r>
        <w:rPr>
          <w:sz w:val="28"/>
        </w:rPr>
        <w:t xml:space="preserve"> сельского поселения.</w:t>
      </w:r>
    </w:p>
    <w:p w:rsidR="00003660" w:rsidRDefault="00003660" w:rsidP="00003660">
      <w:pPr>
        <w:numPr>
          <w:ilvl w:val="0"/>
          <w:numId w:val="23"/>
        </w:numPr>
        <w:suppressAutoHyphens/>
        <w:spacing w:after="0" w:line="240" w:lineRule="auto"/>
        <w:ind w:left="0" w:firstLine="720"/>
        <w:jc w:val="both"/>
        <w:rPr>
          <w:sz w:val="28"/>
          <w:szCs w:val="28"/>
        </w:rPr>
      </w:pPr>
      <w:r>
        <w:rPr>
          <w:sz w:val="28"/>
          <w:szCs w:val="28"/>
        </w:rPr>
        <w:t>Основные задачи подпрограммы:</w:t>
      </w:r>
    </w:p>
    <w:p w:rsidR="00003660" w:rsidRDefault="00003660" w:rsidP="00003660">
      <w:pPr>
        <w:pStyle w:val="a4"/>
        <w:spacing w:line="100" w:lineRule="atLeast"/>
        <w:ind w:right="-43"/>
        <w:jc w:val="both"/>
        <w:rPr>
          <w:sz w:val="28"/>
          <w:szCs w:val="28"/>
        </w:rPr>
      </w:pPr>
      <w:r>
        <w:rPr>
          <w:sz w:val="28"/>
          <w:szCs w:val="28"/>
        </w:rPr>
        <w:t xml:space="preserve">- Эффективное использование средств </w:t>
      </w:r>
      <w:proofErr w:type="spellStart"/>
      <w:r w:rsidR="00F90D99">
        <w:rPr>
          <w:sz w:val="28"/>
          <w:szCs w:val="28"/>
        </w:rPr>
        <w:t>Сериковского</w:t>
      </w:r>
      <w:proofErr w:type="spellEnd"/>
      <w:r>
        <w:rPr>
          <w:sz w:val="28"/>
          <w:szCs w:val="28"/>
        </w:rPr>
        <w:t xml:space="preserve"> сельского поселения</w:t>
      </w:r>
      <w:r>
        <w:rPr>
          <w:bCs/>
          <w:iCs/>
        </w:rPr>
        <w:t>.</w:t>
      </w:r>
    </w:p>
    <w:p w:rsidR="00003660" w:rsidRDefault="00003660" w:rsidP="00003660">
      <w:pPr>
        <w:jc w:val="both"/>
        <w:rPr>
          <w:sz w:val="28"/>
          <w:szCs w:val="28"/>
        </w:rPr>
      </w:pPr>
      <w:r>
        <w:rPr>
          <w:b/>
          <w:bCs/>
          <w:i/>
          <w:iCs/>
          <w:sz w:val="28"/>
          <w:szCs w:val="28"/>
        </w:rPr>
        <w:t>Характеристика основных мероприятий подпрограммы.</w:t>
      </w:r>
    </w:p>
    <w:p w:rsidR="00003660" w:rsidRDefault="00003660" w:rsidP="00003660">
      <w:pPr>
        <w:jc w:val="center"/>
        <w:rPr>
          <w:b/>
          <w:bCs/>
          <w:i/>
          <w:iCs/>
        </w:rPr>
      </w:pPr>
    </w:p>
    <w:p w:rsidR="00003660" w:rsidRDefault="00003660" w:rsidP="00846139">
      <w:pPr>
        <w:jc w:val="both"/>
        <w:rPr>
          <w:sz w:val="28"/>
          <w:szCs w:val="28"/>
        </w:rPr>
      </w:pPr>
      <w:r>
        <w:rPr>
          <w:sz w:val="28"/>
          <w:szCs w:val="28"/>
        </w:rPr>
        <w:lastRenderedPageBreak/>
        <w:tab/>
        <w:t>Для выполнения поставленных задач в ходе реализации подпрограммы необходимо осуществление</w:t>
      </w:r>
      <w:bookmarkStart w:id="5" w:name="_Hlk115077161"/>
      <w:r w:rsidR="00846139">
        <w:rPr>
          <w:sz w:val="28"/>
          <w:szCs w:val="28"/>
        </w:rPr>
        <w:t xml:space="preserve"> следующих основных мероприятий:</w:t>
      </w:r>
    </w:p>
    <w:bookmarkEnd w:id="5"/>
    <w:p w:rsidR="00007142" w:rsidRDefault="00393935" w:rsidP="00003660">
      <w:pPr>
        <w:pStyle w:val="ConsPlusNormal"/>
        <w:widowControl/>
        <w:snapToGrid w:val="0"/>
        <w:jc w:val="both"/>
        <w:rPr>
          <w:rFonts w:ascii="Times New Roman" w:hAnsi="Times New Roman"/>
          <w:sz w:val="28"/>
          <w:szCs w:val="28"/>
        </w:rPr>
      </w:pPr>
      <w:r>
        <w:rPr>
          <w:rFonts w:ascii="Times New Roman" w:hAnsi="Times New Roman"/>
          <w:sz w:val="28"/>
          <w:szCs w:val="28"/>
        </w:rPr>
        <w:t>1</w:t>
      </w:r>
      <w:r w:rsidR="00003660">
        <w:rPr>
          <w:rFonts w:ascii="Times New Roman" w:hAnsi="Times New Roman"/>
          <w:sz w:val="28"/>
          <w:szCs w:val="28"/>
        </w:rPr>
        <w:t xml:space="preserve">. </w:t>
      </w:r>
      <w:r w:rsidR="00A653BF">
        <w:rPr>
          <w:rFonts w:ascii="Times New Roman" w:hAnsi="Times New Roman"/>
          <w:sz w:val="28"/>
          <w:szCs w:val="28"/>
        </w:rPr>
        <w:t>О</w:t>
      </w:r>
      <w:r w:rsidR="00392D5A">
        <w:rPr>
          <w:rFonts w:ascii="Times New Roman" w:hAnsi="Times New Roman"/>
          <w:sz w:val="28"/>
          <w:szCs w:val="28"/>
        </w:rPr>
        <w:t>бщеэкономические вопросы</w:t>
      </w:r>
      <w:r w:rsidR="00577079">
        <w:rPr>
          <w:rFonts w:ascii="Times New Roman" w:hAnsi="Times New Roman"/>
          <w:sz w:val="28"/>
          <w:szCs w:val="28"/>
        </w:rPr>
        <w:t>.</w:t>
      </w:r>
    </w:p>
    <w:p w:rsidR="00393935" w:rsidRDefault="00393935" w:rsidP="00393935">
      <w:pPr>
        <w:pStyle w:val="ConsPlusNormal"/>
        <w:widowControl/>
        <w:snapToGrid w:val="0"/>
        <w:jc w:val="both"/>
        <w:rPr>
          <w:rFonts w:ascii="Times New Roman" w:hAnsi="Times New Roman"/>
          <w:sz w:val="28"/>
          <w:szCs w:val="28"/>
        </w:rPr>
      </w:pPr>
      <w:r>
        <w:rPr>
          <w:rFonts w:ascii="Times New Roman" w:hAnsi="Times New Roman"/>
          <w:sz w:val="28"/>
          <w:szCs w:val="28"/>
        </w:rPr>
        <w:t xml:space="preserve">2. </w:t>
      </w:r>
      <w:r w:rsidR="00392D5A">
        <w:rPr>
          <w:rFonts w:ascii="Times New Roman" w:hAnsi="Times New Roman"/>
          <w:sz w:val="28"/>
          <w:szCs w:val="28"/>
        </w:rPr>
        <w:t>Другие вопросы в области национальной экономики</w:t>
      </w:r>
      <w:r>
        <w:rPr>
          <w:rFonts w:ascii="Times New Roman" w:hAnsi="Times New Roman"/>
          <w:sz w:val="28"/>
          <w:szCs w:val="28"/>
        </w:rPr>
        <w:t>.</w:t>
      </w:r>
    </w:p>
    <w:p w:rsidR="00003660" w:rsidRPr="00D51C8C" w:rsidRDefault="00003660" w:rsidP="00D51C8C">
      <w:pPr>
        <w:snapToGrid w:val="0"/>
        <w:spacing w:line="100" w:lineRule="atLeast"/>
        <w:rPr>
          <w:sz w:val="28"/>
          <w:szCs w:val="28"/>
        </w:rPr>
      </w:pPr>
      <w:r>
        <w:rPr>
          <w:sz w:val="28"/>
          <w:szCs w:val="28"/>
        </w:rPr>
        <w:t xml:space="preserve">                                                                                                        тыс. рублей</w:t>
      </w:r>
    </w:p>
    <w:tbl>
      <w:tblPr>
        <w:tblStyle w:val="af"/>
        <w:tblW w:w="9829" w:type="dxa"/>
        <w:tblLook w:val="04A0"/>
      </w:tblPr>
      <w:tblGrid>
        <w:gridCol w:w="2714"/>
        <w:gridCol w:w="907"/>
        <w:gridCol w:w="846"/>
        <w:gridCol w:w="846"/>
        <w:gridCol w:w="846"/>
        <w:gridCol w:w="776"/>
        <w:gridCol w:w="776"/>
        <w:gridCol w:w="776"/>
        <w:gridCol w:w="776"/>
        <w:gridCol w:w="776"/>
      </w:tblGrid>
      <w:tr w:rsidR="00003660" w:rsidTr="00D51C8C">
        <w:trPr>
          <w:trHeight w:val="329"/>
        </w:trPr>
        <w:tc>
          <w:tcPr>
            <w:tcW w:w="271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03660" w:rsidRDefault="00003660">
            <w:pPr>
              <w:pStyle w:val="ConsPlusNormal"/>
              <w:widowControl/>
              <w:snapToGrid w:val="0"/>
              <w:jc w:val="both"/>
              <w:rPr>
                <w:rFonts w:ascii="Times New Roman" w:hAnsi="Times New Roman" w:cs="Times New Roman"/>
                <w:sz w:val="28"/>
                <w:szCs w:val="28"/>
                <w:highlight w:val="yellow"/>
              </w:rPr>
            </w:pPr>
            <w:r>
              <w:rPr>
                <w:rFonts w:ascii="Times New Roman" w:hAnsi="Times New Roman" w:cs="Times New Roman"/>
                <w:sz w:val="28"/>
                <w:szCs w:val="28"/>
              </w:rPr>
              <w:t>Наименование мероприятий</w:t>
            </w:r>
          </w:p>
        </w:tc>
        <w:tc>
          <w:tcPr>
            <w:tcW w:w="90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03660" w:rsidRDefault="00003660">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 xml:space="preserve">Всего </w:t>
            </w:r>
          </w:p>
        </w:tc>
        <w:tc>
          <w:tcPr>
            <w:tcW w:w="6208" w:type="dxa"/>
            <w:gridSpan w:val="8"/>
            <w:tcBorders>
              <w:top w:val="single" w:sz="4" w:space="0" w:color="000000" w:themeColor="text1"/>
              <w:left w:val="single" w:sz="4" w:space="0" w:color="000000" w:themeColor="text1"/>
              <w:bottom w:val="nil"/>
              <w:right w:val="single" w:sz="4" w:space="0" w:color="000000" w:themeColor="text1"/>
            </w:tcBorders>
            <w:hideMark/>
          </w:tcPr>
          <w:p w:rsidR="00003660" w:rsidRDefault="00003660">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 xml:space="preserve">В т.ч. по годам     </w:t>
            </w:r>
          </w:p>
        </w:tc>
      </w:tr>
      <w:tr w:rsidR="00007142" w:rsidTr="00D51C8C">
        <w:trPr>
          <w:trHeight w:val="416"/>
        </w:trPr>
        <w:tc>
          <w:tcPr>
            <w:tcW w:w="2714"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007142" w:rsidRDefault="00007142">
            <w:pPr>
              <w:rPr>
                <w:rFonts w:eastAsia="Arial" w:cs="Times New Roman"/>
                <w:sz w:val="28"/>
                <w:szCs w:val="28"/>
                <w:highlight w:val="yellow"/>
              </w:rPr>
            </w:pPr>
          </w:p>
        </w:tc>
        <w:tc>
          <w:tcPr>
            <w:tcW w:w="907"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007142" w:rsidRDefault="00007142">
            <w:pPr>
              <w:rPr>
                <w:rFonts w:eastAsia="Arial" w:cs="Times New Roman"/>
                <w:sz w:val="28"/>
                <w:szCs w:val="28"/>
              </w:rPr>
            </w:pP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07142" w:rsidRDefault="00007142">
            <w:pPr>
              <w:pStyle w:val="ConsPlusNormal"/>
              <w:snapToGrid w:val="0"/>
              <w:jc w:val="both"/>
              <w:rPr>
                <w:rFonts w:ascii="Times New Roman" w:hAnsi="Times New Roman" w:cs="Times New Roman"/>
                <w:sz w:val="28"/>
                <w:szCs w:val="28"/>
              </w:rPr>
            </w:pPr>
            <w:r>
              <w:rPr>
                <w:rFonts w:ascii="Times New Roman" w:hAnsi="Times New Roman" w:cs="Times New Roman"/>
                <w:sz w:val="28"/>
                <w:szCs w:val="28"/>
              </w:rPr>
              <w:t>2023</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07142" w:rsidRDefault="00007142">
            <w:pPr>
              <w:pStyle w:val="ConsPlusNormal"/>
              <w:snapToGrid w:val="0"/>
              <w:jc w:val="both"/>
              <w:rPr>
                <w:rFonts w:ascii="Times New Roman" w:hAnsi="Times New Roman" w:cs="Times New Roman"/>
                <w:sz w:val="28"/>
                <w:szCs w:val="28"/>
              </w:rPr>
            </w:pPr>
            <w:r>
              <w:rPr>
                <w:rFonts w:ascii="Times New Roman" w:hAnsi="Times New Roman" w:cs="Times New Roman"/>
                <w:sz w:val="28"/>
                <w:szCs w:val="28"/>
              </w:rPr>
              <w:t>2024</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07142" w:rsidRDefault="00007142">
            <w:pPr>
              <w:pStyle w:val="ConsPlusNormal"/>
              <w:snapToGrid w:val="0"/>
              <w:jc w:val="both"/>
              <w:rPr>
                <w:rFonts w:ascii="Times New Roman" w:hAnsi="Times New Roman" w:cs="Times New Roman"/>
                <w:sz w:val="28"/>
                <w:szCs w:val="28"/>
              </w:rPr>
            </w:pPr>
            <w:r>
              <w:rPr>
                <w:rFonts w:ascii="Times New Roman" w:hAnsi="Times New Roman" w:cs="Times New Roman"/>
                <w:sz w:val="28"/>
                <w:szCs w:val="28"/>
              </w:rPr>
              <w:t>2025</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07142" w:rsidRDefault="00007142">
            <w:pPr>
              <w:pStyle w:val="ConsPlusNormal"/>
              <w:snapToGrid w:val="0"/>
              <w:jc w:val="both"/>
              <w:rPr>
                <w:rFonts w:ascii="Times New Roman" w:hAnsi="Times New Roman" w:cs="Times New Roman"/>
                <w:sz w:val="28"/>
                <w:szCs w:val="28"/>
              </w:rPr>
            </w:pPr>
            <w:r>
              <w:rPr>
                <w:rFonts w:ascii="Times New Roman" w:hAnsi="Times New Roman" w:cs="Times New Roman"/>
                <w:sz w:val="28"/>
                <w:szCs w:val="28"/>
              </w:rPr>
              <w:t>2026</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07142" w:rsidRDefault="00007142">
            <w:pPr>
              <w:pStyle w:val="ConsPlusNormal"/>
              <w:snapToGrid w:val="0"/>
              <w:jc w:val="both"/>
              <w:rPr>
                <w:rFonts w:ascii="Times New Roman" w:hAnsi="Times New Roman" w:cs="Times New Roman"/>
                <w:sz w:val="28"/>
                <w:szCs w:val="28"/>
              </w:rPr>
            </w:pPr>
            <w:r>
              <w:rPr>
                <w:rFonts w:ascii="Times New Roman" w:hAnsi="Times New Roman" w:cs="Times New Roman"/>
                <w:sz w:val="28"/>
                <w:szCs w:val="28"/>
              </w:rPr>
              <w:t>2027</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07142" w:rsidRDefault="00007142">
            <w:pPr>
              <w:pStyle w:val="ConsPlusNormal"/>
              <w:snapToGrid w:val="0"/>
              <w:jc w:val="both"/>
              <w:rPr>
                <w:rFonts w:ascii="Times New Roman" w:hAnsi="Times New Roman" w:cs="Times New Roman"/>
                <w:sz w:val="28"/>
                <w:szCs w:val="28"/>
              </w:rPr>
            </w:pPr>
            <w:r>
              <w:rPr>
                <w:rFonts w:ascii="Times New Roman" w:hAnsi="Times New Roman" w:cs="Times New Roman"/>
                <w:sz w:val="28"/>
                <w:szCs w:val="28"/>
              </w:rPr>
              <w:t>2028</w:t>
            </w:r>
          </w:p>
        </w:tc>
        <w:tc>
          <w:tcPr>
            <w:tcW w:w="776"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007142" w:rsidRDefault="00007142">
            <w:pPr>
              <w:pStyle w:val="ConsPlusNormal"/>
              <w:snapToGrid w:val="0"/>
              <w:jc w:val="both"/>
              <w:rPr>
                <w:rFonts w:ascii="Times New Roman" w:hAnsi="Times New Roman" w:cs="Times New Roman"/>
                <w:sz w:val="28"/>
                <w:szCs w:val="28"/>
              </w:rPr>
            </w:pPr>
            <w:r>
              <w:rPr>
                <w:rFonts w:ascii="Times New Roman" w:hAnsi="Times New Roman" w:cs="Times New Roman"/>
                <w:sz w:val="28"/>
                <w:szCs w:val="28"/>
              </w:rPr>
              <w:t>2029</w:t>
            </w:r>
          </w:p>
        </w:tc>
        <w:tc>
          <w:tcPr>
            <w:tcW w:w="776" w:type="dxa"/>
            <w:tcBorders>
              <w:top w:val="single" w:sz="4" w:space="0" w:color="000000" w:themeColor="text1"/>
              <w:left w:val="single" w:sz="4" w:space="0" w:color="auto"/>
              <w:bottom w:val="single" w:sz="4" w:space="0" w:color="000000" w:themeColor="text1"/>
              <w:right w:val="single" w:sz="4" w:space="0" w:color="000000" w:themeColor="text1"/>
            </w:tcBorders>
          </w:tcPr>
          <w:p w:rsidR="00007142" w:rsidRDefault="00007142">
            <w:pPr>
              <w:pStyle w:val="ConsPlusNormal"/>
              <w:snapToGrid w:val="0"/>
              <w:jc w:val="both"/>
              <w:rPr>
                <w:rFonts w:ascii="Times New Roman" w:hAnsi="Times New Roman"/>
                <w:sz w:val="28"/>
                <w:szCs w:val="28"/>
              </w:rPr>
            </w:pPr>
            <w:r>
              <w:rPr>
                <w:rFonts w:ascii="Times New Roman" w:hAnsi="Times New Roman"/>
                <w:sz w:val="28"/>
                <w:szCs w:val="28"/>
              </w:rPr>
              <w:t>2030</w:t>
            </w:r>
          </w:p>
        </w:tc>
      </w:tr>
      <w:tr w:rsidR="00007142" w:rsidTr="007D601E">
        <w:trPr>
          <w:trHeight w:val="1474"/>
        </w:trPr>
        <w:tc>
          <w:tcPr>
            <w:tcW w:w="27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07142" w:rsidRDefault="00392D5A">
            <w:pPr>
              <w:pStyle w:val="ConsPlusNormal"/>
              <w:widowControl/>
              <w:snapToGrid w:val="0"/>
              <w:jc w:val="both"/>
              <w:rPr>
                <w:rFonts w:ascii="Times New Roman" w:hAnsi="Times New Roman" w:cs="Times New Roman"/>
                <w:sz w:val="28"/>
                <w:szCs w:val="28"/>
                <w:highlight w:val="yellow"/>
              </w:rPr>
            </w:pPr>
            <w:r>
              <w:rPr>
                <w:rFonts w:ascii="Times New Roman" w:hAnsi="Times New Roman"/>
                <w:sz w:val="28"/>
                <w:szCs w:val="28"/>
              </w:rPr>
              <w:t>Общеэкономические вопросы</w:t>
            </w:r>
          </w:p>
        </w:tc>
        <w:tc>
          <w:tcPr>
            <w:tcW w:w="9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07142" w:rsidRDefault="00906C91">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52,</w:t>
            </w:r>
            <w:r w:rsidR="007F2810">
              <w:rPr>
                <w:rFonts w:ascii="Times New Roman" w:hAnsi="Times New Roman" w:cs="Times New Roman"/>
                <w:sz w:val="28"/>
                <w:szCs w:val="28"/>
              </w:rPr>
              <w:t>18</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07142" w:rsidRDefault="00E40420">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10,8</w:t>
            </w:r>
            <w:r w:rsidR="000B71C7">
              <w:rPr>
                <w:rFonts w:ascii="Times New Roman" w:hAnsi="Times New Roman" w:cs="Times New Roman"/>
                <w:sz w:val="28"/>
                <w:szCs w:val="28"/>
              </w:rPr>
              <w:t>1</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07142" w:rsidRDefault="002413F1">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26,</w:t>
            </w:r>
            <w:r w:rsidR="007F2810">
              <w:rPr>
                <w:rFonts w:ascii="Times New Roman" w:hAnsi="Times New Roman" w:cs="Times New Roman"/>
                <w:sz w:val="28"/>
                <w:szCs w:val="28"/>
              </w:rPr>
              <w:t>37</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07142" w:rsidRDefault="00906C91">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15,00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07142" w:rsidRDefault="00E40420">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0,00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07142" w:rsidRDefault="00E40420">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0,00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07142" w:rsidRDefault="00E40420">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0,00</w:t>
            </w:r>
          </w:p>
        </w:tc>
        <w:tc>
          <w:tcPr>
            <w:tcW w:w="776" w:type="dxa"/>
            <w:tcBorders>
              <w:top w:val="single" w:sz="4" w:space="0" w:color="000000" w:themeColor="text1"/>
              <w:left w:val="single" w:sz="4" w:space="0" w:color="000000" w:themeColor="text1"/>
              <w:bottom w:val="single" w:sz="4" w:space="0" w:color="000000" w:themeColor="text1"/>
              <w:right w:val="single" w:sz="4" w:space="0" w:color="auto"/>
            </w:tcBorders>
          </w:tcPr>
          <w:p w:rsidR="00007142" w:rsidRDefault="00E40420">
            <w:pPr>
              <w:pStyle w:val="ConsPlusNormal"/>
              <w:widowControl/>
              <w:snapToGrid w:val="0"/>
              <w:jc w:val="both"/>
              <w:rPr>
                <w:rFonts w:ascii="Times New Roman" w:hAnsi="Times New Roman" w:cs="Times New Roman"/>
                <w:sz w:val="28"/>
                <w:szCs w:val="28"/>
              </w:rPr>
            </w:pPr>
            <w:r>
              <w:rPr>
                <w:rFonts w:ascii="Times New Roman" w:hAnsi="Times New Roman" w:cs="Times New Roman"/>
                <w:sz w:val="28"/>
                <w:szCs w:val="28"/>
              </w:rPr>
              <w:t>0,00</w:t>
            </w:r>
          </w:p>
        </w:tc>
        <w:tc>
          <w:tcPr>
            <w:tcW w:w="776" w:type="dxa"/>
            <w:tcBorders>
              <w:top w:val="single" w:sz="4" w:space="0" w:color="000000" w:themeColor="text1"/>
              <w:left w:val="single" w:sz="4" w:space="0" w:color="auto"/>
              <w:bottom w:val="single" w:sz="4" w:space="0" w:color="000000" w:themeColor="text1"/>
              <w:right w:val="single" w:sz="4" w:space="0" w:color="000000" w:themeColor="text1"/>
            </w:tcBorders>
          </w:tcPr>
          <w:p w:rsidR="00007142" w:rsidRDefault="00E40420" w:rsidP="00007142">
            <w:pPr>
              <w:pStyle w:val="ConsPlusNormal"/>
              <w:widowControl/>
              <w:snapToGrid w:val="0"/>
              <w:jc w:val="both"/>
              <w:rPr>
                <w:rFonts w:ascii="Times New Roman" w:hAnsi="Times New Roman"/>
                <w:sz w:val="28"/>
                <w:szCs w:val="28"/>
              </w:rPr>
            </w:pPr>
            <w:r>
              <w:rPr>
                <w:rFonts w:ascii="Times New Roman" w:hAnsi="Times New Roman"/>
                <w:sz w:val="28"/>
                <w:szCs w:val="28"/>
              </w:rPr>
              <w:t>0,00</w:t>
            </w:r>
          </w:p>
        </w:tc>
      </w:tr>
      <w:tr w:rsidR="00393935" w:rsidTr="00D51C8C">
        <w:trPr>
          <w:trHeight w:val="1474"/>
        </w:trPr>
        <w:tc>
          <w:tcPr>
            <w:tcW w:w="271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93935" w:rsidRDefault="00392D5A">
            <w:pPr>
              <w:pStyle w:val="ConsPlusNormal"/>
              <w:widowControl/>
              <w:snapToGrid w:val="0"/>
              <w:jc w:val="both"/>
              <w:rPr>
                <w:rFonts w:ascii="Times New Roman" w:hAnsi="Times New Roman"/>
                <w:sz w:val="28"/>
                <w:szCs w:val="28"/>
              </w:rPr>
            </w:pPr>
            <w:r>
              <w:rPr>
                <w:rFonts w:ascii="Times New Roman" w:hAnsi="Times New Roman"/>
                <w:sz w:val="28"/>
                <w:szCs w:val="28"/>
              </w:rPr>
              <w:t>Другие вопросы в области национальной экономики</w:t>
            </w:r>
          </w:p>
        </w:tc>
        <w:tc>
          <w:tcPr>
            <w:tcW w:w="9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93935" w:rsidRDefault="009D4FB1">
            <w:pPr>
              <w:pStyle w:val="ConsPlusNormal"/>
              <w:widowControl/>
              <w:snapToGrid w:val="0"/>
              <w:jc w:val="both"/>
              <w:rPr>
                <w:rFonts w:ascii="Times New Roman" w:hAnsi="Times New Roman"/>
                <w:sz w:val="28"/>
                <w:szCs w:val="28"/>
              </w:rPr>
            </w:pPr>
            <w:r>
              <w:rPr>
                <w:rFonts w:ascii="Times New Roman" w:hAnsi="Times New Roman"/>
                <w:sz w:val="28"/>
                <w:szCs w:val="28"/>
              </w:rPr>
              <w:t>8,00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93935" w:rsidRDefault="00346115">
            <w:pPr>
              <w:pStyle w:val="ConsPlusNormal"/>
              <w:widowControl/>
              <w:snapToGrid w:val="0"/>
              <w:jc w:val="both"/>
              <w:rPr>
                <w:rFonts w:ascii="Times New Roman" w:hAnsi="Times New Roman"/>
                <w:sz w:val="28"/>
                <w:szCs w:val="28"/>
              </w:rPr>
            </w:pPr>
            <w:r>
              <w:rPr>
                <w:rFonts w:ascii="Times New Roman" w:hAnsi="Times New Roman"/>
                <w:sz w:val="28"/>
                <w:szCs w:val="28"/>
              </w:rPr>
              <w:t>1,0</w:t>
            </w:r>
            <w:r w:rsidR="00E40420">
              <w:rPr>
                <w:rFonts w:ascii="Times New Roman" w:hAnsi="Times New Roman"/>
                <w:sz w:val="28"/>
                <w:szCs w:val="28"/>
              </w:rPr>
              <w:t>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93935" w:rsidRDefault="00E40420">
            <w:pPr>
              <w:pStyle w:val="ConsPlusNormal"/>
              <w:widowControl/>
              <w:snapToGrid w:val="0"/>
              <w:jc w:val="both"/>
              <w:rPr>
                <w:rFonts w:ascii="Times New Roman" w:hAnsi="Times New Roman"/>
                <w:sz w:val="28"/>
                <w:szCs w:val="28"/>
              </w:rPr>
            </w:pPr>
            <w:r>
              <w:rPr>
                <w:rFonts w:ascii="Times New Roman" w:hAnsi="Times New Roman"/>
                <w:sz w:val="28"/>
                <w:szCs w:val="28"/>
              </w:rPr>
              <w:t>1,00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93935" w:rsidRDefault="00E40420">
            <w:pPr>
              <w:pStyle w:val="ConsPlusNormal"/>
              <w:widowControl/>
              <w:snapToGrid w:val="0"/>
              <w:jc w:val="both"/>
              <w:rPr>
                <w:rFonts w:ascii="Times New Roman" w:hAnsi="Times New Roman"/>
                <w:sz w:val="28"/>
                <w:szCs w:val="28"/>
              </w:rPr>
            </w:pPr>
            <w:r>
              <w:rPr>
                <w:rFonts w:ascii="Times New Roman" w:hAnsi="Times New Roman"/>
                <w:sz w:val="28"/>
                <w:szCs w:val="28"/>
              </w:rPr>
              <w:t>1,00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93935" w:rsidRDefault="00E40420">
            <w:pPr>
              <w:pStyle w:val="ConsPlusNormal"/>
              <w:widowControl/>
              <w:snapToGrid w:val="0"/>
              <w:jc w:val="both"/>
              <w:rPr>
                <w:rFonts w:ascii="Times New Roman" w:hAnsi="Times New Roman"/>
                <w:sz w:val="28"/>
                <w:szCs w:val="28"/>
              </w:rPr>
            </w:pPr>
            <w:r>
              <w:rPr>
                <w:rFonts w:ascii="Times New Roman" w:hAnsi="Times New Roman"/>
                <w:sz w:val="28"/>
                <w:szCs w:val="28"/>
              </w:rPr>
              <w:t>1,00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93935" w:rsidRDefault="00E40420">
            <w:pPr>
              <w:pStyle w:val="ConsPlusNormal"/>
              <w:widowControl/>
              <w:snapToGrid w:val="0"/>
              <w:jc w:val="both"/>
              <w:rPr>
                <w:rFonts w:ascii="Times New Roman" w:hAnsi="Times New Roman"/>
                <w:sz w:val="28"/>
                <w:szCs w:val="28"/>
              </w:rPr>
            </w:pPr>
            <w:r>
              <w:rPr>
                <w:rFonts w:ascii="Times New Roman" w:hAnsi="Times New Roman"/>
                <w:sz w:val="28"/>
                <w:szCs w:val="28"/>
              </w:rPr>
              <w:t>1,00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93935" w:rsidRDefault="00E40420">
            <w:pPr>
              <w:pStyle w:val="ConsPlusNormal"/>
              <w:widowControl/>
              <w:snapToGrid w:val="0"/>
              <w:jc w:val="both"/>
              <w:rPr>
                <w:rFonts w:ascii="Times New Roman" w:hAnsi="Times New Roman"/>
                <w:sz w:val="28"/>
                <w:szCs w:val="28"/>
              </w:rPr>
            </w:pPr>
            <w:r>
              <w:rPr>
                <w:rFonts w:ascii="Times New Roman" w:hAnsi="Times New Roman"/>
                <w:sz w:val="28"/>
                <w:szCs w:val="28"/>
              </w:rPr>
              <w:t>1,00</w:t>
            </w:r>
          </w:p>
        </w:tc>
        <w:tc>
          <w:tcPr>
            <w:tcW w:w="776" w:type="dxa"/>
            <w:tcBorders>
              <w:top w:val="single" w:sz="4" w:space="0" w:color="000000" w:themeColor="text1"/>
              <w:left w:val="single" w:sz="4" w:space="0" w:color="000000" w:themeColor="text1"/>
              <w:bottom w:val="single" w:sz="4" w:space="0" w:color="000000" w:themeColor="text1"/>
              <w:right w:val="single" w:sz="4" w:space="0" w:color="auto"/>
            </w:tcBorders>
          </w:tcPr>
          <w:p w:rsidR="00393935" w:rsidRDefault="00E40420">
            <w:pPr>
              <w:pStyle w:val="ConsPlusNormal"/>
              <w:widowControl/>
              <w:snapToGrid w:val="0"/>
              <w:jc w:val="both"/>
              <w:rPr>
                <w:rFonts w:ascii="Times New Roman" w:hAnsi="Times New Roman"/>
                <w:sz w:val="28"/>
                <w:szCs w:val="28"/>
              </w:rPr>
            </w:pPr>
            <w:r>
              <w:rPr>
                <w:rFonts w:ascii="Times New Roman" w:hAnsi="Times New Roman"/>
                <w:sz w:val="28"/>
                <w:szCs w:val="28"/>
              </w:rPr>
              <w:t>1,00</w:t>
            </w:r>
          </w:p>
        </w:tc>
        <w:tc>
          <w:tcPr>
            <w:tcW w:w="776" w:type="dxa"/>
            <w:tcBorders>
              <w:top w:val="single" w:sz="4" w:space="0" w:color="000000" w:themeColor="text1"/>
              <w:left w:val="single" w:sz="4" w:space="0" w:color="auto"/>
              <w:bottom w:val="single" w:sz="4" w:space="0" w:color="000000" w:themeColor="text1"/>
              <w:right w:val="single" w:sz="4" w:space="0" w:color="000000" w:themeColor="text1"/>
            </w:tcBorders>
          </w:tcPr>
          <w:p w:rsidR="00393935" w:rsidRDefault="00E40420" w:rsidP="00007142">
            <w:pPr>
              <w:pStyle w:val="ConsPlusNormal"/>
              <w:widowControl/>
              <w:snapToGrid w:val="0"/>
              <w:jc w:val="both"/>
              <w:rPr>
                <w:rFonts w:ascii="Times New Roman" w:hAnsi="Times New Roman"/>
                <w:sz w:val="28"/>
                <w:szCs w:val="28"/>
              </w:rPr>
            </w:pPr>
            <w:r>
              <w:rPr>
                <w:rFonts w:ascii="Times New Roman" w:hAnsi="Times New Roman"/>
                <w:sz w:val="28"/>
                <w:szCs w:val="28"/>
              </w:rPr>
              <w:t>1,00</w:t>
            </w:r>
          </w:p>
        </w:tc>
      </w:tr>
      <w:tr w:rsidR="00D93855" w:rsidTr="00D51C8C">
        <w:trPr>
          <w:trHeight w:val="1474"/>
        </w:trPr>
        <w:tc>
          <w:tcPr>
            <w:tcW w:w="271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93855" w:rsidRDefault="00D93855">
            <w:pPr>
              <w:pStyle w:val="ConsPlusNormal"/>
              <w:widowControl/>
              <w:snapToGrid w:val="0"/>
              <w:jc w:val="both"/>
              <w:rPr>
                <w:rFonts w:ascii="Times New Roman" w:hAnsi="Times New Roman"/>
                <w:sz w:val="28"/>
                <w:szCs w:val="28"/>
              </w:rPr>
            </w:pPr>
            <w:r>
              <w:rPr>
                <w:rFonts w:ascii="Times New Roman" w:hAnsi="Times New Roman"/>
                <w:sz w:val="28"/>
                <w:szCs w:val="28"/>
              </w:rPr>
              <w:t>итого</w:t>
            </w:r>
          </w:p>
        </w:tc>
        <w:tc>
          <w:tcPr>
            <w:tcW w:w="9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93855" w:rsidRDefault="00906C91">
            <w:pPr>
              <w:pStyle w:val="ConsPlusNormal"/>
              <w:widowControl/>
              <w:snapToGrid w:val="0"/>
              <w:jc w:val="both"/>
              <w:rPr>
                <w:rFonts w:ascii="Times New Roman" w:hAnsi="Times New Roman"/>
                <w:sz w:val="28"/>
                <w:szCs w:val="28"/>
              </w:rPr>
            </w:pPr>
            <w:r>
              <w:rPr>
                <w:rFonts w:ascii="Times New Roman" w:hAnsi="Times New Roman"/>
                <w:sz w:val="28"/>
                <w:szCs w:val="28"/>
              </w:rPr>
              <w:t>60,</w:t>
            </w:r>
            <w:r w:rsidR="007F2810">
              <w:rPr>
                <w:rFonts w:ascii="Times New Roman" w:hAnsi="Times New Roman"/>
                <w:sz w:val="28"/>
                <w:szCs w:val="28"/>
              </w:rPr>
              <w:t>18</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93855" w:rsidRDefault="00E40420">
            <w:pPr>
              <w:pStyle w:val="ConsPlusNormal"/>
              <w:widowControl/>
              <w:snapToGrid w:val="0"/>
              <w:jc w:val="both"/>
              <w:rPr>
                <w:rFonts w:ascii="Times New Roman" w:hAnsi="Times New Roman"/>
                <w:sz w:val="28"/>
                <w:szCs w:val="28"/>
              </w:rPr>
            </w:pPr>
            <w:r>
              <w:rPr>
                <w:rFonts w:ascii="Times New Roman" w:hAnsi="Times New Roman"/>
                <w:sz w:val="28"/>
                <w:szCs w:val="28"/>
              </w:rPr>
              <w:t>11,8</w:t>
            </w:r>
            <w:r w:rsidR="000B71C7">
              <w:rPr>
                <w:rFonts w:ascii="Times New Roman" w:hAnsi="Times New Roman"/>
                <w:sz w:val="28"/>
                <w:szCs w:val="28"/>
              </w:rPr>
              <w:t>1</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93855" w:rsidRDefault="002413F1">
            <w:pPr>
              <w:pStyle w:val="ConsPlusNormal"/>
              <w:widowControl/>
              <w:snapToGrid w:val="0"/>
              <w:jc w:val="both"/>
              <w:rPr>
                <w:rFonts w:ascii="Times New Roman" w:hAnsi="Times New Roman"/>
                <w:sz w:val="28"/>
                <w:szCs w:val="28"/>
              </w:rPr>
            </w:pPr>
            <w:r>
              <w:rPr>
                <w:rFonts w:ascii="Times New Roman" w:hAnsi="Times New Roman"/>
                <w:sz w:val="28"/>
                <w:szCs w:val="28"/>
              </w:rPr>
              <w:t>27,</w:t>
            </w:r>
            <w:r w:rsidR="007F2810">
              <w:rPr>
                <w:rFonts w:ascii="Times New Roman" w:hAnsi="Times New Roman"/>
                <w:sz w:val="28"/>
                <w:szCs w:val="28"/>
              </w:rPr>
              <w:t>37</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93855" w:rsidRDefault="00D93855">
            <w:pPr>
              <w:pStyle w:val="ConsPlusNormal"/>
              <w:widowControl/>
              <w:snapToGrid w:val="0"/>
              <w:jc w:val="both"/>
              <w:rPr>
                <w:rFonts w:ascii="Times New Roman" w:hAnsi="Times New Roman"/>
                <w:sz w:val="28"/>
                <w:szCs w:val="28"/>
              </w:rPr>
            </w:pPr>
            <w:r>
              <w:rPr>
                <w:rFonts w:ascii="Times New Roman" w:hAnsi="Times New Roman"/>
                <w:sz w:val="28"/>
                <w:szCs w:val="28"/>
              </w:rPr>
              <w:t>1</w:t>
            </w:r>
            <w:r w:rsidR="00906C91">
              <w:rPr>
                <w:rFonts w:ascii="Times New Roman" w:hAnsi="Times New Roman"/>
                <w:sz w:val="28"/>
                <w:szCs w:val="28"/>
              </w:rPr>
              <w:t>6,00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93855" w:rsidRDefault="00D93855">
            <w:pPr>
              <w:pStyle w:val="ConsPlusNormal"/>
              <w:widowControl/>
              <w:snapToGrid w:val="0"/>
              <w:jc w:val="both"/>
              <w:rPr>
                <w:rFonts w:ascii="Times New Roman" w:hAnsi="Times New Roman"/>
                <w:sz w:val="28"/>
                <w:szCs w:val="28"/>
              </w:rPr>
            </w:pPr>
            <w:r>
              <w:rPr>
                <w:rFonts w:ascii="Times New Roman" w:hAnsi="Times New Roman"/>
                <w:sz w:val="28"/>
                <w:szCs w:val="28"/>
              </w:rPr>
              <w:t>1,0</w:t>
            </w:r>
            <w:r w:rsidR="00E40420">
              <w:rPr>
                <w:rFonts w:ascii="Times New Roman" w:hAnsi="Times New Roman"/>
                <w:sz w:val="28"/>
                <w:szCs w:val="28"/>
              </w:rPr>
              <w:t>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93855" w:rsidRDefault="00D93855">
            <w:pPr>
              <w:pStyle w:val="ConsPlusNormal"/>
              <w:widowControl/>
              <w:snapToGrid w:val="0"/>
              <w:jc w:val="both"/>
              <w:rPr>
                <w:rFonts w:ascii="Times New Roman" w:hAnsi="Times New Roman"/>
                <w:sz w:val="28"/>
                <w:szCs w:val="28"/>
              </w:rPr>
            </w:pPr>
            <w:r>
              <w:rPr>
                <w:rFonts w:ascii="Times New Roman" w:hAnsi="Times New Roman"/>
                <w:sz w:val="28"/>
                <w:szCs w:val="28"/>
              </w:rPr>
              <w:t>1,</w:t>
            </w:r>
            <w:r w:rsidR="00E40420">
              <w:rPr>
                <w:rFonts w:ascii="Times New Roman" w:hAnsi="Times New Roman"/>
                <w:sz w:val="28"/>
                <w:szCs w:val="28"/>
              </w:rPr>
              <w:t>00</w:t>
            </w:r>
          </w:p>
        </w:tc>
        <w:tc>
          <w:tcPr>
            <w:tcW w:w="7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93855" w:rsidRDefault="00D93855">
            <w:pPr>
              <w:pStyle w:val="ConsPlusNormal"/>
              <w:widowControl/>
              <w:snapToGrid w:val="0"/>
              <w:jc w:val="both"/>
              <w:rPr>
                <w:rFonts w:ascii="Times New Roman" w:hAnsi="Times New Roman"/>
                <w:sz w:val="28"/>
                <w:szCs w:val="28"/>
              </w:rPr>
            </w:pPr>
            <w:r>
              <w:rPr>
                <w:rFonts w:ascii="Times New Roman" w:hAnsi="Times New Roman"/>
                <w:sz w:val="28"/>
                <w:szCs w:val="28"/>
              </w:rPr>
              <w:t>1,</w:t>
            </w:r>
            <w:r w:rsidR="00E40420">
              <w:rPr>
                <w:rFonts w:ascii="Times New Roman" w:hAnsi="Times New Roman"/>
                <w:sz w:val="28"/>
                <w:szCs w:val="28"/>
              </w:rPr>
              <w:t>00</w:t>
            </w:r>
          </w:p>
        </w:tc>
        <w:tc>
          <w:tcPr>
            <w:tcW w:w="776" w:type="dxa"/>
            <w:tcBorders>
              <w:top w:val="single" w:sz="4" w:space="0" w:color="000000" w:themeColor="text1"/>
              <w:left w:val="single" w:sz="4" w:space="0" w:color="000000" w:themeColor="text1"/>
              <w:bottom w:val="single" w:sz="4" w:space="0" w:color="000000" w:themeColor="text1"/>
              <w:right w:val="single" w:sz="4" w:space="0" w:color="auto"/>
            </w:tcBorders>
          </w:tcPr>
          <w:p w:rsidR="00D93855" w:rsidRDefault="00D93855">
            <w:pPr>
              <w:pStyle w:val="ConsPlusNormal"/>
              <w:widowControl/>
              <w:snapToGrid w:val="0"/>
              <w:jc w:val="both"/>
              <w:rPr>
                <w:rFonts w:ascii="Times New Roman" w:hAnsi="Times New Roman"/>
                <w:sz w:val="28"/>
                <w:szCs w:val="28"/>
              </w:rPr>
            </w:pPr>
            <w:r>
              <w:rPr>
                <w:rFonts w:ascii="Times New Roman" w:hAnsi="Times New Roman"/>
                <w:sz w:val="28"/>
                <w:szCs w:val="28"/>
              </w:rPr>
              <w:t>1,</w:t>
            </w:r>
            <w:r w:rsidR="00E40420">
              <w:rPr>
                <w:rFonts w:ascii="Times New Roman" w:hAnsi="Times New Roman"/>
                <w:sz w:val="28"/>
                <w:szCs w:val="28"/>
              </w:rPr>
              <w:t>00</w:t>
            </w:r>
          </w:p>
        </w:tc>
        <w:tc>
          <w:tcPr>
            <w:tcW w:w="776" w:type="dxa"/>
            <w:tcBorders>
              <w:top w:val="single" w:sz="4" w:space="0" w:color="000000" w:themeColor="text1"/>
              <w:left w:val="single" w:sz="4" w:space="0" w:color="auto"/>
              <w:bottom w:val="single" w:sz="4" w:space="0" w:color="000000" w:themeColor="text1"/>
              <w:right w:val="single" w:sz="4" w:space="0" w:color="000000" w:themeColor="text1"/>
            </w:tcBorders>
          </w:tcPr>
          <w:p w:rsidR="00D93855" w:rsidRDefault="00D93855" w:rsidP="00007142">
            <w:pPr>
              <w:pStyle w:val="ConsPlusNormal"/>
              <w:widowControl/>
              <w:snapToGrid w:val="0"/>
              <w:jc w:val="both"/>
              <w:rPr>
                <w:rFonts w:ascii="Times New Roman" w:hAnsi="Times New Roman"/>
                <w:sz w:val="28"/>
                <w:szCs w:val="28"/>
              </w:rPr>
            </w:pPr>
            <w:r>
              <w:rPr>
                <w:rFonts w:ascii="Times New Roman" w:hAnsi="Times New Roman"/>
                <w:sz w:val="28"/>
                <w:szCs w:val="28"/>
              </w:rPr>
              <w:t>1,</w:t>
            </w:r>
            <w:r w:rsidR="00E40420">
              <w:rPr>
                <w:rFonts w:ascii="Times New Roman" w:hAnsi="Times New Roman"/>
                <w:sz w:val="28"/>
                <w:szCs w:val="28"/>
              </w:rPr>
              <w:t>00</w:t>
            </w:r>
          </w:p>
        </w:tc>
      </w:tr>
    </w:tbl>
    <w:p w:rsidR="00003660" w:rsidRDefault="00003660" w:rsidP="00003660">
      <w:pPr>
        <w:pStyle w:val="ConsPlusNormal"/>
        <w:widowControl/>
        <w:snapToGrid w:val="0"/>
        <w:jc w:val="both"/>
        <w:rPr>
          <w:rFonts w:ascii="Times New Roman" w:eastAsia="Arial" w:hAnsi="Times New Roman"/>
          <w:sz w:val="28"/>
          <w:szCs w:val="28"/>
          <w:highlight w:val="yellow"/>
          <w:lang w:eastAsia="ar-SA"/>
        </w:rPr>
      </w:pPr>
    </w:p>
    <w:p w:rsidR="00003660" w:rsidRDefault="00003660" w:rsidP="00003660">
      <w:pPr>
        <w:jc w:val="center"/>
        <w:rPr>
          <w:highlight w:val="yellow"/>
        </w:rPr>
      </w:pPr>
    </w:p>
    <w:p w:rsidR="00846139" w:rsidRPr="008F25E4" w:rsidRDefault="00846139" w:rsidP="00846139">
      <w:pPr>
        <w:snapToGrid w:val="0"/>
        <w:spacing w:line="100" w:lineRule="atLeast"/>
        <w:jc w:val="center"/>
        <w:rPr>
          <w:b/>
          <w:bCs/>
          <w:iCs/>
          <w:sz w:val="28"/>
          <w:szCs w:val="28"/>
        </w:rPr>
      </w:pPr>
      <w:r>
        <w:rPr>
          <w:b/>
          <w:bCs/>
          <w:iCs/>
          <w:sz w:val="28"/>
          <w:szCs w:val="28"/>
        </w:rPr>
        <w:t>4</w:t>
      </w:r>
      <w:r w:rsidRPr="008F25E4">
        <w:rPr>
          <w:b/>
          <w:bCs/>
          <w:iCs/>
          <w:sz w:val="28"/>
          <w:szCs w:val="28"/>
        </w:rPr>
        <w:t>. Характеристика ос</w:t>
      </w:r>
      <w:r>
        <w:rPr>
          <w:b/>
          <w:bCs/>
          <w:iCs/>
          <w:sz w:val="28"/>
          <w:szCs w:val="28"/>
        </w:rPr>
        <w:t>новных мероприятий подпрограммы</w:t>
      </w:r>
    </w:p>
    <w:p w:rsidR="00846139" w:rsidRPr="006D1328" w:rsidRDefault="00846139" w:rsidP="00846139">
      <w:pPr>
        <w:spacing w:after="0" w:line="240" w:lineRule="auto"/>
        <w:jc w:val="both"/>
        <w:rPr>
          <w:sz w:val="28"/>
          <w:szCs w:val="28"/>
        </w:rPr>
      </w:pPr>
      <w:r w:rsidRPr="006D1328">
        <w:rPr>
          <w:sz w:val="28"/>
          <w:szCs w:val="28"/>
        </w:rPr>
        <w:t>Подпрограмма включает в себя комплекс мероприятий, направленных на выполнение поставленных задач:</w:t>
      </w:r>
    </w:p>
    <w:p w:rsidR="00846139" w:rsidRPr="006D1328" w:rsidRDefault="00846139" w:rsidP="00E91D17">
      <w:pPr>
        <w:spacing w:after="0" w:line="240" w:lineRule="auto"/>
        <w:rPr>
          <w:sz w:val="28"/>
          <w:szCs w:val="28"/>
        </w:rPr>
      </w:pPr>
      <w:r w:rsidRPr="006D1328">
        <w:rPr>
          <w:sz w:val="28"/>
          <w:szCs w:val="28"/>
        </w:rPr>
        <w:t>1</w:t>
      </w:r>
      <w:r w:rsidRPr="00F0740C">
        <w:rPr>
          <w:sz w:val="28"/>
          <w:szCs w:val="28"/>
          <w:u w:val="single"/>
        </w:rPr>
        <w:t>. Подготовка проекта изменений генерального плана</w:t>
      </w:r>
      <w:r w:rsidR="0038669A">
        <w:rPr>
          <w:sz w:val="28"/>
          <w:szCs w:val="28"/>
          <w:u w:val="single"/>
        </w:rPr>
        <w:t xml:space="preserve"> </w:t>
      </w:r>
      <w:proofErr w:type="spellStart"/>
      <w:r w:rsidR="00F90D99">
        <w:rPr>
          <w:sz w:val="28"/>
          <w:szCs w:val="28"/>
        </w:rPr>
        <w:t>Сериковского</w:t>
      </w:r>
      <w:proofErr w:type="spellEnd"/>
      <w:r w:rsidRPr="006D1328">
        <w:rPr>
          <w:sz w:val="28"/>
          <w:szCs w:val="28"/>
        </w:rPr>
        <w:t xml:space="preserve"> сельского поселения направлена на  утверждение технического задания по выполнению работ по внесению изменений в генеральный план поселения, которое позволит установить границы села </w:t>
      </w:r>
      <w:proofErr w:type="spellStart"/>
      <w:r w:rsidR="00F90D99">
        <w:rPr>
          <w:sz w:val="28"/>
          <w:szCs w:val="28"/>
        </w:rPr>
        <w:t>Сериково</w:t>
      </w:r>
      <w:proofErr w:type="spellEnd"/>
      <w:r w:rsidRPr="006D1328">
        <w:rPr>
          <w:sz w:val="28"/>
          <w:szCs w:val="28"/>
        </w:rPr>
        <w:t>.</w:t>
      </w:r>
    </w:p>
    <w:p w:rsidR="00846139" w:rsidRPr="006D1328" w:rsidRDefault="00846139" w:rsidP="00846139">
      <w:pPr>
        <w:spacing w:after="0"/>
        <w:rPr>
          <w:bCs/>
          <w:sz w:val="28"/>
          <w:szCs w:val="28"/>
        </w:rPr>
      </w:pPr>
      <w:r w:rsidRPr="006D1328">
        <w:rPr>
          <w:sz w:val="28"/>
          <w:szCs w:val="28"/>
        </w:rPr>
        <w:t xml:space="preserve">2. </w:t>
      </w:r>
      <w:r w:rsidRPr="00F0740C">
        <w:rPr>
          <w:sz w:val="28"/>
          <w:szCs w:val="28"/>
          <w:u w:val="single"/>
        </w:rPr>
        <w:t>Оказание поддержки безработным гражданам (биржа</w:t>
      </w:r>
      <w:proofErr w:type="gramStart"/>
      <w:r w:rsidRPr="00F0740C">
        <w:rPr>
          <w:bCs/>
          <w:sz w:val="28"/>
          <w:szCs w:val="28"/>
          <w:u w:val="single"/>
        </w:rPr>
        <w:t xml:space="preserve"> )</w:t>
      </w:r>
      <w:proofErr w:type="gramEnd"/>
      <w:r w:rsidRPr="006D1328">
        <w:rPr>
          <w:bCs/>
          <w:sz w:val="28"/>
          <w:szCs w:val="28"/>
        </w:rPr>
        <w:t>.</w:t>
      </w:r>
      <w:r w:rsidRPr="006D1328">
        <w:rPr>
          <w:sz w:val="28"/>
          <w:szCs w:val="28"/>
        </w:rPr>
        <w:t xml:space="preserve"> Реализация указанного мероприятия позволит трудоустроить  граждан</w:t>
      </w:r>
      <w:r w:rsidR="0038669A">
        <w:rPr>
          <w:sz w:val="28"/>
          <w:szCs w:val="28"/>
        </w:rPr>
        <w:t xml:space="preserve"> </w:t>
      </w:r>
      <w:proofErr w:type="spellStart"/>
      <w:r w:rsidR="00F90D99">
        <w:rPr>
          <w:sz w:val="28"/>
          <w:szCs w:val="28"/>
        </w:rPr>
        <w:t>Сериковского</w:t>
      </w:r>
      <w:proofErr w:type="spellEnd"/>
      <w:r w:rsidRPr="006D1328">
        <w:rPr>
          <w:sz w:val="28"/>
          <w:szCs w:val="28"/>
        </w:rPr>
        <w:t xml:space="preserve"> сельского поселения, состоящих на учете в Центре занятости населения Бутурлиновского района</w:t>
      </w:r>
    </w:p>
    <w:p w:rsidR="00393935" w:rsidRDefault="00846139" w:rsidP="00846139">
      <w:pPr>
        <w:rPr>
          <w:highlight w:val="yellow"/>
        </w:rPr>
      </w:pPr>
      <w:r>
        <w:rPr>
          <w:sz w:val="28"/>
          <w:szCs w:val="28"/>
          <w:lang w:eastAsia="ru-RU"/>
        </w:rPr>
        <w:t>3. Ф</w:t>
      </w:r>
      <w:r w:rsidRPr="002C3CC6">
        <w:rPr>
          <w:sz w:val="28"/>
          <w:szCs w:val="28"/>
          <w:lang w:eastAsia="ru-RU"/>
        </w:rPr>
        <w:t>инансовое обеспечение переданных полномочий по решению вопросов местного значения в соответствии с заключенным соглашением по осуществлению градостроительной деятельности (Иные межбюджетные трансферты)</w:t>
      </w:r>
    </w:p>
    <w:p w:rsidR="00393935" w:rsidRDefault="00393935" w:rsidP="00003660">
      <w:pPr>
        <w:jc w:val="center"/>
        <w:rPr>
          <w:highlight w:val="yellow"/>
        </w:rPr>
      </w:pPr>
    </w:p>
    <w:p w:rsidR="00003660" w:rsidRDefault="00003660" w:rsidP="00003660">
      <w:pPr>
        <w:jc w:val="center"/>
        <w:rPr>
          <w:b/>
          <w:bCs/>
          <w:i/>
          <w:iCs/>
          <w:sz w:val="28"/>
          <w:szCs w:val="28"/>
        </w:rPr>
      </w:pPr>
      <w:r>
        <w:rPr>
          <w:b/>
          <w:bCs/>
          <w:i/>
          <w:iCs/>
          <w:sz w:val="28"/>
          <w:szCs w:val="28"/>
        </w:rPr>
        <w:lastRenderedPageBreak/>
        <w:t>5. Финансовое обеспечение подпрограммы.</w:t>
      </w:r>
    </w:p>
    <w:p w:rsidR="00003660" w:rsidRPr="00577079" w:rsidRDefault="00003660" w:rsidP="00577079">
      <w:pPr>
        <w:pStyle w:val="a4"/>
        <w:snapToGrid w:val="0"/>
        <w:ind w:firstLine="708"/>
        <w:jc w:val="both"/>
        <w:rPr>
          <w:sz w:val="28"/>
          <w:szCs w:val="28"/>
        </w:rPr>
      </w:pPr>
      <w:r>
        <w:rPr>
          <w:sz w:val="28"/>
          <w:szCs w:val="28"/>
        </w:rPr>
        <w:t xml:space="preserve">Реализация подпрограммы осуществляется за счет средств бюджета </w:t>
      </w:r>
      <w:proofErr w:type="spellStart"/>
      <w:r w:rsidR="00F90D99">
        <w:rPr>
          <w:sz w:val="28"/>
          <w:szCs w:val="28"/>
        </w:rPr>
        <w:t>Сериковского</w:t>
      </w:r>
      <w:proofErr w:type="spellEnd"/>
      <w:r>
        <w:rPr>
          <w:sz w:val="28"/>
          <w:szCs w:val="28"/>
        </w:rPr>
        <w:t xml:space="preserve"> сельского поселения  в 20</w:t>
      </w:r>
      <w:r w:rsidR="00577079">
        <w:rPr>
          <w:sz w:val="28"/>
          <w:szCs w:val="28"/>
        </w:rPr>
        <w:t>23</w:t>
      </w:r>
      <w:r>
        <w:rPr>
          <w:sz w:val="28"/>
          <w:szCs w:val="28"/>
        </w:rPr>
        <w:t>-20</w:t>
      </w:r>
      <w:r w:rsidR="00577079">
        <w:rPr>
          <w:sz w:val="28"/>
          <w:szCs w:val="28"/>
        </w:rPr>
        <w:t>30</w:t>
      </w:r>
      <w:r>
        <w:rPr>
          <w:sz w:val="28"/>
          <w:szCs w:val="28"/>
        </w:rPr>
        <w:t xml:space="preserve">г  на сумму </w:t>
      </w:r>
      <w:r w:rsidR="00846139">
        <w:rPr>
          <w:sz w:val="28"/>
          <w:szCs w:val="28"/>
        </w:rPr>
        <w:t xml:space="preserve">– </w:t>
      </w:r>
      <w:r w:rsidR="00906C91">
        <w:rPr>
          <w:sz w:val="28"/>
          <w:szCs w:val="28"/>
        </w:rPr>
        <w:t>60,</w:t>
      </w:r>
      <w:r w:rsidR="007F2810">
        <w:rPr>
          <w:sz w:val="28"/>
          <w:szCs w:val="28"/>
        </w:rPr>
        <w:t>18</w:t>
      </w:r>
      <w:r>
        <w:rPr>
          <w:sz w:val="28"/>
          <w:szCs w:val="28"/>
        </w:rPr>
        <w:t xml:space="preserve"> тыс. рублей, в том числе:</w:t>
      </w:r>
    </w:p>
    <w:p w:rsidR="00003660" w:rsidRPr="00577079" w:rsidRDefault="00003660" w:rsidP="002B3176">
      <w:pPr>
        <w:pStyle w:val="a9"/>
        <w:jc w:val="center"/>
        <w:rPr>
          <w:rFonts w:ascii="Times New Roman" w:hAnsi="Times New Roman"/>
          <w:sz w:val="28"/>
          <w:szCs w:val="28"/>
        </w:rPr>
      </w:pPr>
      <w:r w:rsidRPr="00577079">
        <w:rPr>
          <w:rFonts w:ascii="Times New Roman" w:hAnsi="Times New Roman"/>
          <w:sz w:val="28"/>
          <w:szCs w:val="28"/>
        </w:rPr>
        <w:t>20</w:t>
      </w:r>
      <w:r w:rsidR="00577079">
        <w:rPr>
          <w:rFonts w:ascii="Times New Roman" w:hAnsi="Times New Roman"/>
          <w:sz w:val="28"/>
          <w:szCs w:val="28"/>
        </w:rPr>
        <w:t>23</w:t>
      </w:r>
      <w:r w:rsidRPr="00577079">
        <w:rPr>
          <w:rFonts w:ascii="Times New Roman" w:hAnsi="Times New Roman"/>
          <w:sz w:val="28"/>
          <w:szCs w:val="28"/>
        </w:rPr>
        <w:t xml:space="preserve"> год –</w:t>
      </w:r>
      <w:r w:rsidR="009D4FB1">
        <w:rPr>
          <w:rFonts w:ascii="Times New Roman" w:hAnsi="Times New Roman"/>
          <w:sz w:val="28"/>
          <w:szCs w:val="28"/>
        </w:rPr>
        <w:t>11,8</w:t>
      </w:r>
      <w:r w:rsidR="000B71C7">
        <w:rPr>
          <w:rFonts w:ascii="Times New Roman" w:hAnsi="Times New Roman"/>
          <w:sz w:val="28"/>
          <w:szCs w:val="28"/>
        </w:rPr>
        <w:t>1</w:t>
      </w:r>
      <w:r w:rsidRPr="00577079">
        <w:rPr>
          <w:rFonts w:ascii="Times New Roman" w:hAnsi="Times New Roman"/>
          <w:sz w:val="28"/>
          <w:szCs w:val="28"/>
        </w:rPr>
        <w:t>тыс</w:t>
      </w:r>
      <w:proofErr w:type="gramStart"/>
      <w:r w:rsidRPr="00577079">
        <w:rPr>
          <w:rFonts w:ascii="Times New Roman" w:hAnsi="Times New Roman"/>
          <w:sz w:val="28"/>
          <w:szCs w:val="28"/>
        </w:rPr>
        <w:t>.р</w:t>
      </w:r>
      <w:proofErr w:type="gramEnd"/>
      <w:r w:rsidRPr="00577079">
        <w:rPr>
          <w:rFonts w:ascii="Times New Roman" w:hAnsi="Times New Roman"/>
          <w:sz w:val="28"/>
          <w:szCs w:val="28"/>
        </w:rPr>
        <w:t>ублей</w:t>
      </w:r>
    </w:p>
    <w:p w:rsidR="00003660" w:rsidRPr="00577079" w:rsidRDefault="00003660" w:rsidP="002B3176">
      <w:pPr>
        <w:pStyle w:val="a9"/>
        <w:jc w:val="center"/>
        <w:rPr>
          <w:rFonts w:ascii="Times New Roman" w:hAnsi="Times New Roman"/>
          <w:sz w:val="28"/>
          <w:szCs w:val="28"/>
        </w:rPr>
      </w:pPr>
      <w:r w:rsidRPr="00577079">
        <w:rPr>
          <w:rFonts w:ascii="Times New Roman" w:hAnsi="Times New Roman"/>
          <w:sz w:val="28"/>
          <w:szCs w:val="28"/>
        </w:rPr>
        <w:t>202</w:t>
      </w:r>
      <w:r w:rsidR="00577079">
        <w:rPr>
          <w:rFonts w:ascii="Times New Roman" w:hAnsi="Times New Roman"/>
          <w:sz w:val="28"/>
          <w:szCs w:val="28"/>
        </w:rPr>
        <w:t>4</w:t>
      </w:r>
      <w:r w:rsidRPr="00577079">
        <w:rPr>
          <w:rFonts w:ascii="Times New Roman" w:hAnsi="Times New Roman"/>
          <w:sz w:val="28"/>
          <w:szCs w:val="28"/>
        </w:rPr>
        <w:t xml:space="preserve"> год –</w:t>
      </w:r>
      <w:r w:rsidR="002413F1">
        <w:rPr>
          <w:rFonts w:ascii="Times New Roman" w:hAnsi="Times New Roman"/>
          <w:sz w:val="28"/>
          <w:szCs w:val="28"/>
        </w:rPr>
        <w:t>2</w:t>
      </w:r>
      <w:r w:rsidR="001E17A3">
        <w:rPr>
          <w:rFonts w:ascii="Times New Roman" w:hAnsi="Times New Roman"/>
          <w:sz w:val="28"/>
          <w:szCs w:val="28"/>
        </w:rPr>
        <w:t>7,</w:t>
      </w:r>
      <w:r w:rsidR="007F2810">
        <w:rPr>
          <w:rFonts w:ascii="Times New Roman" w:hAnsi="Times New Roman"/>
          <w:sz w:val="28"/>
          <w:szCs w:val="28"/>
        </w:rPr>
        <w:t>37</w:t>
      </w:r>
      <w:r w:rsidRPr="00577079">
        <w:rPr>
          <w:rFonts w:ascii="Times New Roman" w:hAnsi="Times New Roman"/>
          <w:sz w:val="28"/>
          <w:szCs w:val="28"/>
        </w:rPr>
        <w:t>тыс</w:t>
      </w:r>
      <w:proofErr w:type="gramStart"/>
      <w:r w:rsidRPr="00577079">
        <w:rPr>
          <w:rFonts w:ascii="Times New Roman" w:hAnsi="Times New Roman"/>
          <w:sz w:val="28"/>
          <w:szCs w:val="28"/>
        </w:rPr>
        <w:t>.р</w:t>
      </w:r>
      <w:proofErr w:type="gramEnd"/>
      <w:r w:rsidRPr="00577079">
        <w:rPr>
          <w:rFonts w:ascii="Times New Roman" w:hAnsi="Times New Roman"/>
          <w:sz w:val="28"/>
          <w:szCs w:val="28"/>
        </w:rPr>
        <w:t>ублей</w:t>
      </w:r>
    </w:p>
    <w:p w:rsidR="00003660" w:rsidRPr="00577079" w:rsidRDefault="00003660" w:rsidP="002B3176">
      <w:pPr>
        <w:pStyle w:val="a9"/>
        <w:jc w:val="center"/>
        <w:rPr>
          <w:rFonts w:ascii="Times New Roman" w:hAnsi="Times New Roman"/>
          <w:sz w:val="28"/>
          <w:szCs w:val="28"/>
        </w:rPr>
      </w:pPr>
      <w:r w:rsidRPr="00577079">
        <w:rPr>
          <w:rFonts w:ascii="Times New Roman" w:hAnsi="Times New Roman"/>
          <w:sz w:val="28"/>
          <w:szCs w:val="28"/>
        </w:rPr>
        <w:t>202</w:t>
      </w:r>
      <w:r w:rsidR="00577079">
        <w:rPr>
          <w:rFonts w:ascii="Times New Roman" w:hAnsi="Times New Roman"/>
          <w:sz w:val="28"/>
          <w:szCs w:val="28"/>
        </w:rPr>
        <w:t>5</w:t>
      </w:r>
      <w:r w:rsidRPr="00577079">
        <w:rPr>
          <w:rFonts w:ascii="Times New Roman" w:hAnsi="Times New Roman"/>
          <w:sz w:val="28"/>
          <w:szCs w:val="28"/>
        </w:rPr>
        <w:t xml:space="preserve"> год –</w:t>
      </w:r>
      <w:r w:rsidR="00E743BF">
        <w:rPr>
          <w:rFonts w:ascii="Times New Roman" w:hAnsi="Times New Roman"/>
          <w:sz w:val="28"/>
          <w:szCs w:val="28"/>
        </w:rPr>
        <w:t>1</w:t>
      </w:r>
      <w:r w:rsidR="00906C91">
        <w:rPr>
          <w:rFonts w:ascii="Times New Roman" w:hAnsi="Times New Roman"/>
          <w:sz w:val="28"/>
          <w:szCs w:val="28"/>
        </w:rPr>
        <w:t>6</w:t>
      </w:r>
      <w:r w:rsidR="00E743BF">
        <w:rPr>
          <w:rFonts w:ascii="Times New Roman" w:hAnsi="Times New Roman"/>
          <w:sz w:val="28"/>
          <w:szCs w:val="28"/>
        </w:rPr>
        <w:t>,</w:t>
      </w:r>
      <w:r w:rsidR="00D93855">
        <w:rPr>
          <w:rFonts w:ascii="Times New Roman" w:hAnsi="Times New Roman"/>
          <w:sz w:val="28"/>
          <w:szCs w:val="28"/>
        </w:rPr>
        <w:t>0</w:t>
      </w:r>
      <w:r w:rsidR="00346115">
        <w:rPr>
          <w:rFonts w:ascii="Times New Roman" w:hAnsi="Times New Roman"/>
          <w:sz w:val="28"/>
          <w:szCs w:val="28"/>
        </w:rPr>
        <w:t>0</w:t>
      </w:r>
      <w:r w:rsidRPr="00577079">
        <w:rPr>
          <w:rFonts w:ascii="Times New Roman" w:hAnsi="Times New Roman"/>
          <w:sz w:val="28"/>
          <w:szCs w:val="28"/>
        </w:rPr>
        <w:t>тыс</w:t>
      </w:r>
      <w:proofErr w:type="gramStart"/>
      <w:r w:rsidRPr="00577079">
        <w:rPr>
          <w:rFonts w:ascii="Times New Roman" w:hAnsi="Times New Roman"/>
          <w:sz w:val="28"/>
          <w:szCs w:val="28"/>
        </w:rPr>
        <w:t>.р</w:t>
      </w:r>
      <w:proofErr w:type="gramEnd"/>
      <w:r w:rsidRPr="00577079">
        <w:rPr>
          <w:rFonts w:ascii="Times New Roman" w:hAnsi="Times New Roman"/>
          <w:sz w:val="28"/>
          <w:szCs w:val="28"/>
        </w:rPr>
        <w:t>ублей</w:t>
      </w:r>
    </w:p>
    <w:p w:rsidR="00003660" w:rsidRPr="00577079" w:rsidRDefault="00003660" w:rsidP="002B3176">
      <w:pPr>
        <w:pStyle w:val="a9"/>
        <w:rPr>
          <w:rFonts w:ascii="Times New Roman" w:hAnsi="Times New Roman"/>
          <w:sz w:val="28"/>
          <w:szCs w:val="28"/>
        </w:rPr>
      </w:pPr>
      <w:r w:rsidRPr="00577079">
        <w:rPr>
          <w:rFonts w:ascii="Times New Roman" w:hAnsi="Times New Roman"/>
          <w:sz w:val="28"/>
          <w:szCs w:val="28"/>
        </w:rPr>
        <w:t>202</w:t>
      </w:r>
      <w:r w:rsidR="00577079">
        <w:rPr>
          <w:rFonts w:ascii="Times New Roman" w:hAnsi="Times New Roman"/>
          <w:sz w:val="28"/>
          <w:szCs w:val="28"/>
        </w:rPr>
        <w:t>6</w:t>
      </w:r>
      <w:r w:rsidRPr="00577079">
        <w:rPr>
          <w:rFonts w:ascii="Times New Roman" w:hAnsi="Times New Roman"/>
          <w:sz w:val="28"/>
          <w:szCs w:val="28"/>
        </w:rPr>
        <w:t xml:space="preserve"> год –</w:t>
      </w:r>
      <w:r w:rsidR="00E743BF">
        <w:rPr>
          <w:rFonts w:ascii="Times New Roman" w:hAnsi="Times New Roman"/>
          <w:sz w:val="28"/>
          <w:szCs w:val="28"/>
        </w:rPr>
        <w:t>1,</w:t>
      </w:r>
      <w:r w:rsidR="00D93855">
        <w:rPr>
          <w:rFonts w:ascii="Times New Roman" w:hAnsi="Times New Roman"/>
          <w:sz w:val="28"/>
          <w:szCs w:val="28"/>
        </w:rPr>
        <w:t>0</w:t>
      </w:r>
      <w:r w:rsidR="009D4FB1">
        <w:rPr>
          <w:rFonts w:ascii="Times New Roman" w:hAnsi="Times New Roman"/>
          <w:sz w:val="28"/>
          <w:szCs w:val="28"/>
        </w:rPr>
        <w:t>0</w:t>
      </w:r>
      <w:r w:rsidRPr="00577079">
        <w:rPr>
          <w:rFonts w:ascii="Times New Roman" w:hAnsi="Times New Roman"/>
          <w:sz w:val="28"/>
          <w:szCs w:val="28"/>
        </w:rPr>
        <w:t>тыс</w:t>
      </w:r>
      <w:proofErr w:type="gramStart"/>
      <w:r w:rsidRPr="00577079">
        <w:rPr>
          <w:rFonts w:ascii="Times New Roman" w:hAnsi="Times New Roman"/>
          <w:sz w:val="28"/>
          <w:szCs w:val="28"/>
        </w:rPr>
        <w:t>.р</w:t>
      </w:r>
      <w:proofErr w:type="gramEnd"/>
      <w:r w:rsidRPr="00577079">
        <w:rPr>
          <w:rFonts w:ascii="Times New Roman" w:hAnsi="Times New Roman"/>
          <w:sz w:val="28"/>
          <w:szCs w:val="28"/>
        </w:rPr>
        <w:t>ублей</w:t>
      </w:r>
    </w:p>
    <w:p w:rsidR="00003660" w:rsidRPr="00577079" w:rsidRDefault="00003660" w:rsidP="002B3176">
      <w:pPr>
        <w:pStyle w:val="a9"/>
        <w:rPr>
          <w:rFonts w:ascii="Times New Roman" w:hAnsi="Times New Roman"/>
          <w:sz w:val="28"/>
          <w:szCs w:val="28"/>
        </w:rPr>
      </w:pPr>
      <w:r w:rsidRPr="00577079">
        <w:rPr>
          <w:rFonts w:ascii="Times New Roman" w:hAnsi="Times New Roman"/>
          <w:sz w:val="28"/>
          <w:szCs w:val="28"/>
        </w:rPr>
        <w:t>202</w:t>
      </w:r>
      <w:r w:rsidR="00577079">
        <w:rPr>
          <w:rFonts w:ascii="Times New Roman" w:hAnsi="Times New Roman"/>
          <w:sz w:val="28"/>
          <w:szCs w:val="28"/>
        </w:rPr>
        <w:t>7</w:t>
      </w:r>
      <w:r w:rsidRPr="00577079">
        <w:rPr>
          <w:rFonts w:ascii="Times New Roman" w:hAnsi="Times New Roman"/>
          <w:sz w:val="28"/>
          <w:szCs w:val="28"/>
        </w:rPr>
        <w:t xml:space="preserve"> год –</w:t>
      </w:r>
      <w:r w:rsidR="00E743BF">
        <w:rPr>
          <w:rFonts w:ascii="Times New Roman" w:hAnsi="Times New Roman"/>
          <w:sz w:val="28"/>
          <w:szCs w:val="28"/>
        </w:rPr>
        <w:t>1,</w:t>
      </w:r>
      <w:r w:rsidR="009D4FB1">
        <w:rPr>
          <w:rFonts w:ascii="Times New Roman" w:hAnsi="Times New Roman"/>
          <w:sz w:val="28"/>
          <w:szCs w:val="28"/>
        </w:rPr>
        <w:t>00</w:t>
      </w:r>
      <w:r w:rsidRPr="00577079">
        <w:rPr>
          <w:rFonts w:ascii="Times New Roman" w:hAnsi="Times New Roman"/>
          <w:sz w:val="28"/>
          <w:szCs w:val="28"/>
        </w:rPr>
        <w:t>тыс</w:t>
      </w:r>
      <w:proofErr w:type="gramStart"/>
      <w:r w:rsidRPr="00577079">
        <w:rPr>
          <w:rFonts w:ascii="Times New Roman" w:hAnsi="Times New Roman"/>
          <w:sz w:val="28"/>
          <w:szCs w:val="28"/>
        </w:rPr>
        <w:t>.р</w:t>
      </w:r>
      <w:proofErr w:type="gramEnd"/>
      <w:r w:rsidRPr="00577079">
        <w:rPr>
          <w:rFonts w:ascii="Times New Roman" w:hAnsi="Times New Roman"/>
          <w:sz w:val="28"/>
          <w:szCs w:val="28"/>
        </w:rPr>
        <w:t>ублей</w:t>
      </w:r>
    </w:p>
    <w:p w:rsidR="00003660" w:rsidRPr="00577079" w:rsidRDefault="00003660" w:rsidP="002B3176">
      <w:pPr>
        <w:pStyle w:val="a9"/>
        <w:rPr>
          <w:rFonts w:ascii="Times New Roman" w:hAnsi="Times New Roman"/>
          <w:sz w:val="28"/>
          <w:szCs w:val="28"/>
        </w:rPr>
      </w:pPr>
      <w:r w:rsidRPr="00577079">
        <w:rPr>
          <w:rFonts w:ascii="Times New Roman" w:hAnsi="Times New Roman"/>
          <w:sz w:val="28"/>
          <w:szCs w:val="28"/>
        </w:rPr>
        <w:t>202</w:t>
      </w:r>
      <w:r w:rsidR="00577079">
        <w:rPr>
          <w:rFonts w:ascii="Times New Roman" w:hAnsi="Times New Roman"/>
          <w:sz w:val="28"/>
          <w:szCs w:val="28"/>
        </w:rPr>
        <w:t>8</w:t>
      </w:r>
      <w:r w:rsidRPr="00577079">
        <w:rPr>
          <w:rFonts w:ascii="Times New Roman" w:hAnsi="Times New Roman"/>
          <w:sz w:val="28"/>
          <w:szCs w:val="28"/>
        </w:rPr>
        <w:t xml:space="preserve"> год-  </w:t>
      </w:r>
      <w:r w:rsidR="00E743BF">
        <w:rPr>
          <w:rFonts w:ascii="Times New Roman" w:hAnsi="Times New Roman"/>
          <w:sz w:val="28"/>
          <w:szCs w:val="28"/>
        </w:rPr>
        <w:t>1,</w:t>
      </w:r>
      <w:r w:rsidR="009D4FB1">
        <w:rPr>
          <w:rFonts w:ascii="Times New Roman" w:hAnsi="Times New Roman"/>
          <w:sz w:val="28"/>
          <w:szCs w:val="28"/>
        </w:rPr>
        <w:t>00</w:t>
      </w:r>
      <w:r w:rsidRPr="00577079">
        <w:rPr>
          <w:rFonts w:ascii="Times New Roman" w:hAnsi="Times New Roman"/>
          <w:sz w:val="28"/>
          <w:szCs w:val="28"/>
        </w:rPr>
        <w:t>тыс</w:t>
      </w:r>
      <w:proofErr w:type="gramStart"/>
      <w:r w:rsidRPr="00577079">
        <w:rPr>
          <w:rFonts w:ascii="Times New Roman" w:hAnsi="Times New Roman"/>
          <w:sz w:val="28"/>
          <w:szCs w:val="28"/>
        </w:rPr>
        <w:t>.р</w:t>
      </w:r>
      <w:proofErr w:type="gramEnd"/>
      <w:r w:rsidRPr="00577079">
        <w:rPr>
          <w:rFonts w:ascii="Times New Roman" w:hAnsi="Times New Roman"/>
          <w:sz w:val="28"/>
          <w:szCs w:val="28"/>
        </w:rPr>
        <w:t>ублей</w:t>
      </w:r>
    </w:p>
    <w:p w:rsidR="00003660" w:rsidRPr="00577079" w:rsidRDefault="00577079" w:rsidP="002B3176">
      <w:pPr>
        <w:pStyle w:val="a9"/>
        <w:jc w:val="center"/>
        <w:rPr>
          <w:rFonts w:ascii="Times New Roman" w:hAnsi="Times New Roman"/>
          <w:sz w:val="28"/>
          <w:szCs w:val="28"/>
        </w:rPr>
      </w:pPr>
      <w:r w:rsidRPr="00577079">
        <w:rPr>
          <w:rFonts w:ascii="Times New Roman" w:hAnsi="Times New Roman"/>
          <w:sz w:val="28"/>
          <w:szCs w:val="28"/>
        </w:rPr>
        <w:t xml:space="preserve">2029 год-  </w:t>
      </w:r>
      <w:r w:rsidR="00E743BF">
        <w:rPr>
          <w:rFonts w:ascii="Times New Roman" w:hAnsi="Times New Roman"/>
          <w:sz w:val="28"/>
          <w:szCs w:val="28"/>
        </w:rPr>
        <w:t>1,</w:t>
      </w:r>
      <w:r w:rsidR="009D4FB1">
        <w:rPr>
          <w:rFonts w:ascii="Times New Roman" w:hAnsi="Times New Roman"/>
          <w:sz w:val="28"/>
          <w:szCs w:val="28"/>
        </w:rPr>
        <w:t>00</w:t>
      </w:r>
      <w:r w:rsidRPr="00577079">
        <w:rPr>
          <w:rFonts w:ascii="Times New Roman" w:hAnsi="Times New Roman"/>
          <w:sz w:val="28"/>
          <w:szCs w:val="28"/>
        </w:rPr>
        <w:t>тыс</w:t>
      </w:r>
      <w:proofErr w:type="gramStart"/>
      <w:r w:rsidRPr="00577079">
        <w:rPr>
          <w:rFonts w:ascii="Times New Roman" w:hAnsi="Times New Roman"/>
          <w:sz w:val="28"/>
          <w:szCs w:val="28"/>
        </w:rPr>
        <w:t>.р</w:t>
      </w:r>
      <w:proofErr w:type="gramEnd"/>
      <w:r w:rsidRPr="00577079">
        <w:rPr>
          <w:rFonts w:ascii="Times New Roman" w:hAnsi="Times New Roman"/>
          <w:sz w:val="28"/>
          <w:szCs w:val="28"/>
        </w:rPr>
        <w:t>ублей</w:t>
      </w:r>
    </w:p>
    <w:p w:rsidR="00577079" w:rsidRPr="00577079" w:rsidRDefault="00577079" w:rsidP="002B3176">
      <w:pPr>
        <w:pStyle w:val="a9"/>
        <w:jc w:val="center"/>
        <w:rPr>
          <w:rFonts w:ascii="Times New Roman" w:hAnsi="Times New Roman"/>
          <w:sz w:val="28"/>
          <w:szCs w:val="28"/>
        </w:rPr>
      </w:pPr>
      <w:r w:rsidRPr="00577079">
        <w:rPr>
          <w:rFonts w:ascii="Times New Roman" w:hAnsi="Times New Roman"/>
          <w:sz w:val="28"/>
          <w:szCs w:val="28"/>
        </w:rPr>
        <w:t xml:space="preserve">2030 год-   </w:t>
      </w:r>
      <w:r w:rsidR="00D93855">
        <w:rPr>
          <w:rFonts w:ascii="Times New Roman" w:hAnsi="Times New Roman"/>
          <w:sz w:val="28"/>
          <w:szCs w:val="28"/>
        </w:rPr>
        <w:t>1,</w:t>
      </w:r>
      <w:r w:rsidR="009D4FB1">
        <w:rPr>
          <w:rFonts w:ascii="Times New Roman" w:hAnsi="Times New Roman"/>
          <w:sz w:val="28"/>
          <w:szCs w:val="28"/>
        </w:rPr>
        <w:t>00</w:t>
      </w:r>
      <w:r w:rsidRPr="00577079">
        <w:rPr>
          <w:rFonts w:ascii="Times New Roman" w:hAnsi="Times New Roman"/>
          <w:sz w:val="28"/>
          <w:szCs w:val="28"/>
        </w:rPr>
        <w:t>тыс</w:t>
      </w:r>
      <w:proofErr w:type="gramStart"/>
      <w:r w:rsidRPr="00577079">
        <w:rPr>
          <w:rFonts w:ascii="Times New Roman" w:hAnsi="Times New Roman"/>
          <w:sz w:val="28"/>
          <w:szCs w:val="28"/>
        </w:rPr>
        <w:t>.р</w:t>
      </w:r>
      <w:proofErr w:type="gramEnd"/>
      <w:r w:rsidRPr="00577079">
        <w:rPr>
          <w:rFonts w:ascii="Times New Roman" w:hAnsi="Times New Roman"/>
          <w:sz w:val="28"/>
          <w:szCs w:val="28"/>
        </w:rPr>
        <w:t>ублей</w:t>
      </w:r>
    </w:p>
    <w:p w:rsidR="00003660" w:rsidRDefault="00003660" w:rsidP="00003660">
      <w:pPr>
        <w:pStyle w:val="a4"/>
        <w:ind w:firstLine="708"/>
        <w:jc w:val="both"/>
        <w:rPr>
          <w:sz w:val="28"/>
          <w:szCs w:val="28"/>
        </w:rPr>
      </w:pPr>
      <w:r>
        <w:rPr>
          <w:sz w:val="28"/>
          <w:szCs w:val="28"/>
        </w:rPr>
        <w:t xml:space="preserve">Для реализации мероприятий подпрограммы привлечены финансовых средств из бюджетов других уровней в сумме </w:t>
      </w:r>
      <w:r w:rsidR="00E743BF">
        <w:rPr>
          <w:sz w:val="28"/>
          <w:szCs w:val="28"/>
        </w:rPr>
        <w:t xml:space="preserve">– </w:t>
      </w:r>
      <w:r w:rsidR="00906C91">
        <w:rPr>
          <w:sz w:val="28"/>
          <w:szCs w:val="28"/>
        </w:rPr>
        <w:t>28,37</w:t>
      </w:r>
      <w:r>
        <w:rPr>
          <w:sz w:val="28"/>
          <w:szCs w:val="28"/>
        </w:rPr>
        <w:t>т</w:t>
      </w:r>
      <w:r w:rsidR="00577079">
        <w:rPr>
          <w:sz w:val="28"/>
          <w:szCs w:val="28"/>
        </w:rPr>
        <w:t>ыс</w:t>
      </w:r>
      <w:proofErr w:type="gramStart"/>
      <w:r w:rsidR="00577079">
        <w:rPr>
          <w:sz w:val="28"/>
          <w:szCs w:val="28"/>
        </w:rPr>
        <w:t>.</w:t>
      </w:r>
      <w:r>
        <w:rPr>
          <w:sz w:val="28"/>
          <w:szCs w:val="28"/>
        </w:rPr>
        <w:t>р</w:t>
      </w:r>
      <w:proofErr w:type="gramEnd"/>
      <w:r>
        <w:rPr>
          <w:sz w:val="28"/>
          <w:szCs w:val="28"/>
        </w:rPr>
        <w:t>уб</w:t>
      </w:r>
      <w:r w:rsidR="00577079">
        <w:rPr>
          <w:sz w:val="28"/>
          <w:szCs w:val="28"/>
        </w:rPr>
        <w:t>лей.</w:t>
      </w:r>
    </w:p>
    <w:p w:rsidR="00003660" w:rsidRDefault="00003660" w:rsidP="00003660">
      <w:pPr>
        <w:pStyle w:val="a4"/>
        <w:snapToGrid w:val="0"/>
        <w:spacing w:after="120" w:line="100" w:lineRule="atLeast"/>
        <w:ind w:firstLine="708"/>
        <w:jc w:val="center"/>
        <w:rPr>
          <w:b/>
          <w:sz w:val="28"/>
          <w:szCs w:val="28"/>
        </w:rPr>
      </w:pPr>
      <w:r>
        <w:rPr>
          <w:rFonts w:cs="Arial"/>
          <w:color w:val="000000"/>
          <w:sz w:val="28"/>
          <w:szCs w:val="28"/>
        </w:rPr>
        <w:tab/>
      </w:r>
      <w:r>
        <w:rPr>
          <w:b/>
          <w:sz w:val="28"/>
          <w:szCs w:val="28"/>
        </w:rPr>
        <w:t>6. Оценка эффективности реализации подпрограммы.</w:t>
      </w:r>
    </w:p>
    <w:p w:rsidR="00E743BF" w:rsidRPr="00C57625" w:rsidRDefault="00E743BF" w:rsidP="00E743BF">
      <w:pPr>
        <w:widowControl w:val="0"/>
        <w:shd w:val="clear" w:color="auto" w:fill="FFFFFF"/>
        <w:tabs>
          <w:tab w:val="left" w:pos="1795"/>
          <w:tab w:val="left" w:pos="3696"/>
          <w:tab w:val="left" w:pos="5189"/>
          <w:tab w:val="left" w:pos="7286"/>
          <w:tab w:val="left" w:pos="8770"/>
        </w:tabs>
        <w:autoSpaceDE w:val="0"/>
        <w:autoSpaceDN w:val="0"/>
        <w:adjustRightInd w:val="0"/>
        <w:spacing w:after="0" w:line="240" w:lineRule="auto"/>
        <w:ind w:firstLine="567"/>
        <w:jc w:val="both"/>
        <w:rPr>
          <w:sz w:val="28"/>
          <w:szCs w:val="28"/>
          <w:lang w:eastAsia="ru-RU"/>
        </w:rPr>
      </w:pPr>
      <w:r w:rsidRPr="00C57625">
        <w:rPr>
          <w:spacing w:val="-1"/>
          <w:sz w:val="28"/>
          <w:szCs w:val="28"/>
          <w:lang w:eastAsia="ru-RU"/>
        </w:rPr>
        <w:t xml:space="preserve">Оценка </w:t>
      </w:r>
      <w:r w:rsidRPr="00C57625">
        <w:rPr>
          <w:spacing w:val="-2"/>
          <w:sz w:val="28"/>
          <w:szCs w:val="28"/>
          <w:lang w:eastAsia="ru-RU"/>
        </w:rPr>
        <w:t xml:space="preserve">эффективности реализации подпрограммы муниципальной программы будет </w:t>
      </w:r>
      <w:r w:rsidRPr="00C57625">
        <w:rPr>
          <w:sz w:val="28"/>
          <w:szCs w:val="28"/>
          <w:lang w:eastAsia="ru-RU"/>
        </w:rPr>
        <w:t>осуществляться путем ежегодного сопоставления:</w:t>
      </w:r>
    </w:p>
    <w:p w:rsidR="00E743BF" w:rsidRPr="00C57625" w:rsidRDefault="00E743BF" w:rsidP="00E743BF">
      <w:pPr>
        <w:widowControl w:val="0"/>
        <w:shd w:val="clear" w:color="auto" w:fill="FFFFFF"/>
        <w:tabs>
          <w:tab w:val="left" w:pos="1190"/>
        </w:tabs>
        <w:autoSpaceDE w:val="0"/>
        <w:autoSpaceDN w:val="0"/>
        <w:adjustRightInd w:val="0"/>
        <w:spacing w:after="0" w:line="240" w:lineRule="auto"/>
        <w:ind w:right="5" w:firstLine="567"/>
        <w:jc w:val="both"/>
        <w:rPr>
          <w:spacing w:val="-1"/>
          <w:sz w:val="28"/>
          <w:szCs w:val="28"/>
          <w:lang w:eastAsia="ru-RU"/>
        </w:rPr>
      </w:pPr>
      <w:r w:rsidRPr="00C57625">
        <w:rPr>
          <w:sz w:val="28"/>
          <w:szCs w:val="28"/>
          <w:lang w:eastAsia="ru-RU"/>
        </w:rPr>
        <w:t xml:space="preserve">1) фактических (в сопоставимых условиях) и планируемых значений целевых индикаторов </w:t>
      </w:r>
      <w:r w:rsidRPr="00C57625">
        <w:rPr>
          <w:spacing w:val="-2"/>
          <w:sz w:val="28"/>
          <w:szCs w:val="28"/>
          <w:lang w:eastAsia="ru-RU"/>
        </w:rPr>
        <w:t>подпрограммы муниципальной</w:t>
      </w:r>
      <w:r w:rsidRPr="00C57625">
        <w:rPr>
          <w:sz w:val="28"/>
          <w:szCs w:val="28"/>
          <w:lang w:eastAsia="ru-RU"/>
        </w:rPr>
        <w:t xml:space="preserve"> программы (целевой параметр – 100%);</w:t>
      </w:r>
    </w:p>
    <w:p w:rsidR="00E743BF" w:rsidRPr="00C57625" w:rsidRDefault="00E743BF" w:rsidP="00E743BF">
      <w:pPr>
        <w:widowControl w:val="0"/>
        <w:shd w:val="clear" w:color="auto" w:fill="FFFFFF"/>
        <w:tabs>
          <w:tab w:val="left" w:pos="1190"/>
        </w:tabs>
        <w:autoSpaceDE w:val="0"/>
        <w:autoSpaceDN w:val="0"/>
        <w:adjustRightInd w:val="0"/>
        <w:spacing w:after="0" w:line="240" w:lineRule="auto"/>
        <w:ind w:firstLine="567"/>
        <w:jc w:val="both"/>
        <w:rPr>
          <w:spacing w:val="-1"/>
          <w:sz w:val="28"/>
          <w:szCs w:val="28"/>
          <w:lang w:eastAsia="ru-RU"/>
        </w:rPr>
      </w:pPr>
      <w:r w:rsidRPr="00C57625">
        <w:rPr>
          <w:sz w:val="28"/>
          <w:szCs w:val="28"/>
          <w:lang w:eastAsia="ru-RU"/>
        </w:rPr>
        <w:t xml:space="preserve">2) фактических (в сопоставимых условиях) и планируемых объемов расходов  бюджета поселения на реализацию </w:t>
      </w:r>
      <w:r w:rsidRPr="00C57625">
        <w:rPr>
          <w:spacing w:val="-2"/>
          <w:sz w:val="28"/>
          <w:szCs w:val="28"/>
          <w:lang w:eastAsia="ru-RU"/>
        </w:rPr>
        <w:t xml:space="preserve">подпрограммы </w:t>
      </w:r>
      <w:r w:rsidRPr="00C57625">
        <w:rPr>
          <w:sz w:val="28"/>
          <w:szCs w:val="28"/>
          <w:lang w:eastAsia="ru-RU"/>
        </w:rPr>
        <w:t>муниципальной программы и ее основных мероприятий (целевой параметр менее 100%);</w:t>
      </w:r>
    </w:p>
    <w:p w:rsidR="00E743BF" w:rsidRDefault="00E743BF" w:rsidP="00E743BF">
      <w:pPr>
        <w:spacing w:after="0" w:line="240" w:lineRule="auto"/>
        <w:jc w:val="both"/>
        <w:rPr>
          <w:sz w:val="28"/>
          <w:szCs w:val="28"/>
          <w:lang w:eastAsia="ru-RU"/>
        </w:rPr>
      </w:pPr>
      <w:r w:rsidRPr="00C57625">
        <w:rPr>
          <w:sz w:val="28"/>
          <w:szCs w:val="28"/>
          <w:lang w:eastAsia="ru-RU"/>
        </w:rPr>
        <w:t xml:space="preserve">3) числа выполненных и планируемых мероприятий плана реализации </w:t>
      </w:r>
      <w:r w:rsidRPr="00C57625">
        <w:rPr>
          <w:spacing w:val="-2"/>
          <w:sz w:val="28"/>
          <w:szCs w:val="28"/>
          <w:lang w:eastAsia="ru-RU"/>
        </w:rPr>
        <w:t xml:space="preserve">подпрограммы </w:t>
      </w:r>
      <w:r w:rsidRPr="00C57625">
        <w:rPr>
          <w:sz w:val="28"/>
          <w:szCs w:val="28"/>
          <w:lang w:eastAsia="ru-RU"/>
        </w:rPr>
        <w:t>муниципальной программы (целевой параметр – 100%).</w:t>
      </w:r>
    </w:p>
    <w:p w:rsidR="00DD623A" w:rsidRDefault="00DD623A" w:rsidP="00003660">
      <w:pPr>
        <w:rPr>
          <w:sz w:val="28"/>
          <w:szCs w:val="28"/>
        </w:rPr>
      </w:pPr>
    </w:p>
    <w:p w:rsidR="00C437EA" w:rsidRDefault="00C437EA" w:rsidP="00003660">
      <w:pPr>
        <w:rPr>
          <w:sz w:val="28"/>
          <w:szCs w:val="28"/>
        </w:rPr>
      </w:pPr>
    </w:p>
    <w:p w:rsidR="00E743BF" w:rsidRDefault="00E743BF" w:rsidP="00003660">
      <w:pPr>
        <w:rPr>
          <w:sz w:val="28"/>
          <w:szCs w:val="28"/>
        </w:rPr>
      </w:pPr>
    </w:p>
    <w:p w:rsidR="00E743BF" w:rsidRDefault="00E743BF" w:rsidP="00003660">
      <w:pPr>
        <w:rPr>
          <w:sz w:val="28"/>
          <w:szCs w:val="28"/>
        </w:rPr>
      </w:pPr>
    </w:p>
    <w:p w:rsidR="00E743BF" w:rsidRDefault="00E743BF" w:rsidP="00003660">
      <w:pPr>
        <w:rPr>
          <w:sz w:val="28"/>
          <w:szCs w:val="28"/>
        </w:rPr>
      </w:pPr>
    </w:p>
    <w:p w:rsidR="00E743BF" w:rsidRDefault="00E743BF" w:rsidP="00003660">
      <w:pPr>
        <w:rPr>
          <w:sz w:val="28"/>
          <w:szCs w:val="28"/>
        </w:rPr>
      </w:pPr>
    </w:p>
    <w:p w:rsidR="00E02A71" w:rsidRDefault="00E02A71" w:rsidP="00003660">
      <w:pPr>
        <w:rPr>
          <w:sz w:val="28"/>
          <w:szCs w:val="28"/>
        </w:rPr>
      </w:pPr>
    </w:p>
    <w:p w:rsidR="0038669A" w:rsidRDefault="0038669A" w:rsidP="00003660">
      <w:pPr>
        <w:rPr>
          <w:sz w:val="28"/>
          <w:szCs w:val="28"/>
        </w:rPr>
      </w:pPr>
    </w:p>
    <w:p w:rsidR="00BA23B0" w:rsidRDefault="000A5ECB" w:rsidP="000A5ECB">
      <w:pPr>
        <w:snapToGrid w:val="0"/>
        <w:spacing w:after="0"/>
        <w:ind w:left="720"/>
        <w:jc w:val="center"/>
        <w:rPr>
          <w:b/>
          <w:bCs/>
          <w:iCs/>
          <w:sz w:val="28"/>
          <w:szCs w:val="28"/>
        </w:rPr>
      </w:pPr>
      <w:r w:rsidRPr="00630545">
        <w:rPr>
          <w:b/>
          <w:bCs/>
          <w:iCs/>
          <w:sz w:val="28"/>
          <w:szCs w:val="28"/>
        </w:rPr>
        <w:lastRenderedPageBreak/>
        <w:t>Подпрограмма</w:t>
      </w:r>
      <w:r>
        <w:rPr>
          <w:b/>
          <w:bCs/>
          <w:iCs/>
          <w:sz w:val="28"/>
          <w:szCs w:val="28"/>
        </w:rPr>
        <w:t xml:space="preserve"> 3</w:t>
      </w:r>
      <w:r w:rsidRPr="00630545">
        <w:rPr>
          <w:b/>
          <w:bCs/>
          <w:iCs/>
          <w:sz w:val="28"/>
          <w:szCs w:val="28"/>
        </w:rPr>
        <w:t xml:space="preserve"> «</w:t>
      </w:r>
      <w:r>
        <w:rPr>
          <w:b/>
          <w:bCs/>
          <w:iCs/>
          <w:sz w:val="28"/>
          <w:szCs w:val="28"/>
        </w:rPr>
        <w:t xml:space="preserve">Дорожное хозяйство </w:t>
      </w:r>
      <w:proofErr w:type="spellStart"/>
      <w:r w:rsidR="00F90D99">
        <w:rPr>
          <w:b/>
          <w:bCs/>
          <w:iCs/>
          <w:sz w:val="28"/>
          <w:szCs w:val="28"/>
        </w:rPr>
        <w:t>Сериковского</w:t>
      </w:r>
      <w:proofErr w:type="spellEnd"/>
    </w:p>
    <w:p w:rsidR="00DD623A" w:rsidRPr="00630545" w:rsidRDefault="000A5ECB" w:rsidP="00846139">
      <w:pPr>
        <w:snapToGrid w:val="0"/>
        <w:spacing w:after="0"/>
        <w:ind w:left="720"/>
        <w:jc w:val="center"/>
        <w:rPr>
          <w:b/>
          <w:bCs/>
          <w:iCs/>
          <w:sz w:val="28"/>
          <w:szCs w:val="28"/>
        </w:rPr>
      </w:pPr>
      <w:r>
        <w:rPr>
          <w:b/>
          <w:bCs/>
          <w:iCs/>
          <w:sz w:val="28"/>
          <w:szCs w:val="28"/>
        </w:rPr>
        <w:t xml:space="preserve"> сельского поселения»</w:t>
      </w:r>
    </w:p>
    <w:p w:rsidR="00003660" w:rsidRPr="00CE4FDE" w:rsidRDefault="00CE4FDE" w:rsidP="00CE4FDE">
      <w:pPr>
        <w:jc w:val="center"/>
        <w:rPr>
          <w:b/>
          <w:bCs/>
          <w:sz w:val="28"/>
          <w:szCs w:val="28"/>
        </w:rPr>
      </w:pPr>
      <w:r>
        <w:rPr>
          <w:b/>
          <w:bCs/>
          <w:sz w:val="28"/>
          <w:szCs w:val="28"/>
        </w:rPr>
        <w:t>1. ПАСПОРТ</w:t>
      </w:r>
    </w:p>
    <w:p w:rsidR="00DD623A" w:rsidRDefault="00EB060F" w:rsidP="00EB060F">
      <w:pPr>
        <w:autoSpaceDE w:val="0"/>
        <w:autoSpaceDN w:val="0"/>
        <w:adjustRightInd w:val="0"/>
        <w:outlineLvl w:val="0"/>
        <w:rPr>
          <w:bCs/>
          <w:sz w:val="28"/>
          <w:szCs w:val="28"/>
        </w:rPr>
      </w:pPr>
      <w:r>
        <w:rPr>
          <w:bCs/>
          <w:sz w:val="28"/>
          <w:szCs w:val="28"/>
        </w:rPr>
        <w:t xml:space="preserve">Подпрограмма «Дорожное хозяйство </w:t>
      </w:r>
      <w:proofErr w:type="spellStart"/>
      <w:r w:rsidR="00F90D99">
        <w:rPr>
          <w:bCs/>
          <w:sz w:val="28"/>
          <w:szCs w:val="28"/>
        </w:rPr>
        <w:t>Сериковского</w:t>
      </w:r>
      <w:proofErr w:type="spellEnd"/>
      <w:r>
        <w:rPr>
          <w:bCs/>
          <w:sz w:val="28"/>
          <w:szCs w:val="28"/>
        </w:rPr>
        <w:t xml:space="preserve"> сельского поселения»</w:t>
      </w:r>
    </w:p>
    <w:tbl>
      <w:tblPr>
        <w:tblW w:w="9495" w:type="dxa"/>
        <w:tblInd w:w="-72" w:type="dxa"/>
        <w:tblLayout w:type="fixed"/>
        <w:tblCellMar>
          <w:left w:w="70" w:type="dxa"/>
          <w:right w:w="70" w:type="dxa"/>
        </w:tblCellMar>
        <w:tblLook w:val="00A0"/>
      </w:tblPr>
      <w:tblGrid>
        <w:gridCol w:w="2975"/>
        <w:gridCol w:w="6520"/>
      </w:tblGrid>
      <w:tr w:rsidR="00EB060F" w:rsidTr="006938D2">
        <w:trPr>
          <w:cantSplit/>
          <w:trHeight w:val="960"/>
        </w:trPr>
        <w:tc>
          <w:tcPr>
            <w:tcW w:w="2975" w:type="dxa"/>
            <w:tcBorders>
              <w:top w:val="single" w:sz="6" w:space="0" w:color="auto"/>
              <w:left w:val="single" w:sz="6" w:space="0" w:color="auto"/>
              <w:bottom w:val="single" w:sz="6" w:space="0" w:color="auto"/>
              <w:right w:val="single" w:sz="6" w:space="0" w:color="auto"/>
            </w:tcBorders>
            <w:hideMark/>
          </w:tcPr>
          <w:p w:rsidR="00EB060F" w:rsidRDefault="00EB060F">
            <w:pPr>
              <w:autoSpaceDE w:val="0"/>
              <w:autoSpaceDN w:val="0"/>
              <w:adjustRightInd w:val="0"/>
              <w:jc w:val="both"/>
              <w:rPr>
                <w:b/>
                <w:bCs/>
                <w:color w:val="000000"/>
                <w:sz w:val="28"/>
                <w:szCs w:val="28"/>
              </w:rPr>
            </w:pPr>
            <w:r>
              <w:rPr>
                <w:b/>
                <w:bCs/>
                <w:color w:val="000000"/>
                <w:sz w:val="28"/>
                <w:szCs w:val="28"/>
              </w:rPr>
              <w:t>Ответственный исполнитель подпрограммы</w:t>
            </w:r>
          </w:p>
        </w:tc>
        <w:tc>
          <w:tcPr>
            <w:tcW w:w="6520" w:type="dxa"/>
            <w:tcBorders>
              <w:top w:val="single" w:sz="6" w:space="0" w:color="auto"/>
              <w:left w:val="single" w:sz="6" w:space="0" w:color="auto"/>
              <w:bottom w:val="single" w:sz="6" w:space="0" w:color="auto"/>
              <w:right w:val="single" w:sz="6" w:space="0" w:color="auto"/>
            </w:tcBorders>
            <w:hideMark/>
          </w:tcPr>
          <w:p w:rsidR="00EB060F" w:rsidRDefault="00EB060F">
            <w:pPr>
              <w:autoSpaceDE w:val="0"/>
              <w:autoSpaceDN w:val="0"/>
              <w:adjustRightInd w:val="0"/>
              <w:jc w:val="both"/>
              <w:rPr>
                <w:color w:val="000000"/>
                <w:sz w:val="28"/>
                <w:szCs w:val="28"/>
              </w:rPr>
            </w:pPr>
            <w:r>
              <w:rPr>
                <w:color w:val="000000"/>
                <w:sz w:val="28"/>
                <w:szCs w:val="28"/>
              </w:rPr>
              <w:t xml:space="preserve">Администрация </w:t>
            </w:r>
            <w:proofErr w:type="spellStart"/>
            <w:r w:rsidR="00F90D99">
              <w:rPr>
                <w:color w:val="000000"/>
                <w:sz w:val="28"/>
                <w:szCs w:val="28"/>
              </w:rPr>
              <w:t>Сериковского</w:t>
            </w:r>
            <w:proofErr w:type="spellEnd"/>
            <w:r>
              <w:rPr>
                <w:color w:val="000000"/>
                <w:sz w:val="28"/>
                <w:szCs w:val="28"/>
              </w:rPr>
              <w:t xml:space="preserve"> сельского поселения Бутурлиновского муниципального района Воронежской области</w:t>
            </w:r>
          </w:p>
        </w:tc>
      </w:tr>
      <w:tr w:rsidR="00EB060F" w:rsidTr="006938D2">
        <w:trPr>
          <w:cantSplit/>
          <w:trHeight w:val="960"/>
        </w:trPr>
        <w:tc>
          <w:tcPr>
            <w:tcW w:w="2975" w:type="dxa"/>
            <w:tcBorders>
              <w:top w:val="single" w:sz="6" w:space="0" w:color="auto"/>
              <w:left w:val="single" w:sz="6" w:space="0" w:color="auto"/>
              <w:bottom w:val="single" w:sz="6" w:space="0" w:color="auto"/>
              <w:right w:val="single" w:sz="6" w:space="0" w:color="auto"/>
            </w:tcBorders>
            <w:hideMark/>
          </w:tcPr>
          <w:p w:rsidR="00EB060F" w:rsidRDefault="00EB060F">
            <w:pPr>
              <w:autoSpaceDE w:val="0"/>
              <w:autoSpaceDN w:val="0"/>
              <w:adjustRightInd w:val="0"/>
              <w:jc w:val="both"/>
              <w:rPr>
                <w:b/>
                <w:bCs/>
                <w:color w:val="000000"/>
                <w:sz w:val="28"/>
                <w:szCs w:val="28"/>
              </w:rPr>
            </w:pPr>
            <w:r>
              <w:rPr>
                <w:b/>
                <w:bCs/>
                <w:color w:val="000000"/>
                <w:sz w:val="28"/>
                <w:szCs w:val="28"/>
              </w:rPr>
              <w:t>Основные разработчики подпрограммы</w:t>
            </w:r>
          </w:p>
        </w:tc>
        <w:tc>
          <w:tcPr>
            <w:tcW w:w="6520" w:type="dxa"/>
            <w:tcBorders>
              <w:top w:val="single" w:sz="6" w:space="0" w:color="auto"/>
              <w:left w:val="single" w:sz="6" w:space="0" w:color="auto"/>
              <w:bottom w:val="single" w:sz="6" w:space="0" w:color="auto"/>
              <w:right w:val="single" w:sz="6" w:space="0" w:color="auto"/>
            </w:tcBorders>
            <w:hideMark/>
          </w:tcPr>
          <w:p w:rsidR="00EB060F" w:rsidRDefault="00EB060F">
            <w:pPr>
              <w:autoSpaceDE w:val="0"/>
              <w:autoSpaceDN w:val="0"/>
              <w:adjustRightInd w:val="0"/>
              <w:jc w:val="both"/>
              <w:rPr>
                <w:color w:val="000000"/>
                <w:sz w:val="28"/>
                <w:szCs w:val="28"/>
              </w:rPr>
            </w:pPr>
            <w:r>
              <w:rPr>
                <w:color w:val="000000"/>
                <w:sz w:val="28"/>
                <w:szCs w:val="28"/>
              </w:rPr>
              <w:t xml:space="preserve">Администрация </w:t>
            </w:r>
            <w:proofErr w:type="spellStart"/>
            <w:r w:rsidR="00F90D99">
              <w:rPr>
                <w:color w:val="000000"/>
                <w:sz w:val="28"/>
                <w:szCs w:val="28"/>
              </w:rPr>
              <w:t>Сериковского</w:t>
            </w:r>
            <w:proofErr w:type="spellEnd"/>
            <w:r>
              <w:rPr>
                <w:color w:val="000000"/>
                <w:sz w:val="28"/>
                <w:szCs w:val="28"/>
              </w:rPr>
              <w:t xml:space="preserve"> сельского поселения Бутурлиновского муниципального района Воронежской области</w:t>
            </w:r>
          </w:p>
        </w:tc>
      </w:tr>
      <w:tr w:rsidR="00EB060F" w:rsidTr="006938D2">
        <w:trPr>
          <w:cantSplit/>
          <w:trHeight w:val="960"/>
        </w:trPr>
        <w:tc>
          <w:tcPr>
            <w:tcW w:w="2975" w:type="dxa"/>
            <w:tcBorders>
              <w:top w:val="single" w:sz="6" w:space="0" w:color="auto"/>
              <w:left w:val="single" w:sz="4" w:space="0" w:color="auto"/>
              <w:bottom w:val="single" w:sz="6" w:space="0" w:color="auto"/>
              <w:right w:val="single" w:sz="6" w:space="0" w:color="auto"/>
            </w:tcBorders>
            <w:hideMark/>
          </w:tcPr>
          <w:p w:rsidR="00EB060F" w:rsidRDefault="00EB060F">
            <w:pPr>
              <w:rPr>
                <w:b/>
                <w:color w:val="000000"/>
                <w:sz w:val="28"/>
                <w:szCs w:val="28"/>
              </w:rPr>
            </w:pPr>
            <w:r>
              <w:rPr>
                <w:b/>
                <w:color w:val="000000"/>
                <w:sz w:val="28"/>
                <w:szCs w:val="28"/>
              </w:rPr>
              <w:t>Основные мероприятия, входящие в состав подпрограммы муниципальной программы</w:t>
            </w:r>
          </w:p>
        </w:tc>
        <w:tc>
          <w:tcPr>
            <w:tcW w:w="6520" w:type="dxa"/>
            <w:tcBorders>
              <w:top w:val="single" w:sz="6" w:space="0" w:color="auto"/>
              <w:left w:val="single" w:sz="6" w:space="0" w:color="auto"/>
              <w:bottom w:val="single" w:sz="6" w:space="0" w:color="auto"/>
              <w:right w:val="single" w:sz="6" w:space="0" w:color="auto"/>
            </w:tcBorders>
            <w:hideMark/>
          </w:tcPr>
          <w:p w:rsidR="00EB060F" w:rsidRDefault="007473DC" w:rsidP="000564BA">
            <w:pPr>
              <w:autoSpaceDE w:val="0"/>
              <w:autoSpaceDN w:val="0"/>
              <w:adjustRightInd w:val="0"/>
              <w:rPr>
                <w:bCs/>
                <w:color w:val="000000"/>
                <w:sz w:val="28"/>
                <w:szCs w:val="28"/>
              </w:rPr>
            </w:pPr>
            <w:r w:rsidRPr="002A1ABF">
              <w:rPr>
                <w:bCs/>
                <w:color w:val="000000"/>
                <w:sz w:val="28"/>
                <w:szCs w:val="28"/>
              </w:rPr>
              <w:t>1.</w:t>
            </w:r>
            <w:r w:rsidR="00C437EA" w:rsidRPr="002A1ABF">
              <w:rPr>
                <w:sz w:val="28"/>
                <w:szCs w:val="28"/>
              </w:rPr>
              <w:t>Капитальный ремонт, текущий ремонт и содержание автомобильных дорог общего пользования местного значения</w:t>
            </w:r>
            <w:r w:rsidR="000564BA">
              <w:rPr>
                <w:bCs/>
                <w:color w:val="000000"/>
                <w:sz w:val="28"/>
                <w:szCs w:val="28"/>
              </w:rPr>
              <w:t>.</w:t>
            </w:r>
          </w:p>
        </w:tc>
      </w:tr>
      <w:tr w:rsidR="00DD623A" w:rsidTr="006938D2">
        <w:trPr>
          <w:cantSplit/>
          <w:trHeight w:val="960"/>
        </w:trPr>
        <w:tc>
          <w:tcPr>
            <w:tcW w:w="2975" w:type="dxa"/>
            <w:tcBorders>
              <w:top w:val="single" w:sz="6" w:space="0" w:color="auto"/>
              <w:left w:val="single" w:sz="4" w:space="0" w:color="auto"/>
              <w:bottom w:val="single" w:sz="6" w:space="0" w:color="auto"/>
              <w:right w:val="single" w:sz="6" w:space="0" w:color="auto"/>
            </w:tcBorders>
          </w:tcPr>
          <w:p w:rsidR="00DD623A" w:rsidRDefault="00DD623A" w:rsidP="00DD623A">
            <w:pPr>
              <w:rPr>
                <w:b/>
                <w:sz w:val="28"/>
                <w:szCs w:val="28"/>
              </w:rPr>
            </w:pPr>
            <w:r>
              <w:rPr>
                <w:b/>
                <w:sz w:val="28"/>
                <w:szCs w:val="28"/>
              </w:rPr>
              <w:t>Цели и задачи подпрограммы</w:t>
            </w:r>
          </w:p>
          <w:p w:rsidR="00DD623A" w:rsidRDefault="00DD623A">
            <w:pPr>
              <w:rPr>
                <w:b/>
                <w:color w:val="000000"/>
                <w:sz w:val="28"/>
                <w:szCs w:val="28"/>
              </w:rPr>
            </w:pPr>
          </w:p>
        </w:tc>
        <w:tc>
          <w:tcPr>
            <w:tcW w:w="6520" w:type="dxa"/>
            <w:tcBorders>
              <w:top w:val="single" w:sz="6" w:space="0" w:color="auto"/>
              <w:left w:val="single" w:sz="6" w:space="0" w:color="auto"/>
              <w:bottom w:val="single" w:sz="6" w:space="0" w:color="auto"/>
              <w:right w:val="single" w:sz="6" w:space="0" w:color="auto"/>
            </w:tcBorders>
          </w:tcPr>
          <w:p w:rsidR="00DD623A" w:rsidRPr="0014024B" w:rsidRDefault="00DD623A" w:rsidP="00DD623A">
            <w:pPr>
              <w:pStyle w:val="a9"/>
              <w:rPr>
                <w:rFonts w:ascii="Times New Roman" w:hAnsi="Times New Roman"/>
                <w:sz w:val="28"/>
                <w:szCs w:val="28"/>
              </w:rPr>
            </w:pPr>
            <w:r>
              <w:t>-</w:t>
            </w:r>
            <w:r w:rsidRPr="0014024B">
              <w:rPr>
                <w:rFonts w:ascii="Times New Roman" w:hAnsi="Times New Roman"/>
                <w:sz w:val="28"/>
                <w:szCs w:val="28"/>
              </w:rPr>
              <w:t>реализация полномочий, связанных с организацией дорожной деятельности в отношении автомобильных дорог местного значения;</w:t>
            </w:r>
          </w:p>
          <w:p w:rsidR="00DD623A" w:rsidRPr="0014024B" w:rsidRDefault="00DD623A" w:rsidP="00DD623A">
            <w:pPr>
              <w:pStyle w:val="a9"/>
              <w:rPr>
                <w:rFonts w:ascii="Times New Roman" w:hAnsi="Times New Roman"/>
                <w:sz w:val="28"/>
                <w:szCs w:val="28"/>
              </w:rPr>
            </w:pPr>
            <w:r w:rsidRPr="0014024B">
              <w:rPr>
                <w:rFonts w:ascii="Times New Roman" w:hAnsi="Times New Roman"/>
                <w:sz w:val="28"/>
                <w:szCs w:val="28"/>
              </w:rPr>
              <w:t>- создание условий для реализации конституционного права на свободу и перемещение людей и товаров по территории на основе модернизации и поэтапного развития сети автомобильных дорог общего пользования, отвечающей интересам  граждан;</w:t>
            </w:r>
          </w:p>
          <w:p w:rsidR="00DD623A" w:rsidRPr="0014024B" w:rsidRDefault="00DD623A" w:rsidP="00DD623A">
            <w:pPr>
              <w:pStyle w:val="a9"/>
              <w:rPr>
                <w:rFonts w:ascii="Times New Roman" w:hAnsi="Times New Roman"/>
                <w:sz w:val="28"/>
                <w:szCs w:val="28"/>
              </w:rPr>
            </w:pPr>
            <w:r w:rsidRPr="0014024B">
              <w:rPr>
                <w:rFonts w:ascii="Times New Roman" w:hAnsi="Times New Roman"/>
                <w:sz w:val="28"/>
                <w:szCs w:val="28"/>
              </w:rPr>
              <w:t>-улучшение качества жизни населения</w:t>
            </w:r>
            <w:r w:rsidRPr="0014024B">
              <w:rPr>
                <w:rFonts w:ascii="Times New Roman" w:hAnsi="Times New Roman"/>
                <w:spacing w:val="-2"/>
                <w:sz w:val="28"/>
                <w:szCs w:val="28"/>
              </w:rPr>
              <w:t>;</w:t>
            </w:r>
          </w:p>
          <w:p w:rsidR="00DD623A" w:rsidRPr="0014024B" w:rsidRDefault="00DD623A" w:rsidP="00DD623A">
            <w:pPr>
              <w:pStyle w:val="a9"/>
              <w:rPr>
                <w:rFonts w:ascii="Times New Roman" w:hAnsi="Times New Roman"/>
                <w:sz w:val="28"/>
                <w:szCs w:val="28"/>
              </w:rPr>
            </w:pPr>
            <w:r w:rsidRPr="0014024B">
              <w:rPr>
                <w:rFonts w:ascii="Times New Roman" w:hAnsi="Times New Roman"/>
                <w:sz w:val="28"/>
                <w:szCs w:val="28"/>
              </w:rPr>
              <w:t>- капитальный ремонт,</w:t>
            </w:r>
            <w:r w:rsidR="0038669A">
              <w:rPr>
                <w:rFonts w:ascii="Times New Roman" w:hAnsi="Times New Roman"/>
                <w:sz w:val="28"/>
                <w:szCs w:val="28"/>
              </w:rPr>
              <w:t xml:space="preserve"> </w:t>
            </w:r>
            <w:r w:rsidRPr="0014024B">
              <w:rPr>
                <w:rFonts w:ascii="Times New Roman" w:hAnsi="Times New Roman"/>
                <w:sz w:val="28"/>
                <w:szCs w:val="28"/>
              </w:rPr>
              <w:t>текущий ремонт и</w:t>
            </w:r>
            <w:r w:rsidR="00CE4FDE">
              <w:rPr>
                <w:rFonts w:ascii="Times New Roman" w:hAnsi="Times New Roman"/>
                <w:sz w:val="28"/>
                <w:szCs w:val="28"/>
              </w:rPr>
              <w:t xml:space="preserve"> содержание автомобильных дорог</w:t>
            </w:r>
            <w:r w:rsidRPr="0014024B">
              <w:rPr>
                <w:rFonts w:ascii="Times New Roman" w:hAnsi="Times New Roman"/>
                <w:sz w:val="28"/>
                <w:szCs w:val="28"/>
              </w:rPr>
              <w:t xml:space="preserve"> общего пользования</w:t>
            </w:r>
          </w:p>
          <w:p w:rsidR="00DD623A" w:rsidRPr="0014024B" w:rsidRDefault="00DD623A" w:rsidP="00DD623A">
            <w:pPr>
              <w:pStyle w:val="a9"/>
              <w:rPr>
                <w:rFonts w:ascii="Times New Roman" w:hAnsi="Times New Roman"/>
                <w:sz w:val="28"/>
                <w:szCs w:val="28"/>
              </w:rPr>
            </w:pPr>
            <w:r w:rsidRPr="0014024B">
              <w:rPr>
                <w:rFonts w:ascii="Times New Roman" w:hAnsi="Times New Roman"/>
                <w:sz w:val="28"/>
                <w:szCs w:val="28"/>
              </w:rPr>
              <w:t>- содействие освоению и развитие территорий</w:t>
            </w:r>
            <w:proofErr w:type="gramStart"/>
            <w:r w:rsidRPr="0014024B">
              <w:rPr>
                <w:rFonts w:ascii="Times New Roman" w:hAnsi="Times New Roman"/>
                <w:sz w:val="28"/>
                <w:szCs w:val="28"/>
              </w:rPr>
              <w:t xml:space="preserve"> ,</w:t>
            </w:r>
            <w:proofErr w:type="gramEnd"/>
            <w:r w:rsidRPr="0014024B">
              <w:rPr>
                <w:rFonts w:ascii="Times New Roman" w:hAnsi="Times New Roman"/>
                <w:sz w:val="28"/>
                <w:szCs w:val="28"/>
              </w:rPr>
              <w:t>интенсификации производства, решению социальных проблем населения</w:t>
            </w:r>
          </w:p>
          <w:p w:rsidR="00DD623A" w:rsidRDefault="00DD623A">
            <w:pPr>
              <w:autoSpaceDE w:val="0"/>
              <w:autoSpaceDN w:val="0"/>
              <w:adjustRightInd w:val="0"/>
              <w:rPr>
                <w:bCs/>
                <w:color w:val="000000"/>
                <w:sz w:val="28"/>
                <w:szCs w:val="28"/>
              </w:rPr>
            </w:pPr>
          </w:p>
        </w:tc>
      </w:tr>
      <w:tr w:rsidR="00DD623A" w:rsidTr="006938D2">
        <w:trPr>
          <w:cantSplit/>
          <w:trHeight w:val="960"/>
        </w:trPr>
        <w:tc>
          <w:tcPr>
            <w:tcW w:w="2975" w:type="dxa"/>
            <w:tcBorders>
              <w:top w:val="single" w:sz="6" w:space="0" w:color="auto"/>
              <w:left w:val="single" w:sz="4" w:space="0" w:color="auto"/>
              <w:bottom w:val="single" w:sz="6" w:space="0" w:color="auto"/>
              <w:right w:val="single" w:sz="6" w:space="0" w:color="auto"/>
            </w:tcBorders>
          </w:tcPr>
          <w:p w:rsidR="00DD623A" w:rsidRPr="0014024B" w:rsidRDefault="00DD623A" w:rsidP="00DD623A">
            <w:pPr>
              <w:pStyle w:val="a9"/>
              <w:rPr>
                <w:rFonts w:ascii="Times New Roman" w:hAnsi="Times New Roman"/>
                <w:b/>
                <w:bCs/>
                <w:sz w:val="28"/>
                <w:szCs w:val="28"/>
              </w:rPr>
            </w:pPr>
            <w:r>
              <w:rPr>
                <w:rFonts w:ascii="Times New Roman" w:hAnsi="Times New Roman"/>
                <w:b/>
                <w:bCs/>
                <w:sz w:val="28"/>
                <w:szCs w:val="28"/>
              </w:rPr>
              <w:lastRenderedPageBreak/>
              <w:t>З</w:t>
            </w:r>
            <w:r w:rsidRPr="0014024B">
              <w:rPr>
                <w:rFonts w:ascii="Times New Roman" w:hAnsi="Times New Roman"/>
                <w:b/>
                <w:bCs/>
                <w:sz w:val="28"/>
                <w:szCs w:val="28"/>
              </w:rPr>
              <w:t>адачи подпрограммы</w:t>
            </w:r>
          </w:p>
          <w:p w:rsidR="00DD623A" w:rsidRPr="0014024B" w:rsidRDefault="00DD623A" w:rsidP="00DD623A">
            <w:pPr>
              <w:pStyle w:val="a9"/>
              <w:rPr>
                <w:rFonts w:ascii="Times New Roman" w:hAnsi="Times New Roman"/>
                <w:b/>
                <w:bCs/>
                <w:sz w:val="28"/>
                <w:szCs w:val="28"/>
              </w:rPr>
            </w:pPr>
            <w:r>
              <w:rPr>
                <w:rFonts w:ascii="Times New Roman" w:hAnsi="Times New Roman"/>
                <w:b/>
                <w:bCs/>
                <w:sz w:val="28"/>
                <w:szCs w:val="28"/>
              </w:rPr>
              <w:t>м</w:t>
            </w:r>
            <w:r w:rsidRPr="0014024B">
              <w:rPr>
                <w:rFonts w:ascii="Times New Roman" w:hAnsi="Times New Roman"/>
                <w:b/>
                <w:bCs/>
                <w:sz w:val="28"/>
                <w:szCs w:val="28"/>
              </w:rPr>
              <w:t>униципальной программы</w:t>
            </w:r>
          </w:p>
          <w:p w:rsidR="00DD623A" w:rsidRDefault="00DD623A" w:rsidP="00DD623A">
            <w:pPr>
              <w:rPr>
                <w:b/>
                <w:sz w:val="28"/>
                <w:szCs w:val="28"/>
              </w:rPr>
            </w:pPr>
          </w:p>
        </w:tc>
        <w:tc>
          <w:tcPr>
            <w:tcW w:w="6520" w:type="dxa"/>
            <w:tcBorders>
              <w:top w:val="single" w:sz="6" w:space="0" w:color="auto"/>
              <w:left w:val="single" w:sz="6" w:space="0" w:color="auto"/>
              <w:bottom w:val="single" w:sz="6" w:space="0" w:color="auto"/>
              <w:right w:val="single" w:sz="6" w:space="0" w:color="auto"/>
            </w:tcBorders>
          </w:tcPr>
          <w:p w:rsidR="00DD623A" w:rsidRPr="0014024B" w:rsidRDefault="00DD623A" w:rsidP="00DD623A">
            <w:pPr>
              <w:pStyle w:val="a9"/>
              <w:rPr>
                <w:rFonts w:ascii="Times New Roman" w:hAnsi="Times New Roman"/>
                <w:bCs/>
                <w:iCs/>
                <w:sz w:val="28"/>
                <w:szCs w:val="28"/>
              </w:rPr>
            </w:pPr>
            <w:r w:rsidRPr="0014024B">
              <w:rPr>
                <w:rFonts w:ascii="Times New Roman" w:hAnsi="Times New Roman"/>
                <w:sz w:val="28"/>
                <w:szCs w:val="28"/>
              </w:rPr>
              <w:t>- поддержание автомобильных дорог общего пользования местного значения и искусственных сооружений на них на уровне, соответствующем категории дороги, путем повышения уровня содержания дорог местного значения;</w:t>
            </w:r>
          </w:p>
          <w:p w:rsidR="00DD623A" w:rsidRPr="0014024B" w:rsidRDefault="00DD623A" w:rsidP="00DD623A">
            <w:pPr>
              <w:pStyle w:val="a9"/>
              <w:rPr>
                <w:rFonts w:ascii="Times New Roman" w:hAnsi="Times New Roman"/>
                <w:sz w:val="28"/>
                <w:szCs w:val="28"/>
              </w:rPr>
            </w:pPr>
            <w:r w:rsidRPr="0014024B">
              <w:rPr>
                <w:rFonts w:ascii="Times New Roman" w:hAnsi="Times New Roman"/>
                <w:sz w:val="28"/>
                <w:szCs w:val="28"/>
              </w:rPr>
              <w:t>-сохранение протяжённости, соответствующей  нормативным требованиям, автомобильных дорог общего пользования местного значения за счёт ремонта автомобильных дорог;</w:t>
            </w:r>
          </w:p>
          <w:p w:rsidR="00DD623A" w:rsidRPr="0014024B" w:rsidRDefault="00DD623A" w:rsidP="00DD623A">
            <w:pPr>
              <w:pStyle w:val="a9"/>
              <w:rPr>
                <w:rFonts w:ascii="Times New Roman" w:hAnsi="Times New Roman"/>
                <w:sz w:val="28"/>
                <w:szCs w:val="28"/>
              </w:rPr>
            </w:pPr>
            <w:r w:rsidRPr="0014024B">
              <w:rPr>
                <w:rFonts w:ascii="Times New Roman" w:hAnsi="Times New Roman"/>
                <w:sz w:val="28"/>
                <w:szCs w:val="28"/>
              </w:rPr>
              <w:t>- обеспечение безопасности дорожного движения транспорта;</w:t>
            </w:r>
          </w:p>
          <w:p w:rsidR="00DD623A" w:rsidRPr="0014024B" w:rsidRDefault="00DD623A" w:rsidP="00DD623A">
            <w:pPr>
              <w:pStyle w:val="a9"/>
              <w:rPr>
                <w:rFonts w:ascii="Times New Roman" w:hAnsi="Times New Roman"/>
                <w:sz w:val="28"/>
                <w:szCs w:val="28"/>
              </w:rPr>
            </w:pPr>
            <w:r w:rsidRPr="0014024B">
              <w:rPr>
                <w:rFonts w:ascii="Times New Roman" w:hAnsi="Times New Roman"/>
                <w:sz w:val="28"/>
                <w:szCs w:val="28"/>
              </w:rPr>
              <w:t>- снижение доли автомобильных дорог, не соответствующих нормативным требованиям;</w:t>
            </w:r>
          </w:p>
          <w:p w:rsidR="00DD623A" w:rsidRDefault="00DD623A" w:rsidP="00DD623A">
            <w:pPr>
              <w:jc w:val="both"/>
              <w:rPr>
                <w:sz w:val="28"/>
                <w:szCs w:val="28"/>
              </w:rPr>
            </w:pPr>
            <w:r w:rsidRPr="0014024B">
              <w:rPr>
                <w:sz w:val="28"/>
                <w:szCs w:val="28"/>
              </w:rPr>
              <w:t>- максимальное удовлетворение потребности населения в автомобильных дорогах с высокими потребительскими свойствами.</w:t>
            </w:r>
          </w:p>
        </w:tc>
      </w:tr>
      <w:tr w:rsidR="00EB060F" w:rsidTr="006938D2">
        <w:trPr>
          <w:cantSplit/>
          <w:trHeight w:val="360"/>
        </w:trPr>
        <w:tc>
          <w:tcPr>
            <w:tcW w:w="2975" w:type="dxa"/>
            <w:tcBorders>
              <w:top w:val="single" w:sz="6" w:space="0" w:color="auto"/>
              <w:left w:val="single" w:sz="6" w:space="0" w:color="auto"/>
              <w:bottom w:val="single" w:sz="6" w:space="0" w:color="auto"/>
              <w:right w:val="single" w:sz="6" w:space="0" w:color="auto"/>
            </w:tcBorders>
            <w:hideMark/>
          </w:tcPr>
          <w:p w:rsidR="00EB060F" w:rsidRDefault="00EB060F">
            <w:pPr>
              <w:autoSpaceDE w:val="0"/>
              <w:autoSpaceDN w:val="0"/>
              <w:adjustRightInd w:val="0"/>
              <w:rPr>
                <w:b/>
                <w:bCs/>
                <w:sz w:val="28"/>
                <w:szCs w:val="28"/>
              </w:rPr>
            </w:pPr>
            <w:r>
              <w:rPr>
                <w:b/>
                <w:bCs/>
                <w:sz w:val="28"/>
                <w:szCs w:val="28"/>
              </w:rPr>
              <w:t xml:space="preserve">Сроки реализации         </w:t>
            </w:r>
            <w:r>
              <w:rPr>
                <w:b/>
                <w:bCs/>
                <w:sz w:val="28"/>
                <w:szCs w:val="28"/>
              </w:rPr>
              <w:br/>
              <w:t xml:space="preserve">Подпрограммы                </w:t>
            </w:r>
          </w:p>
        </w:tc>
        <w:tc>
          <w:tcPr>
            <w:tcW w:w="6520" w:type="dxa"/>
            <w:tcBorders>
              <w:top w:val="single" w:sz="6" w:space="0" w:color="auto"/>
              <w:left w:val="single" w:sz="6" w:space="0" w:color="auto"/>
              <w:bottom w:val="single" w:sz="6" w:space="0" w:color="auto"/>
              <w:right w:val="single" w:sz="6" w:space="0" w:color="auto"/>
            </w:tcBorders>
            <w:hideMark/>
          </w:tcPr>
          <w:p w:rsidR="00EB060F" w:rsidRDefault="00EB060F">
            <w:pPr>
              <w:autoSpaceDE w:val="0"/>
              <w:autoSpaceDN w:val="0"/>
              <w:adjustRightInd w:val="0"/>
              <w:rPr>
                <w:bCs/>
                <w:sz w:val="28"/>
                <w:szCs w:val="28"/>
              </w:rPr>
            </w:pPr>
            <w:r>
              <w:rPr>
                <w:bCs/>
                <w:sz w:val="28"/>
                <w:szCs w:val="28"/>
              </w:rPr>
              <w:t>20</w:t>
            </w:r>
            <w:r w:rsidR="00BA23B0">
              <w:rPr>
                <w:bCs/>
                <w:sz w:val="28"/>
                <w:szCs w:val="28"/>
              </w:rPr>
              <w:t>23</w:t>
            </w:r>
            <w:r>
              <w:rPr>
                <w:bCs/>
                <w:sz w:val="28"/>
                <w:szCs w:val="28"/>
              </w:rPr>
              <w:t xml:space="preserve"> - 20</w:t>
            </w:r>
            <w:r w:rsidR="00BA23B0">
              <w:rPr>
                <w:bCs/>
                <w:sz w:val="28"/>
                <w:szCs w:val="28"/>
              </w:rPr>
              <w:t>30</w:t>
            </w:r>
            <w:r>
              <w:rPr>
                <w:bCs/>
                <w:sz w:val="28"/>
                <w:szCs w:val="28"/>
              </w:rPr>
              <w:t xml:space="preserve">  годы</w:t>
            </w:r>
          </w:p>
        </w:tc>
      </w:tr>
      <w:tr w:rsidR="00EB060F" w:rsidTr="006938D2">
        <w:trPr>
          <w:cantSplit/>
          <w:trHeight w:val="720"/>
        </w:trPr>
        <w:tc>
          <w:tcPr>
            <w:tcW w:w="2975" w:type="dxa"/>
            <w:tcBorders>
              <w:top w:val="single" w:sz="6" w:space="0" w:color="auto"/>
              <w:left w:val="single" w:sz="6" w:space="0" w:color="auto"/>
              <w:bottom w:val="single" w:sz="6" w:space="0" w:color="auto"/>
              <w:right w:val="single" w:sz="6" w:space="0" w:color="auto"/>
            </w:tcBorders>
            <w:hideMark/>
          </w:tcPr>
          <w:p w:rsidR="00EB060F" w:rsidRDefault="00EB060F">
            <w:pPr>
              <w:autoSpaceDE w:val="0"/>
              <w:autoSpaceDN w:val="0"/>
              <w:adjustRightInd w:val="0"/>
              <w:jc w:val="both"/>
              <w:rPr>
                <w:b/>
                <w:bCs/>
                <w:sz w:val="28"/>
                <w:szCs w:val="28"/>
              </w:rPr>
            </w:pPr>
            <w:r>
              <w:rPr>
                <w:b/>
                <w:bCs/>
                <w:sz w:val="28"/>
                <w:szCs w:val="28"/>
              </w:rPr>
              <w:lastRenderedPageBreak/>
              <w:t xml:space="preserve">Объемы и источники       </w:t>
            </w:r>
            <w:r>
              <w:rPr>
                <w:b/>
                <w:bCs/>
                <w:sz w:val="28"/>
                <w:szCs w:val="28"/>
              </w:rPr>
              <w:br/>
              <w:t>финансирования  Подпрограммы</w:t>
            </w:r>
          </w:p>
          <w:p w:rsidR="006938D2" w:rsidRPr="006938D2" w:rsidRDefault="006938D2" w:rsidP="006938D2">
            <w:pPr>
              <w:rPr>
                <w:sz w:val="28"/>
                <w:szCs w:val="28"/>
              </w:rPr>
            </w:pPr>
          </w:p>
          <w:p w:rsidR="006938D2" w:rsidRPr="006938D2" w:rsidRDefault="006938D2" w:rsidP="006938D2">
            <w:pPr>
              <w:rPr>
                <w:sz w:val="28"/>
                <w:szCs w:val="28"/>
              </w:rPr>
            </w:pPr>
          </w:p>
          <w:p w:rsidR="006938D2" w:rsidRPr="006938D2" w:rsidRDefault="006938D2" w:rsidP="006938D2">
            <w:pPr>
              <w:rPr>
                <w:sz w:val="28"/>
                <w:szCs w:val="28"/>
              </w:rPr>
            </w:pPr>
          </w:p>
          <w:p w:rsidR="006938D2" w:rsidRPr="006938D2" w:rsidRDefault="006938D2" w:rsidP="006938D2">
            <w:pPr>
              <w:rPr>
                <w:sz w:val="28"/>
                <w:szCs w:val="28"/>
              </w:rPr>
            </w:pPr>
          </w:p>
          <w:p w:rsidR="006938D2" w:rsidRPr="006938D2" w:rsidRDefault="006938D2" w:rsidP="006938D2">
            <w:pPr>
              <w:rPr>
                <w:sz w:val="28"/>
                <w:szCs w:val="28"/>
              </w:rPr>
            </w:pPr>
          </w:p>
          <w:p w:rsidR="006938D2" w:rsidRPr="006938D2" w:rsidRDefault="006938D2" w:rsidP="006938D2">
            <w:pPr>
              <w:rPr>
                <w:sz w:val="28"/>
                <w:szCs w:val="28"/>
              </w:rPr>
            </w:pPr>
          </w:p>
          <w:p w:rsidR="006938D2" w:rsidRPr="006938D2" w:rsidRDefault="006938D2" w:rsidP="006938D2">
            <w:pPr>
              <w:rPr>
                <w:sz w:val="28"/>
                <w:szCs w:val="28"/>
              </w:rPr>
            </w:pPr>
          </w:p>
          <w:p w:rsidR="006938D2" w:rsidRDefault="006938D2" w:rsidP="006938D2">
            <w:pPr>
              <w:rPr>
                <w:b/>
                <w:bCs/>
                <w:sz w:val="28"/>
                <w:szCs w:val="28"/>
              </w:rPr>
            </w:pPr>
          </w:p>
          <w:p w:rsidR="006938D2" w:rsidRDefault="006938D2" w:rsidP="006938D2">
            <w:pPr>
              <w:rPr>
                <w:b/>
                <w:bCs/>
                <w:sz w:val="28"/>
                <w:szCs w:val="28"/>
              </w:rPr>
            </w:pPr>
            <w:r>
              <w:rPr>
                <w:b/>
                <w:bCs/>
                <w:sz w:val="28"/>
                <w:szCs w:val="28"/>
              </w:rPr>
              <w:t>Ожидаемые конечные результаты реализации подпрограммы муниципальной программы</w:t>
            </w:r>
          </w:p>
          <w:p w:rsidR="006938D2" w:rsidRPr="006938D2" w:rsidRDefault="006938D2" w:rsidP="006938D2">
            <w:pPr>
              <w:rPr>
                <w:sz w:val="28"/>
                <w:szCs w:val="28"/>
              </w:rPr>
            </w:pPr>
          </w:p>
        </w:tc>
        <w:tc>
          <w:tcPr>
            <w:tcW w:w="6520" w:type="dxa"/>
            <w:tcBorders>
              <w:top w:val="single" w:sz="6" w:space="0" w:color="auto"/>
              <w:left w:val="single" w:sz="6" w:space="0" w:color="auto"/>
              <w:bottom w:val="single" w:sz="6" w:space="0" w:color="auto"/>
              <w:right w:val="single" w:sz="6" w:space="0" w:color="auto"/>
            </w:tcBorders>
          </w:tcPr>
          <w:p w:rsidR="0014024B" w:rsidRDefault="00EB060F" w:rsidP="0014024B">
            <w:pPr>
              <w:pStyle w:val="a9"/>
              <w:rPr>
                <w:rFonts w:ascii="Times New Roman" w:hAnsi="Times New Roman"/>
                <w:sz w:val="28"/>
                <w:szCs w:val="28"/>
              </w:rPr>
            </w:pPr>
            <w:r w:rsidRPr="0014024B">
              <w:rPr>
                <w:rFonts w:ascii="Times New Roman" w:hAnsi="Times New Roman"/>
                <w:sz w:val="28"/>
                <w:szCs w:val="28"/>
              </w:rPr>
              <w:t xml:space="preserve">Общий объем финансирования </w:t>
            </w:r>
            <w:r w:rsidR="0014024B">
              <w:rPr>
                <w:rFonts w:ascii="Times New Roman" w:hAnsi="Times New Roman"/>
                <w:sz w:val="28"/>
                <w:szCs w:val="28"/>
              </w:rPr>
              <w:t>под</w:t>
            </w:r>
            <w:r w:rsidRPr="0014024B">
              <w:rPr>
                <w:rFonts w:ascii="Times New Roman" w:hAnsi="Times New Roman"/>
                <w:sz w:val="28"/>
                <w:szCs w:val="28"/>
              </w:rPr>
              <w:t xml:space="preserve">программы  всего составляет </w:t>
            </w:r>
            <w:r w:rsidR="00DD623A">
              <w:rPr>
                <w:rFonts w:ascii="Times New Roman" w:hAnsi="Times New Roman"/>
                <w:sz w:val="28"/>
                <w:szCs w:val="28"/>
              </w:rPr>
              <w:t>–</w:t>
            </w:r>
            <w:r w:rsidR="00906C91">
              <w:rPr>
                <w:rFonts w:ascii="Times New Roman" w:hAnsi="Times New Roman"/>
                <w:sz w:val="28"/>
                <w:szCs w:val="28"/>
              </w:rPr>
              <w:t xml:space="preserve">6053,46 </w:t>
            </w:r>
            <w:r w:rsidRPr="0014024B">
              <w:rPr>
                <w:rFonts w:ascii="Times New Roman" w:hAnsi="Times New Roman"/>
                <w:sz w:val="28"/>
                <w:szCs w:val="28"/>
              </w:rPr>
              <w:t>т</w:t>
            </w:r>
            <w:r w:rsidR="00DD623A">
              <w:rPr>
                <w:rFonts w:ascii="Times New Roman" w:hAnsi="Times New Roman"/>
                <w:sz w:val="28"/>
                <w:szCs w:val="28"/>
              </w:rPr>
              <w:t>ыс.</w:t>
            </w:r>
            <w:r w:rsidRPr="0014024B">
              <w:rPr>
                <w:rFonts w:ascii="Times New Roman" w:hAnsi="Times New Roman"/>
                <w:sz w:val="28"/>
                <w:szCs w:val="28"/>
              </w:rPr>
              <w:t xml:space="preserve"> руб</w:t>
            </w:r>
            <w:r w:rsidR="00DD623A">
              <w:rPr>
                <w:rFonts w:ascii="Times New Roman" w:hAnsi="Times New Roman"/>
                <w:sz w:val="28"/>
                <w:szCs w:val="28"/>
              </w:rPr>
              <w:t>лей</w:t>
            </w:r>
            <w:proofErr w:type="gramStart"/>
            <w:r w:rsidRPr="0014024B">
              <w:rPr>
                <w:rFonts w:ascii="Times New Roman" w:hAnsi="Times New Roman"/>
                <w:sz w:val="28"/>
                <w:szCs w:val="28"/>
              </w:rPr>
              <w:t xml:space="preserve">., </w:t>
            </w:r>
            <w:proofErr w:type="gramEnd"/>
            <w:r w:rsidR="0014024B">
              <w:rPr>
                <w:rFonts w:ascii="Times New Roman" w:hAnsi="Times New Roman"/>
                <w:sz w:val="28"/>
                <w:szCs w:val="28"/>
              </w:rPr>
              <w:t>в том числе:</w:t>
            </w:r>
          </w:p>
          <w:p w:rsidR="0014024B" w:rsidRDefault="0014024B" w:rsidP="0014024B">
            <w:pPr>
              <w:pStyle w:val="a9"/>
              <w:rPr>
                <w:rFonts w:ascii="Times New Roman" w:hAnsi="Times New Roman"/>
                <w:sz w:val="28"/>
                <w:szCs w:val="28"/>
              </w:rPr>
            </w:pPr>
            <w:r>
              <w:rPr>
                <w:rFonts w:ascii="Times New Roman" w:hAnsi="Times New Roman"/>
                <w:sz w:val="28"/>
                <w:szCs w:val="28"/>
              </w:rPr>
              <w:t xml:space="preserve"> средства местного бюджета</w:t>
            </w:r>
            <w:r w:rsidR="0083721D">
              <w:rPr>
                <w:rFonts w:ascii="Times New Roman" w:hAnsi="Times New Roman"/>
                <w:sz w:val="28"/>
                <w:szCs w:val="28"/>
              </w:rPr>
              <w:t xml:space="preserve"> –</w:t>
            </w:r>
            <w:r w:rsidR="003D7F8C">
              <w:rPr>
                <w:rFonts w:ascii="Times New Roman" w:hAnsi="Times New Roman"/>
                <w:sz w:val="28"/>
                <w:szCs w:val="28"/>
              </w:rPr>
              <w:t>3</w:t>
            </w:r>
            <w:r w:rsidR="00906C91">
              <w:rPr>
                <w:rFonts w:ascii="Times New Roman" w:hAnsi="Times New Roman"/>
                <w:sz w:val="28"/>
                <w:szCs w:val="28"/>
              </w:rPr>
              <w:t>994,00</w:t>
            </w: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r w:rsidR="00DD623A">
              <w:rPr>
                <w:rFonts w:ascii="Times New Roman" w:hAnsi="Times New Roman"/>
                <w:sz w:val="28"/>
                <w:szCs w:val="28"/>
              </w:rPr>
              <w:t>лей</w:t>
            </w:r>
            <w:r>
              <w:rPr>
                <w:rFonts w:ascii="Times New Roman" w:hAnsi="Times New Roman"/>
                <w:sz w:val="28"/>
                <w:szCs w:val="28"/>
              </w:rPr>
              <w:t>.,</w:t>
            </w:r>
          </w:p>
          <w:p w:rsidR="00646486" w:rsidRPr="0014024B" w:rsidRDefault="00646486" w:rsidP="0014024B">
            <w:pPr>
              <w:pStyle w:val="a9"/>
              <w:rPr>
                <w:rFonts w:ascii="Times New Roman" w:hAnsi="Times New Roman"/>
                <w:sz w:val="28"/>
                <w:szCs w:val="28"/>
              </w:rPr>
            </w:pPr>
            <w:r>
              <w:rPr>
                <w:rFonts w:ascii="Times New Roman" w:hAnsi="Times New Roman"/>
                <w:sz w:val="28"/>
                <w:szCs w:val="28"/>
              </w:rPr>
              <w:t xml:space="preserve"> средства </w:t>
            </w:r>
            <w:r w:rsidR="0014024B">
              <w:rPr>
                <w:rFonts w:ascii="Times New Roman" w:hAnsi="Times New Roman"/>
                <w:sz w:val="28"/>
                <w:szCs w:val="28"/>
              </w:rPr>
              <w:t>областного бюджета</w:t>
            </w:r>
            <w:r w:rsidR="0083721D">
              <w:rPr>
                <w:rFonts w:ascii="Times New Roman" w:hAnsi="Times New Roman"/>
                <w:sz w:val="28"/>
                <w:szCs w:val="28"/>
              </w:rPr>
              <w:t xml:space="preserve"> – </w:t>
            </w:r>
            <w:r w:rsidR="00906C91">
              <w:rPr>
                <w:rFonts w:ascii="Times New Roman" w:hAnsi="Times New Roman"/>
                <w:sz w:val="28"/>
                <w:szCs w:val="28"/>
              </w:rPr>
              <w:t>2059,46</w:t>
            </w:r>
            <w:r w:rsidR="0014024B">
              <w:rPr>
                <w:rFonts w:ascii="Times New Roman" w:hAnsi="Times New Roman"/>
                <w:sz w:val="28"/>
                <w:szCs w:val="28"/>
              </w:rPr>
              <w:t>т</w:t>
            </w:r>
            <w:r w:rsidR="00DD623A">
              <w:rPr>
                <w:rFonts w:ascii="Times New Roman" w:hAnsi="Times New Roman"/>
                <w:sz w:val="28"/>
                <w:szCs w:val="28"/>
              </w:rPr>
              <w:t>ы</w:t>
            </w:r>
            <w:r w:rsidR="0014024B">
              <w:rPr>
                <w:rFonts w:ascii="Times New Roman" w:hAnsi="Times New Roman"/>
                <w:sz w:val="28"/>
                <w:szCs w:val="28"/>
              </w:rPr>
              <w:t>с</w:t>
            </w:r>
            <w:proofErr w:type="gramStart"/>
            <w:r w:rsidR="0014024B">
              <w:rPr>
                <w:rFonts w:ascii="Times New Roman" w:hAnsi="Times New Roman"/>
                <w:sz w:val="28"/>
                <w:szCs w:val="28"/>
              </w:rPr>
              <w:t>.р</w:t>
            </w:r>
            <w:proofErr w:type="gramEnd"/>
            <w:r w:rsidR="0014024B">
              <w:rPr>
                <w:rFonts w:ascii="Times New Roman" w:hAnsi="Times New Roman"/>
                <w:sz w:val="28"/>
                <w:szCs w:val="28"/>
              </w:rPr>
              <w:t>ублей</w:t>
            </w:r>
            <w:r w:rsidR="0083721D">
              <w:rPr>
                <w:rFonts w:ascii="Times New Roman" w:hAnsi="Times New Roman"/>
                <w:sz w:val="28"/>
                <w:szCs w:val="28"/>
              </w:rPr>
              <w:t>;</w:t>
            </w:r>
          </w:p>
          <w:p w:rsidR="00EB060F" w:rsidRPr="0014024B" w:rsidRDefault="0014024B" w:rsidP="0014024B">
            <w:pPr>
              <w:pStyle w:val="a9"/>
              <w:rPr>
                <w:rFonts w:ascii="Times New Roman" w:hAnsi="Times New Roman"/>
                <w:sz w:val="28"/>
                <w:szCs w:val="28"/>
              </w:rPr>
            </w:pPr>
            <w:r>
              <w:rPr>
                <w:rFonts w:ascii="Times New Roman" w:hAnsi="Times New Roman"/>
                <w:sz w:val="28"/>
                <w:szCs w:val="28"/>
              </w:rPr>
              <w:t>Объем бюджетных ассигнований по годам составляет:</w:t>
            </w:r>
            <w:r w:rsidR="00EB060F" w:rsidRPr="0014024B">
              <w:rPr>
                <w:rFonts w:ascii="Times New Roman" w:hAnsi="Times New Roman"/>
                <w:sz w:val="28"/>
                <w:szCs w:val="28"/>
              </w:rPr>
              <w:br/>
            </w:r>
          </w:p>
          <w:tbl>
            <w:tblPr>
              <w:tblStyle w:val="af"/>
              <w:tblW w:w="0" w:type="auto"/>
              <w:tblLayout w:type="fixed"/>
              <w:tblLook w:val="04A0"/>
            </w:tblPr>
            <w:tblGrid>
              <w:gridCol w:w="1353"/>
              <w:gridCol w:w="1134"/>
              <w:gridCol w:w="1417"/>
              <w:gridCol w:w="1276"/>
              <w:gridCol w:w="1185"/>
            </w:tblGrid>
            <w:tr w:rsidR="006938D2" w:rsidTr="006938D2">
              <w:tc>
                <w:tcPr>
                  <w:tcW w:w="1353" w:type="dxa"/>
                </w:tcPr>
                <w:p w:rsidR="006938D2" w:rsidRDefault="006938D2" w:rsidP="0014024B">
                  <w:pPr>
                    <w:pStyle w:val="a9"/>
                    <w:rPr>
                      <w:rFonts w:ascii="Times New Roman" w:hAnsi="Times New Roman"/>
                      <w:sz w:val="28"/>
                      <w:szCs w:val="28"/>
                    </w:rPr>
                  </w:pPr>
                  <w:r>
                    <w:rPr>
                      <w:rFonts w:ascii="Times New Roman" w:hAnsi="Times New Roman"/>
                      <w:sz w:val="28"/>
                      <w:szCs w:val="28"/>
                    </w:rPr>
                    <w:t>ГОД</w:t>
                  </w:r>
                </w:p>
              </w:tc>
              <w:tc>
                <w:tcPr>
                  <w:tcW w:w="1134" w:type="dxa"/>
                </w:tcPr>
                <w:p w:rsidR="006938D2" w:rsidRDefault="006938D2" w:rsidP="0014024B">
                  <w:pPr>
                    <w:pStyle w:val="a9"/>
                    <w:rPr>
                      <w:rFonts w:ascii="Times New Roman" w:hAnsi="Times New Roman"/>
                      <w:sz w:val="28"/>
                      <w:szCs w:val="28"/>
                    </w:rPr>
                  </w:pPr>
                  <w:r>
                    <w:rPr>
                      <w:rFonts w:ascii="Times New Roman" w:hAnsi="Times New Roman"/>
                      <w:sz w:val="28"/>
                      <w:szCs w:val="28"/>
                    </w:rPr>
                    <w:t>ВСЕГО</w:t>
                  </w:r>
                </w:p>
              </w:tc>
              <w:tc>
                <w:tcPr>
                  <w:tcW w:w="1417" w:type="dxa"/>
                </w:tcPr>
                <w:p w:rsidR="006938D2" w:rsidRDefault="006938D2" w:rsidP="0014024B">
                  <w:pPr>
                    <w:pStyle w:val="a9"/>
                    <w:rPr>
                      <w:rFonts w:ascii="Times New Roman" w:hAnsi="Times New Roman"/>
                      <w:sz w:val="28"/>
                      <w:szCs w:val="28"/>
                    </w:rPr>
                  </w:pPr>
                  <w:r>
                    <w:rPr>
                      <w:rFonts w:ascii="Times New Roman" w:hAnsi="Times New Roman"/>
                      <w:sz w:val="28"/>
                      <w:szCs w:val="28"/>
                    </w:rPr>
                    <w:t>Местный бюджет</w:t>
                  </w:r>
                </w:p>
              </w:tc>
              <w:tc>
                <w:tcPr>
                  <w:tcW w:w="1276" w:type="dxa"/>
                  <w:tcBorders>
                    <w:right w:val="single" w:sz="4" w:space="0" w:color="auto"/>
                  </w:tcBorders>
                </w:tcPr>
                <w:p w:rsidR="006938D2" w:rsidRDefault="006938D2" w:rsidP="0014024B">
                  <w:pPr>
                    <w:pStyle w:val="a9"/>
                    <w:rPr>
                      <w:rFonts w:ascii="Times New Roman" w:hAnsi="Times New Roman"/>
                      <w:sz w:val="28"/>
                      <w:szCs w:val="28"/>
                    </w:rPr>
                  </w:pPr>
                  <w:r>
                    <w:rPr>
                      <w:rFonts w:ascii="Times New Roman" w:hAnsi="Times New Roman"/>
                      <w:sz w:val="28"/>
                      <w:szCs w:val="28"/>
                    </w:rPr>
                    <w:t>Областной бюджет</w:t>
                  </w:r>
                </w:p>
              </w:tc>
              <w:tc>
                <w:tcPr>
                  <w:tcW w:w="1185" w:type="dxa"/>
                  <w:tcBorders>
                    <w:left w:val="single" w:sz="4" w:space="0" w:color="auto"/>
                  </w:tcBorders>
                </w:tcPr>
                <w:p w:rsidR="006938D2" w:rsidRDefault="006938D2" w:rsidP="0014024B">
                  <w:pPr>
                    <w:pStyle w:val="a9"/>
                    <w:rPr>
                      <w:rFonts w:ascii="Times New Roman" w:hAnsi="Times New Roman"/>
                      <w:sz w:val="28"/>
                      <w:szCs w:val="28"/>
                    </w:rPr>
                  </w:pPr>
                  <w:r>
                    <w:rPr>
                      <w:rFonts w:ascii="Times New Roman" w:hAnsi="Times New Roman"/>
                      <w:sz w:val="28"/>
                      <w:szCs w:val="28"/>
                    </w:rPr>
                    <w:t>Федеральный бюджет</w:t>
                  </w:r>
                </w:p>
              </w:tc>
            </w:tr>
            <w:tr w:rsidR="006938D2" w:rsidTr="006938D2">
              <w:tc>
                <w:tcPr>
                  <w:tcW w:w="1353" w:type="dxa"/>
                </w:tcPr>
                <w:p w:rsidR="006938D2" w:rsidRDefault="006938D2" w:rsidP="0014024B">
                  <w:pPr>
                    <w:pStyle w:val="a9"/>
                    <w:rPr>
                      <w:rFonts w:ascii="Times New Roman" w:hAnsi="Times New Roman"/>
                      <w:sz w:val="28"/>
                      <w:szCs w:val="28"/>
                    </w:rPr>
                  </w:pPr>
                  <w:r>
                    <w:rPr>
                      <w:rFonts w:ascii="Times New Roman" w:hAnsi="Times New Roman"/>
                      <w:sz w:val="28"/>
                      <w:szCs w:val="28"/>
                    </w:rPr>
                    <w:t>2023</w:t>
                  </w:r>
                </w:p>
              </w:tc>
              <w:tc>
                <w:tcPr>
                  <w:tcW w:w="1134" w:type="dxa"/>
                </w:tcPr>
                <w:p w:rsidR="006938D2" w:rsidRDefault="00346115" w:rsidP="0014024B">
                  <w:pPr>
                    <w:pStyle w:val="a9"/>
                    <w:rPr>
                      <w:rFonts w:ascii="Times New Roman" w:hAnsi="Times New Roman"/>
                      <w:sz w:val="28"/>
                      <w:szCs w:val="28"/>
                    </w:rPr>
                  </w:pPr>
                  <w:r>
                    <w:rPr>
                      <w:rFonts w:ascii="Times New Roman" w:hAnsi="Times New Roman"/>
                      <w:sz w:val="28"/>
                      <w:szCs w:val="28"/>
                    </w:rPr>
                    <w:t>1</w:t>
                  </w:r>
                  <w:r w:rsidR="009D4FB1">
                    <w:rPr>
                      <w:rFonts w:ascii="Times New Roman" w:hAnsi="Times New Roman"/>
                      <w:sz w:val="28"/>
                      <w:szCs w:val="28"/>
                    </w:rPr>
                    <w:t>306,52</w:t>
                  </w:r>
                </w:p>
              </w:tc>
              <w:tc>
                <w:tcPr>
                  <w:tcW w:w="1417" w:type="dxa"/>
                </w:tcPr>
                <w:p w:rsidR="006938D2" w:rsidRDefault="00D93855" w:rsidP="0014024B">
                  <w:pPr>
                    <w:pStyle w:val="a9"/>
                    <w:rPr>
                      <w:rFonts w:ascii="Times New Roman" w:hAnsi="Times New Roman"/>
                      <w:sz w:val="28"/>
                      <w:szCs w:val="28"/>
                    </w:rPr>
                  </w:pPr>
                  <w:r>
                    <w:rPr>
                      <w:rFonts w:ascii="Times New Roman" w:hAnsi="Times New Roman"/>
                      <w:sz w:val="28"/>
                      <w:szCs w:val="28"/>
                    </w:rPr>
                    <w:t>28</w:t>
                  </w:r>
                  <w:r w:rsidR="009D4FB1">
                    <w:rPr>
                      <w:rFonts w:ascii="Times New Roman" w:hAnsi="Times New Roman"/>
                      <w:sz w:val="28"/>
                      <w:szCs w:val="28"/>
                    </w:rPr>
                    <w:t>8,00</w:t>
                  </w:r>
                </w:p>
              </w:tc>
              <w:tc>
                <w:tcPr>
                  <w:tcW w:w="1276" w:type="dxa"/>
                  <w:tcBorders>
                    <w:right w:val="single" w:sz="4" w:space="0" w:color="auto"/>
                  </w:tcBorders>
                </w:tcPr>
                <w:p w:rsidR="006938D2" w:rsidRDefault="00346115" w:rsidP="0014024B">
                  <w:pPr>
                    <w:pStyle w:val="a9"/>
                    <w:rPr>
                      <w:rFonts w:ascii="Times New Roman" w:hAnsi="Times New Roman"/>
                      <w:sz w:val="28"/>
                      <w:szCs w:val="28"/>
                    </w:rPr>
                  </w:pPr>
                  <w:r>
                    <w:rPr>
                      <w:rFonts w:ascii="Times New Roman" w:hAnsi="Times New Roman"/>
                      <w:sz w:val="28"/>
                      <w:szCs w:val="28"/>
                    </w:rPr>
                    <w:t>1</w:t>
                  </w:r>
                  <w:r w:rsidR="009D4FB1">
                    <w:rPr>
                      <w:rFonts w:ascii="Times New Roman" w:hAnsi="Times New Roman"/>
                      <w:sz w:val="28"/>
                      <w:szCs w:val="28"/>
                    </w:rPr>
                    <w:t>018,52</w:t>
                  </w:r>
                </w:p>
              </w:tc>
              <w:tc>
                <w:tcPr>
                  <w:tcW w:w="1185" w:type="dxa"/>
                  <w:tcBorders>
                    <w:left w:val="single" w:sz="4" w:space="0" w:color="auto"/>
                  </w:tcBorders>
                </w:tcPr>
                <w:p w:rsidR="006938D2" w:rsidRDefault="0083721D" w:rsidP="0014024B">
                  <w:pPr>
                    <w:pStyle w:val="a9"/>
                    <w:rPr>
                      <w:rFonts w:ascii="Times New Roman" w:hAnsi="Times New Roman"/>
                      <w:sz w:val="28"/>
                      <w:szCs w:val="28"/>
                    </w:rPr>
                  </w:pPr>
                  <w:r>
                    <w:rPr>
                      <w:rFonts w:ascii="Times New Roman" w:hAnsi="Times New Roman"/>
                      <w:sz w:val="28"/>
                      <w:szCs w:val="28"/>
                    </w:rPr>
                    <w:t>0,00</w:t>
                  </w:r>
                </w:p>
              </w:tc>
            </w:tr>
            <w:tr w:rsidR="006938D2" w:rsidTr="006938D2">
              <w:tc>
                <w:tcPr>
                  <w:tcW w:w="1353" w:type="dxa"/>
                </w:tcPr>
                <w:p w:rsidR="006938D2" w:rsidRDefault="006938D2" w:rsidP="0014024B">
                  <w:pPr>
                    <w:pStyle w:val="a9"/>
                    <w:rPr>
                      <w:rFonts w:ascii="Times New Roman" w:hAnsi="Times New Roman"/>
                      <w:sz w:val="28"/>
                      <w:szCs w:val="28"/>
                    </w:rPr>
                  </w:pPr>
                  <w:r>
                    <w:rPr>
                      <w:rFonts w:ascii="Times New Roman" w:hAnsi="Times New Roman"/>
                      <w:sz w:val="28"/>
                      <w:szCs w:val="28"/>
                    </w:rPr>
                    <w:t>2024</w:t>
                  </w:r>
                </w:p>
              </w:tc>
              <w:tc>
                <w:tcPr>
                  <w:tcW w:w="1134" w:type="dxa"/>
                </w:tcPr>
                <w:p w:rsidR="006938D2" w:rsidRDefault="001E17A3" w:rsidP="0014024B">
                  <w:pPr>
                    <w:pStyle w:val="a9"/>
                    <w:rPr>
                      <w:rFonts w:ascii="Times New Roman" w:hAnsi="Times New Roman"/>
                      <w:sz w:val="28"/>
                      <w:szCs w:val="28"/>
                    </w:rPr>
                  </w:pPr>
                  <w:r>
                    <w:rPr>
                      <w:rFonts w:ascii="Times New Roman" w:hAnsi="Times New Roman"/>
                      <w:sz w:val="28"/>
                      <w:szCs w:val="28"/>
                    </w:rPr>
                    <w:t>1422,94</w:t>
                  </w:r>
                </w:p>
              </w:tc>
              <w:tc>
                <w:tcPr>
                  <w:tcW w:w="1417" w:type="dxa"/>
                </w:tcPr>
                <w:p w:rsidR="006938D2" w:rsidRDefault="00D93855" w:rsidP="0014024B">
                  <w:pPr>
                    <w:pStyle w:val="a9"/>
                    <w:rPr>
                      <w:rFonts w:ascii="Times New Roman" w:hAnsi="Times New Roman"/>
                      <w:sz w:val="28"/>
                      <w:szCs w:val="28"/>
                    </w:rPr>
                  </w:pPr>
                  <w:r>
                    <w:rPr>
                      <w:rFonts w:ascii="Times New Roman" w:hAnsi="Times New Roman"/>
                      <w:sz w:val="28"/>
                      <w:szCs w:val="28"/>
                    </w:rPr>
                    <w:t>3</w:t>
                  </w:r>
                  <w:r w:rsidR="009D4FB1">
                    <w:rPr>
                      <w:rFonts w:ascii="Times New Roman" w:hAnsi="Times New Roman"/>
                      <w:sz w:val="28"/>
                      <w:szCs w:val="28"/>
                    </w:rPr>
                    <w:t>82,00</w:t>
                  </w:r>
                </w:p>
              </w:tc>
              <w:tc>
                <w:tcPr>
                  <w:tcW w:w="1276" w:type="dxa"/>
                  <w:tcBorders>
                    <w:right w:val="single" w:sz="4" w:space="0" w:color="auto"/>
                  </w:tcBorders>
                </w:tcPr>
                <w:p w:rsidR="006938D2" w:rsidRDefault="001E17A3" w:rsidP="0014024B">
                  <w:pPr>
                    <w:pStyle w:val="a9"/>
                    <w:rPr>
                      <w:rFonts w:ascii="Times New Roman" w:hAnsi="Times New Roman"/>
                      <w:sz w:val="28"/>
                      <w:szCs w:val="28"/>
                    </w:rPr>
                  </w:pPr>
                  <w:r>
                    <w:rPr>
                      <w:rFonts w:ascii="Times New Roman" w:hAnsi="Times New Roman"/>
                      <w:sz w:val="28"/>
                      <w:szCs w:val="28"/>
                    </w:rPr>
                    <w:t>1040,94</w:t>
                  </w:r>
                </w:p>
              </w:tc>
              <w:tc>
                <w:tcPr>
                  <w:tcW w:w="1185" w:type="dxa"/>
                  <w:tcBorders>
                    <w:left w:val="single" w:sz="4" w:space="0" w:color="auto"/>
                  </w:tcBorders>
                </w:tcPr>
                <w:p w:rsidR="006938D2" w:rsidRDefault="0083721D" w:rsidP="0014024B">
                  <w:pPr>
                    <w:pStyle w:val="a9"/>
                    <w:rPr>
                      <w:rFonts w:ascii="Times New Roman" w:hAnsi="Times New Roman"/>
                      <w:sz w:val="28"/>
                      <w:szCs w:val="28"/>
                    </w:rPr>
                  </w:pPr>
                  <w:r>
                    <w:rPr>
                      <w:rFonts w:ascii="Times New Roman" w:hAnsi="Times New Roman"/>
                      <w:sz w:val="28"/>
                      <w:szCs w:val="28"/>
                    </w:rPr>
                    <w:t>0,00</w:t>
                  </w:r>
                </w:p>
              </w:tc>
            </w:tr>
            <w:tr w:rsidR="006938D2" w:rsidTr="006938D2">
              <w:tc>
                <w:tcPr>
                  <w:tcW w:w="1353" w:type="dxa"/>
                </w:tcPr>
                <w:p w:rsidR="006938D2" w:rsidRDefault="006938D2" w:rsidP="0014024B">
                  <w:pPr>
                    <w:pStyle w:val="a9"/>
                    <w:rPr>
                      <w:rFonts w:ascii="Times New Roman" w:hAnsi="Times New Roman"/>
                      <w:sz w:val="28"/>
                      <w:szCs w:val="28"/>
                    </w:rPr>
                  </w:pPr>
                  <w:r>
                    <w:rPr>
                      <w:rFonts w:ascii="Times New Roman" w:hAnsi="Times New Roman"/>
                      <w:sz w:val="28"/>
                      <w:szCs w:val="28"/>
                    </w:rPr>
                    <w:t>2025</w:t>
                  </w:r>
                </w:p>
              </w:tc>
              <w:tc>
                <w:tcPr>
                  <w:tcW w:w="1134" w:type="dxa"/>
                </w:tcPr>
                <w:p w:rsidR="006938D2" w:rsidRDefault="009D4FB1" w:rsidP="0014024B">
                  <w:pPr>
                    <w:pStyle w:val="a9"/>
                    <w:rPr>
                      <w:rFonts w:ascii="Times New Roman" w:hAnsi="Times New Roman"/>
                      <w:sz w:val="28"/>
                      <w:szCs w:val="28"/>
                    </w:rPr>
                  </w:pPr>
                  <w:r>
                    <w:rPr>
                      <w:rFonts w:ascii="Times New Roman" w:hAnsi="Times New Roman"/>
                      <w:sz w:val="28"/>
                      <w:szCs w:val="28"/>
                    </w:rPr>
                    <w:t>4</w:t>
                  </w:r>
                  <w:r w:rsidR="00906C91">
                    <w:rPr>
                      <w:rFonts w:ascii="Times New Roman" w:hAnsi="Times New Roman"/>
                      <w:sz w:val="28"/>
                      <w:szCs w:val="28"/>
                    </w:rPr>
                    <w:t>60,00</w:t>
                  </w:r>
                </w:p>
              </w:tc>
              <w:tc>
                <w:tcPr>
                  <w:tcW w:w="1417" w:type="dxa"/>
                </w:tcPr>
                <w:p w:rsidR="006938D2" w:rsidRDefault="00346115" w:rsidP="0014024B">
                  <w:pPr>
                    <w:pStyle w:val="a9"/>
                    <w:rPr>
                      <w:rFonts w:ascii="Times New Roman" w:hAnsi="Times New Roman"/>
                      <w:sz w:val="28"/>
                      <w:szCs w:val="28"/>
                    </w:rPr>
                  </w:pPr>
                  <w:r>
                    <w:rPr>
                      <w:rFonts w:ascii="Times New Roman" w:hAnsi="Times New Roman"/>
                      <w:sz w:val="28"/>
                      <w:szCs w:val="28"/>
                    </w:rPr>
                    <w:t>4</w:t>
                  </w:r>
                  <w:r w:rsidR="00906C91">
                    <w:rPr>
                      <w:rFonts w:ascii="Times New Roman" w:hAnsi="Times New Roman"/>
                      <w:sz w:val="28"/>
                      <w:szCs w:val="28"/>
                    </w:rPr>
                    <w:t>60,00</w:t>
                  </w:r>
                </w:p>
              </w:tc>
              <w:tc>
                <w:tcPr>
                  <w:tcW w:w="1276" w:type="dxa"/>
                  <w:tcBorders>
                    <w:right w:val="single" w:sz="4" w:space="0" w:color="auto"/>
                  </w:tcBorders>
                </w:tcPr>
                <w:p w:rsidR="006938D2" w:rsidRDefault="009D4FB1" w:rsidP="0014024B">
                  <w:pPr>
                    <w:pStyle w:val="a9"/>
                    <w:rPr>
                      <w:rFonts w:ascii="Times New Roman" w:hAnsi="Times New Roman"/>
                      <w:sz w:val="28"/>
                      <w:szCs w:val="28"/>
                    </w:rPr>
                  </w:pPr>
                  <w:r>
                    <w:rPr>
                      <w:rFonts w:ascii="Times New Roman" w:hAnsi="Times New Roman"/>
                      <w:sz w:val="28"/>
                      <w:szCs w:val="28"/>
                    </w:rPr>
                    <w:t>0,00</w:t>
                  </w:r>
                </w:p>
              </w:tc>
              <w:tc>
                <w:tcPr>
                  <w:tcW w:w="1185" w:type="dxa"/>
                  <w:tcBorders>
                    <w:left w:val="single" w:sz="4" w:space="0" w:color="auto"/>
                  </w:tcBorders>
                </w:tcPr>
                <w:p w:rsidR="006938D2" w:rsidRDefault="0083721D" w:rsidP="0014024B">
                  <w:pPr>
                    <w:pStyle w:val="a9"/>
                    <w:rPr>
                      <w:rFonts w:ascii="Times New Roman" w:hAnsi="Times New Roman"/>
                      <w:sz w:val="28"/>
                      <w:szCs w:val="28"/>
                    </w:rPr>
                  </w:pPr>
                  <w:r>
                    <w:rPr>
                      <w:rFonts w:ascii="Times New Roman" w:hAnsi="Times New Roman"/>
                      <w:sz w:val="28"/>
                      <w:szCs w:val="28"/>
                    </w:rPr>
                    <w:t>0,00</w:t>
                  </w:r>
                </w:p>
              </w:tc>
            </w:tr>
            <w:tr w:rsidR="006938D2" w:rsidTr="006938D2">
              <w:tc>
                <w:tcPr>
                  <w:tcW w:w="1353" w:type="dxa"/>
                </w:tcPr>
                <w:p w:rsidR="006938D2" w:rsidRDefault="006938D2" w:rsidP="0014024B">
                  <w:pPr>
                    <w:pStyle w:val="a9"/>
                    <w:rPr>
                      <w:rFonts w:ascii="Times New Roman" w:hAnsi="Times New Roman"/>
                      <w:sz w:val="28"/>
                      <w:szCs w:val="28"/>
                    </w:rPr>
                  </w:pPr>
                  <w:r>
                    <w:rPr>
                      <w:rFonts w:ascii="Times New Roman" w:hAnsi="Times New Roman"/>
                      <w:sz w:val="28"/>
                      <w:szCs w:val="28"/>
                    </w:rPr>
                    <w:t>2026</w:t>
                  </w:r>
                </w:p>
              </w:tc>
              <w:tc>
                <w:tcPr>
                  <w:tcW w:w="1134" w:type="dxa"/>
                </w:tcPr>
                <w:p w:rsidR="006938D2" w:rsidRDefault="009D4FB1" w:rsidP="0014024B">
                  <w:pPr>
                    <w:pStyle w:val="a9"/>
                    <w:rPr>
                      <w:rFonts w:ascii="Times New Roman" w:hAnsi="Times New Roman"/>
                      <w:sz w:val="28"/>
                      <w:szCs w:val="28"/>
                    </w:rPr>
                  </w:pPr>
                  <w:r>
                    <w:rPr>
                      <w:rFonts w:ascii="Times New Roman" w:hAnsi="Times New Roman"/>
                      <w:sz w:val="28"/>
                      <w:szCs w:val="28"/>
                    </w:rPr>
                    <w:t>4</w:t>
                  </w:r>
                  <w:r w:rsidR="00906C91">
                    <w:rPr>
                      <w:rFonts w:ascii="Times New Roman" w:hAnsi="Times New Roman"/>
                      <w:sz w:val="28"/>
                      <w:szCs w:val="28"/>
                    </w:rPr>
                    <w:t>72,00</w:t>
                  </w:r>
                </w:p>
              </w:tc>
              <w:tc>
                <w:tcPr>
                  <w:tcW w:w="1417" w:type="dxa"/>
                </w:tcPr>
                <w:p w:rsidR="006938D2" w:rsidRDefault="009D4FB1" w:rsidP="0014024B">
                  <w:pPr>
                    <w:pStyle w:val="a9"/>
                    <w:rPr>
                      <w:rFonts w:ascii="Times New Roman" w:hAnsi="Times New Roman"/>
                      <w:sz w:val="28"/>
                      <w:szCs w:val="28"/>
                    </w:rPr>
                  </w:pPr>
                  <w:r>
                    <w:rPr>
                      <w:rFonts w:ascii="Times New Roman" w:hAnsi="Times New Roman"/>
                      <w:sz w:val="28"/>
                      <w:szCs w:val="28"/>
                    </w:rPr>
                    <w:t>4</w:t>
                  </w:r>
                  <w:r w:rsidR="00906C91">
                    <w:rPr>
                      <w:rFonts w:ascii="Times New Roman" w:hAnsi="Times New Roman"/>
                      <w:sz w:val="28"/>
                      <w:szCs w:val="28"/>
                    </w:rPr>
                    <w:t>72,00</w:t>
                  </w:r>
                </w:p>
              </w:tc>
              <w:tc>
                <w:tcPr>
                  <w:tcW w:w="1276" w:type="dxa"/>
                  <w:tcBorders>
                    <w:right w:val="single" w:sz="4" w:space="0" w:color="auto"/>
                  </w:tcBorders>
                </w:tcPr>
                <w:p w:rsidR="006938D2" w:rsidRDefault="009D4FB1" w:rsidP="0014024B">
                  <w:pPr>
                    <w:pStyle w:val="a9"/>
                    <w:rPr>
                      <w:rFonts w:ascii="Times New Roman" w:hAnsi="Times New Roman"/>
                      <w:sz w:val="28"/>
                      <w:szCs w:val="28"/>
                    </w:rPr>
                  </w:pPr>
                  <w:r>
                    <w:rPr>
                      <w:rFonts w:ascii="Times New Roman" w:hAnsi="Times New Roman"/>
                      <w:sz w:val="28"/>
                      <w:szCs w:val="28"/>
                    </w:rPr>
                    <w:t>0,00</w:t>
                  </w:r>
                </w:p>
              </w:tc>
              <w:tc>
                <w:tcPr>
                  <w:tcW w:w="1185" w:type="dxa"/>
                  <w:tcBorders>
                    <w:left w:val="single" w:sz="4" w:space="0" w:color="auto"/>
                  </w:tcBorders>
                </w:tcPr>
                <w:p w:rsidR="006938D2" w:rsidRDefault="0083721D" w:rsidP="0014024B">
                  <w:pPr>
                    <w:pStyle w:val="a9"/>
                    <w:rPr>
                      <w:rFonts w:ascii="Times New Roman" w:hAnsi="Times New Roman"/>
                      <w:sz w:val="28"/>
                      <w:szCs w:val="28"/>
                    </w:rPr>
                  </w:pPr>
                  <w:r>
                    <w:rPr>
                      <w:rFonts w:ascii="Times New Roman" w:hAnsi="Times New Roman"/>
                      <w:sz w:val="28"/>
                      <w:szCs w:val="28"/>
                    </w:rPr>
                    <w:t>0,00</w:t>
                  </w:r>
                </w:p>
              </w:tc>
            </w:tr>
            <w:tr w:rsidR="006938D2" w:rsidTr="006938D2">
              <w:tc>
                <w:tcPr>
                  <w:tcW w:w="1353" w:type="dxa"/>
                </w:tcPr>
                <w:p w:rsidR="006938D2" w:rsidRDefault="006938D2" w:rsidP="0014024B">
                  <w:pPr>
                    <w:pStyle w:val="a9"/>
                    <w:rPr>
                      <w:rFonts w:ascii="Times New Roman" w:hAnsi="Times New Roman"/>
                      <w:sz w:val="28"/>
                      <w:szCs w:val="28"/>
                    </w:rPr>
                  </w:pPr>
                  <w:r>
                    <w:rPr>
                      <w:rFonts w:ascii="Times New Roman" w:hAnsi="Times New Roman"/>
                      <w:sz w:val="28"/>
                      <w:szCs w:val="28"/>
                    </w:rPr>
                    <w:t>2027</w:t>
                  </w:r>
                </w:p>
              </w:tc>
              <w:tc>
                <w:tcPr>
                  <w:tcW w:w="1134" w:type="dxa"/>
                </w:tcPr>
                <w:p w:rsidR="006938D2" w:rsidRDefault="00906C91" w:rsidP="0014024B">
                  <w:pPr>
                    <w:pStyle w:val="a9"/>
                    <w:rPr>
                      <w:rFonts w:ascii="Times New Roman" w:hAnsi="Times New Roman"/>
                      <w:sz w:val="28"/>
                      <w:szCs w:val="28"/>
                    </w:rPr>
                  </w:pPr>
                  <w:r>
                    <w:rPr>
                      <w:rFonts w:ascii="Times New Roman" w:hAnsi="Times New Roman"/>
                      <w:sz w:val="28"/>
                      <w:szCs w:val="28"/>
                    </w:rPr>
                    <w:t>598,00</w:t>
                  </w:r>
                </w:p>
              </w:tc>
              <w:tc>
                <w:tcPr>
                  <w:tcW w:w="1417" w:type="dxa"/>
                </w:tcPr>
                <w:p w:rsidR="006938D2" w:rsidRDefault="00906C91" w:rsidP="0014024B">
                  <w:pPr>
                    <w:pStyle w:val="a9"/>
                    <w:rPr>
                      <w:rFonts w:ascii="Times New Roman" w:hAnsi="Times New Roman"/>
                      <w:sz w:val="28"/>
                      <w:szCs w:val="28"/>
                    </w:rPr>
                  </w:pPr>
                  <w:r>
                    <w:rPr>
                      <w:rFonts w:ascii="Times New Roman" w:hAnsi="Times New Roman"/>
                      <w:sz w:val="28"/>
                      <w:szCs w:val="28"/>
                    </w:rPr>
                    <w:t>598,00</w:t>
                  </w:r>
                </w:p>
              </w:tc>
              <w:tc>
                <w:tcPr>
                  <w:tcW w:w="1276" w:type="dxa"/>
                  <w:tcBorders>
                    <w:right w:val="single" w:sz="4" w:space="0" w:color="auto"/>
                  </w:tcBorders>
                </w:tcPr>
                <w:p w:rsidR="006938D2" w:rsidRDefault="009D4FB1" w:rsidP="0014024B">
                  <w:pPr>
                    <w:pStyle w:val="a9"/>
                    <w:rPr>
                      <w:rFonts w:ascii="Times New Roman" w:hAnsi="Times New Roman"/>
                      <w:sz w:val="28"/>
                      <w:szCs w:val="28"/>
                    </w:rPr>
                  </w:pPr>
                  <w:r>
                    <w:rPr>
                      <w:rFonts w:ascii="Times New Roman" w:hAnsi="Times New Roman"/>
                      <w:sz w:val="28"/>
                      <w:szCs w:val="28"/>
                    </w:rPr>
                    <w:t>0,00</w:t>
                  </w:r>
                </w:p>
              </w:tc>
              <w:tc>
                <w:tcPr>
                  <w:tcW w:w="1185" w:type="dxa"/>
                  <w:tcBorders>
                    <w:left w:val="single" w:sz="4" w:space="0" w:color="auto"/>
                  </w:tcBorders>
                </w:tcPr>
                <w:p w:rsidR="006938D2" w:rsidRDefault="0083721D" w:rsidP="0014024B">
                  <w:pPr>
                    <w:pStyle w:val="a9"/>
                    <w:rPr>
                      <w:rFonts w:ascii="Times New Roman" w:hAnsi="Times New Roman"/>
                      <w:sz w:val="28"/>
                      <w:szCs w:val="28"/>
                    </w:rPr>
                  </w:pPr>
                  <w:r>
                    <w:rPr>
                      <w:rFonts w:ascii="Times New Roman" w:hAnsi="Times New Roman"/>
                      <w:sz w:val="28"/>
                      <w:szCs w:val="28"/>
                    </w:rPr>
                    <w:t>0,00</w:t>
                  </w:r>
                </w:p>
              </w:tc>
            </w:tr>
            <w:tr w:rsidR="006938D2" w:rsidTr="006938D2">
              <w:tc>
                <w:tcPr>
                  <w:tcW w:w="1353" w:type="dxa"/>
                </w:tcPr>
                <w:p w:rsidR="006938D2" w:rsidRDefault="006938D2" w:rsidP="0014024B">
                  <w:pPr>
                    <w:pStyle w:val="a9"/>
                    <w:rPr>
                      <w:rFonts w:ascii="Times New Roman" w:hAnsi="Times New Roman"/>
                      <w:sz w:val="28"/>
                      <w:szCs w:val="28"/>
                    </w:rPr>
                  </w:pPr>
                  <w:r>
                    <w:rPr>
                      <w:rFonts w:ascii="Times New Roman" w:hAnsi="Times New Roman"/>
                      <w:sz w:val="28"/>
                      <w:szCs w:val="28"/>
                    </w:rPr>
                    <w:t>2028</w:t>
                  </w:r>
                </w:p>
              </w:tc>
              <w:tc>
                <w:tcPr>
                  <w:tcW w:w="1134" w:type="dxa"/>
                </w:tcPr>
                <w:p w:rsidR="006938D2" w:rsidRDefault="00906C91" w:rsidP="0014024B">
                  <w:pPr>
                    <w:pStyle w:val="a9"/>
                    <w:rPr>
                      <w:rFonts w:ascii="Times New Roman" w:hAnsi="Times New Roman"/>
                      <w:sz w:val="28"/>
                      <w:szCs w:val="28"/>
                    </w:rPr>
                  </w:pPr>
                  <w:r>
                    <w:rPr>
                      <w:rFonts w:ascii="Times New Roman" w:hAnsi="Times New Roman"/>
                      <w:sz w:val="28"/>
                      <w:szCs w:val="28"/>
                    </w:rPr>
                    <w:t>598,00</w:t>
                  </w:r>
                </w:p>
              </w:tc>
              <w:tc>
                <w:tcPr>
                  <w:tcW w:w="1417" w:type="dxa"/>
                </w:tcPr>
                <w:p w:rsidR="006938D2" w:rsidRDefault="00906C91" w:rsidP="0014024B">
                  <w:pPr>
                    <w:pStyle w:val="a9"/>
                    <w:rPr>
                      <w:rFonts w:ascii="Times New Roman" w:hAnsi="Times New Roman"/>
                      <w:sz w:val="28"/>
                      <w:szCs w:val="28"/>
                    </w:rPr>
                  </w:pPr>
                  <w:r>
                    <w:rPr>
                      <w:rFonts w:ascii="Times New Roman" w:hAnsi="Times New Roman"/>
                      <w:sz w:val="28"/>
                      <w:szCs w:val="28"/>
                    </w:rPr>
                    <w:t>598,00</w:t>
                  </w:r>
                </w:p>
              </w:tc>
              <w:tc>
                <w:tcPr>
                  <w:tcW w:w="1276" w:type="dxa"/>
                  <w:tcBorders>
                    <w:right w:val="single" w:sz="4" w:space="0" w:color="auto"/>
                  </w:tcBorders>
                </w:tcPr>
                <w:p w:rsidR="006938D2" w:rsidRDefault="009D4FB1" w:rsidP="0014024B">
                  <w:pPr>
                    <w:pStyle w:val="a9"/>
                    <w:rPr>
                      <w:rFonts w:ascii="Times New Roman" w:hAnsi="Times New Roman"/>
                      <w:sz w:val="28"/>
                      <w:szCs w:val="28"/>
                    </w:rPr>
                  </w:pPr>
                  <w:r>
                    <w:rPr>
                      <w:rFonts w:ascii="Times New Roman" w:hAnsi="Times New Roman"/>
                      <w:sz w:val="28"/>
                      <w:szCs w:val="28"/>
                    </w:rPr>
                    <w:t>0,00</w:t>
                  </w:r>
                </w:p>
              </w:tc>
              <w:tc>
                <w:tcPr>
                  <w:tcW w:w="1185" w:type="dxa"/>
                  <w:tcBorders>
                    <w:left w:val="single" w:sz="4" w:space="0" w:color="auto"/>
                  </w:tcBorders>
                </w:tcPr>
                <w:p w:rsidR="006938D2" w:rsidRDefault="0083721D" w:rsidP="0014024B">
                  <w:pPr>
                    <w:pStyle w:val="a9"/>
                    <w:rPr>
                      <w:rFonts w:ascii="Times New Roman" w:hAnsi="Times New Roman"/>
                      <w:sz w:val="28"/>
                      <w:szCs w:val="28"/>
                    </w:rPr>
                  </w:pPr>
                  <w:r>
                    <w:rPr>
                      <w:rFonts w:ascii="Times New Roman" w:hAnsi="Times New Roman"/>
                      <w:sz w:val="28"/>
                      <w:szCs w:val="28"/>
                    </w:rPr>
                    <w:t>0,00</w:t>
                  </w:r>
                </w:p>
              </w:tc>
            </w:tr>
            <w:tr w:rsidR="006938D2" w:rsidTr="006938D2">
              <w:tc>
                <w:tcPr>
                  <w:tcW w:w="1353" w:type="dxa"/>
                </w:tcPr>
                <w:p w:rsidR="006938D2" w:rsidRDefault="006938D2" w:rsidP="0014024B">
                  <w:pPr>
                    <w:pStyle w:val="a9"/>
                    <w:rPr>
                      <w:rFonts w:ascii="Times New Roman" w:hAnsi="Times New Roman"/>
                      <w:sz w:val="28"/>
                      <w:szCs w:val="28"/>
                    </w:rPr>
                  </w:pPr>
                  <w:r>
                    <w:rPr>
                      <w:rFonts w:ascii="Times New Roman" w:hAnsi="Times New Roman"/>
                      <w:sz w:val="28"/>
                      <w:szCs w:val="28"/>
                    </w:rPr>
                    <w:t>2029</w:t>
                  </w:r>
                </w:p>
              </w:tc>
              <w:tc>
                <w:tcPr>
                  <w:tcW w:w="1134" w:type="dxa"/>
                </w:tcPr>
                <w:p w:rsidR="006938D2" w:rsidRDefault="00906C91" w:rsidP="0014024B">
                  <w:pPr>
                    <w:pStyle w:val="a9"/>
                    <w:rPr>
                      <w:rFonts w:ascii="Times New Roman" w:hAnsi="Times New Roman"/>
                      <w:sz w:val="28"/>
                      <w:szCs w:val="28"/>
                    </w:rPr>
                  </w:pPr>
                  <w:r>
                    <w:rPr>
                      <w:rFonts w:ascii="Times New Roman" w:hAnsi="Times New Roman"/>
                      <w:sz w:val="28"/>
                      <w:szCs w:val="28"/>
                    </w:rPr>
                    <w:t>598,00</w:t>
                  </w:r>
                </w:p>
              </w:tc>
              <w:tc>
                <w:tcPr>
                  <w:tcW w:w="1417" w:type="dxa"/>
                </w:tcPr>
                <w:p w:rsidR="006938D2" w:rsidRDefault="00906C91" w:rsidP="0014024B">
                  <w:pPr>
                    <w:pStyle w:val="a9"/>
                    <w:rPr>
                      <w:rFonts w:ascii="Times New Roman" w:hAnsi="Times New Roman"/>
                      <w:sz w:val="28"/>
                      <w:szCs w:val="28"/>
                    </w:rPr>
                  </w:pPr>
                  <w:r>
                    <w:rPr>
                      <w:rFonts w:ascii="Times New Roman" w:hAnsi="Times New Roman"/>
                      <w:sz w:val="28"/>
                      <w:szCs w:val="28"/>
                    </w:rPr>
                    <w:t>598,00</w:t>
                  </w:r>
                </w:p>
              </w:tc>
              <w:tc>
                <w:tcPr>
                  <w:tcW w:w="1276" w:type="dxa"/>
                  <w:tcBorders>
                    <w:right w:val="single" w:sz="4" w:space="0" w:color="auto"/>
                  </w:tcBorders>
                </w:tcPr>
                <w:p w:rsidR="006938D2" w:rsidRDefault="009D4FB1" w:rsidP="0014024B">
                  <w:pPr>
                    <w:pStyle w:val="a9"/>
                    <w:rPr>
                      <w:rFonts w:ascii="Times New Roman" w:hAnsi="Times New Roman"/>
                      <w:sz w:val="28"/>
                      <w:szCs w:val="28"/>
                    </w:rPr>
                  </w:pPr>
                  <w:r>
                    <w:rPr>
                      <w:rFonts w:ascii="Times New Roman" w:hAnsi="Times New Roman"/>
                      <w:sz w:val="28"/>
                      <w:szCs w:val="28"/>
                    </w:rPr>
                    <w:t>0,00</w:t>
                  </w:r>
                </w:p>
              </w:tc>
              <w:tc>
                <w:tcPr>
                  <w:tcW w:w="1185" w:type="dxa"/>
                  <w:tcBorders>
                    <w:left w:val="single" w:sz="4" w:space="0" w:color="auto"/>
                  </w:tcBorders>
                </w:tcPr>
                <w:p w:rsidR="006938D2" w:rsidRDefault="0083721D" w:rsidP="0014024B">
                  <w:pPr>
                    <w:pStyle w:val="a9"/>
                    <w:rPr>
                      <w:rFonts w:ascii="Times New Roman" w:hAnsi="Times New Roman"/>
                      <w:sz w:val="28"/>
                      <w:szCs w:val="28"/>
                    </w:rPr>
                  </w:pPr>
                  <w:r>
                    <w:rPr>
                      <w:rFonts w:ascii="Times New Roman" w:hAnsi="Times New Roman"/>
                      <w:sz w:val="28"/>
                      <w:szCs w:val="28"/>
                    </w:rPr>
                    <w:t>0,00</w:t>
                  </w:r>
                </w:p>
              </w:tc>
            </w:tr>
            <w:tr w:rsidR="006938D2" w:rsidTr="006938D2">
              <w:tc>
                <w:tcPr>
                  <w:tcW w:w="1353" w:type="dxa"/>
                </w:tcPr>
                <w:p w:rsidR="006938D2" w:rsidRDefault="006938D2" w:rsidP="0014024B">
                  <w:pPr>
                    <w:pStyle w:val="a9"/>
                    <w:rPr>
                      <w:rFonts w:ascii="Times New Roman" w:hAnsi="Times New Roman"/>
                      <w:sz w:val="28"/>
                      <w:szCs w:val="28"/>
                    </w:rPr>
                  </w:pPr>
                  <w:r>
                    <w:rPr>
                      <w:rFonts w:ascii="Times New Roman" w:hAnsi="Times New Roman"/>
                      <w:sz w:val="28"/>
                      <w:szCs w:val="28"/>
                    </w:rPr>
                    <w:t>2030</w:t>
                  </w:r>
                </w:p>
              </w:tc>
              <w:tc>
                <w:tcPr>
                  <w:tcW w:w="1134" w:type="dxa"/>
                </w:tcPr>
                <w:p w:rsidR="006938D2" w:rsidRDefault="00906C91" w:rsidP="0014024B">
                  <w:pPr>
                    <w:pStyle w:val="a9"/>
                    <w:rPr>
                      <w:rFonts w:ascii="Times New Roman" w:hAnsi="Times New Roman"/>
                      <w:sz w:val="28"/>
                      <w:szCs w:val="28"/>
                    </w:rPr>
                  </w:pPr>
                  <w:r>
                    <w:rPr>
                      <w:rFonts w:ascii="Times New Roman" w:hAnsi="Times New Roman"/>
                      <w:sz w:val="28"/>
                      <w:szCs w:val="28"/>
                    </w:rPr>
                    <w:t>598,00</w:t>
                  </w:r>
                </w:p>
              </w:tc>
              <w:tc>
                <w:tcPr>
                  <w:tcW w:w="1417" w:type="dxa"/>
                </w:tcPr>
                <w:p w:rsidR="006938D2" w:rsidRDefault="00906C91" w:rsidP="0014024B">
                  <w:pPr>
                    <w:pStyle w:val="a9"/>
                    <w:rPr>
                      <w:rFonts w:ascii="Times New Roman" w:hAnsi="Times New Roman"/>
                      <w:sz w:val="28"/>
                      <w:szCs w:val="28"/>
                    </w:rPr>
                  </w:pPr>
                  <w:r>
                    <w:rPr>
                      <w:rFonts w:ascii="Times New Roman" w:hAnsi="Times New Roman"/>
                      <w:sz w:val="28"/>
                      <w:szCs w:val="28"/>
                    </w:rPr>
                    <w:t>598,00</w:t>
                  </w:r>
                </w:p>
              </w:tc>
              <w:tc>
                <w:tcPr>
                  <w:tcW w:w="1276" w:type="dxa"/>
                  <w:tcBorders>
                    <w:right w:val="single" w:sz="4" w:space="0" w:color="auto"/>
                  </w:tcBorders>
                </w:tcPr>
                <w:p w:rsidR="006938D2" w:rsidRDefault="009D4FB1" w:rsidP="0014024B">
                  <w:pPr>
                    <w:pStyle w:val="a9"/>
                    <w:rPr>
                      <w:rFonts w:ascii="Times New Roman" w:hAnsi="Times New Roman"/>
                      <w:sz w:val="28"/>
                      <w:szCs w:val="28"/>
                    </w:rPr>
                  </w:pPr>
                  <w:r>
                    <w:rPr>
                      <w:rFonts w:ascii="Times New Roman" w:hAnsi="Times New Roman"/>
                      <w:sz w:val="28"/>
                      <w:szCs w:val="28"/>
                    </w:rPr>
                    <w:t>0,00</w:t>
                  </w:r>
                </w:p>
              </w:tc>
              <w:tc>
                <w:tcPr>
                  <w:tcW w:w="1185" w:type="dxa"/>
                  <w:tcBorders>
                    <w:left w:val="single" w:sz="4" w:space="0" w:color="auto"/>
                  </w:tcBorders>
                </w:tcPr>
                <w:p w:rsidR="006938D2" w:rsidRDefault="0083721D" w:rsidP="0014024B">
                  <w:pPr>
                    <w:pStyle w:val="a9"/>
                    <w:rPr>
                      <w:rFonts w:ascii="Times New Roman" w:hAnsi="Times New Roman"/>
                      <w:sz w:val="28"/>
                      <w:szCs w:val="28"/>
                    </w:rPr>
                  </w:pPr>
                  <w:r>
                    <w:rPr>
                      <w:rFonts w:ascii="Times New Roman" w:hAnsi="Times New Roman"/>
                      <w:sz w:val="28"/>
                      <w:szCs w:val="28"/>
                    </w:rPr>
                    <w:t>0,00</w:t>
                  </w:r>
                </w:p>
              </w:tc>
            </w:tr>
            <w:tr w:rsidR="00D93855" w:rsidTr="006938D2">
              <w:tc>
                <w:tcPr>
                  <w:tcW w:w="1353" w:type="dxa"/>
                </w:tcPr>
                <w:p w:rsidR="00D93855" w:rsidRDefault="00D93855" w:rsidP="0014024B">
                  <w:pPr>
                    <w:pStyle w:val="a9"/>
                    <w:rPr>
                      <w:rFonts w:ascii="Times New Roman" w:hAnsi="Times New Roman"/>
                      <w:sz w:val="28"/>
                      <w:szCs w:val="28"/>
                    </w:rPr>
                  </w:pPr>
                  <w:r>
                    <w:rPr>
                      <w:rFonts w:ascii="Times New Roman" w:hAnsi="Times New Roman"/>
                      <w:sz w:val="28"/>
                      <w:szCs w:val="28"/>
                    </w:rPr>
                    <w:t>итого</w:t>
                  </w:r>
                </w:p>
              </w:tc>
              <w:tc>
                <w:tcPr>
                  <w:tcW w:w="1134" w:type="dxa"/>
                </w:tcPr>
                <w:p w:rsidR="00D93855" w:rsidRDefault="00906C91" w:rsidP="0014024B">
                  <w:pPr>
                    <w:pStyle w:val="a9"/>
                    <w:rPr>
                      <w:rFonts w:ascii="Times New Roman" w:hAnsi="Times New Roman"/>
                      <w:sz w:val="28"/>
                      <w:szCs w:val="28"/>
                    </w:rPr>
                  </w:pPr>
                  <w:r>
                    <w:rPr>
                      <w:rFonts w:ascii="Times New Roman" w:hAnsi="Times New Roman"/>
                      <w:sz w:val="28"/>
                      <w:szCs w:val="28"/>
                    </w:rPr>
                    <w:t>6053,46</w:t>
                  </w:r>
                </w:p>
              </w:tc>
              <w:tc>
                <w:tcPr>
                  <w:tcW w:w="1417" w:type="dxa"/>
                </w:tcPr>
                <w:p w:rsidR="00D93855" w:rsidRDefault="00906C91" w:rsidP="0014024B">
                  <w:pPr>
                    <w:pStyle w:val="a9"/>
                    <w:rPr>
                      <w:rFonts w:ascii="Times New Roman" w:hAnsi="Times New Roman"/>
                      <w:sz w:val="28"/>
                      <w:szCs w:val="28"/>
                    </w:rPr>
                  </w:pPr>
                  <w:r>
                    <w:rPr>
                      <w:rFonts w:ascii="Times New Roman" w:hAnsi="Times New Roman"/>
                      <w:sz w:val="28"/>
                      <w:szCs w:val="28"/>
                    </w:rPr>
                    <w:t>3994,00</w:t>
                  </w:r>
                </w:p>
              </w:tc>
              <w:tc>
                <w:tcPr>
                  <w:tcW w:w="1276" w:type="dxa"/>
                  <w:tcBorders>
                    <w:right w:val="single" w:sz="4" w:space="0" w:color="auto"/>
                  </w:tcBorders>
                </w:tcPr>
                <w:p w:rsidR="00D93855" w:rsidRDefault="00906C91" w:rsidP="0014024B">
                  <w:pPr>
                    <w:pStyle w:val="a9"/>
                    <w:rPr>
                      <w:rFonts w:ascii="Times New Roman" w:hAnsi="Times New Roman"/>
                      <w:sz w:val="28"/>
                      <w:szCs w:val="28"/>
                    </w:rPr>
                  </w:pPr>
                  <w:r>
                    <w:rPr>
                      <w:rFonts w:ascii="Times New Roman" w:hAnsi="Times New Roman"/>
                      <w:sz w:val="28"/>
                      <w:szCs w:val="28"/>
                    </w:rPr>
                    <w:t>2059,46</w:t>
                  </w:r>
                </w:p>
              </w:tc>
              <w:tc>
                <w:tcPr>
                  <w:tcW w:w="1185" w:type="dxa"/>
                  <w:tcBorders>
                    <w:left w:val="single" w:sz="4" w:space="0" w:color="auto"/>
                  </w:tcBorders>
                </w:tcPr>
                <w:p w:rsidR="00D93855" w:rsidRDefault="00D93855" w:rsidP="0014024B">
                  <w:pPr>
                    <w:pStyle w:val="a9"/>
                    <w:rPr>
                      <w:rFonts w:ascii="Times New Roman" w:hAnsi="Times New Roman"/>
                      <w:sz w:val="28"/>
                      <w:szCs w:val="28"/>
                    </w:rPr>
                  </w:pPr>
                </w:p>
              </w:tc>
            </w:tr>
          </w:tbl>
          <w:p w:rsidR="00EB060F" w:rsidRPr="0014024B" w:rsidRDefault="00EB060F" w:rsidP="0014024B">
            <w:pPr>
              <w:pStyle w:val="a9"/>
              <w:rPr>
                <w:rFonts w:ascii="Times New Roman" w:hAnsi="Times New Roman"/>
                <w:sz w:val="28"/>
                <w:szCs w:val="28"/>
              </w:rPr>
            </w:pPr>
          </w:p>
          <w:p w:rsidR="00EB060F" w:rsidRDefault="006938D2">
            <w:pPr>
              <w:autoSpaceDE w:val="0"/>
              <w:autoSpaceDN w:val="0"/>
              <w:adjustRightInd w:val="0"/>
              <w:jc w:val="both"/>
              <w:rPr>
                <w:bCs/>
                <w:sz w:val="28"/>
                <w:szCs w:val="28"/>
              </w:rPr>
            </w:pPr>
            <w:r>
              <w:rPr>
                <w:bCs/>
                <w:sz w:val="28"/>
                <w:szCs w:val="28"/>
              </w:rPr>
              <w:t>Ремонт автомобильных дорог с грунтовым покрытием общего пользования местного значения</w:t>
            </w:r>
          </w:p>
        </w:tc>
      </w:tr>
    </w:tbl>
    <w:p w:rsidR="00EB060F" w:rsidRDefault="00EB060F" w:rsidP="0083721D">
      <w:pPr>
        <w:autoSpaceDE w:val="0"/>
        <w:autoSpaceDN w:val="0"/>
        <w:adjustRightInd w:val="0"/>
        <w:outlineLvl w:val="1"/>
        <w:rPr>
          <w:bCs/>
          <w:sz w:val="28"/>
          <w:szCs w:val="28"/>
        </w:rPr>
      </w:pPr>
    </w:p>
    <w:p w:rsidR="00EB060F" w:rsidRDefault="00EB060F" w:rsidP="00EB060F">
      <w:pPr>
        <w:autoSpaceDE w:val="0"/>
        <w:autoSpaceDN w:val="0"/>
        <w:adjustRightInd w:val="0"/>
        <w:jc w:val="center"/>
        <w:outlineLvl w:val="1"/>
        <w:rPr>
          <w:b/>
          <w:bCs/>
          <w:sz w:val="28"/>
          <w:szCs w:val="28"/>
        </w:rPr>
      </w:pPr>
      <w:r>
        <w:rPr>
          <w:b/>
          <w:bCs/>
          <w:sz w:val="28"/>
          <w:szCs w:val="28"/>
        </w:rPr>
        <w:t xml:space="preserve">I. Характеристика проблемы и обоснование  необходимости её решения </w:t>
      </w:r>
    </w:p>
    <w:p w:rsidR="006938D2" w:rsidRDefault="00EB060F" w:rsidP="006938D2">
      <w:pPr>
        <w:ind w:firstLine="539"/>
        <w:jc w:val="both"/>
        <w:rPr>
          <w:sz w:val="28"/>
          <w:szCs w:val="28"/>
        </w:rPr>
      </w:pPr>
      <w:r>
        <w:rPr>
          <w:sz w:val="28"/>
          <w:szCs w:val="28"/>
        </w:rPr>
        <w:t xml:space="preserve">Автомобильные дороги имеют важное народно-хозяйственное  значение для </w:t>
      </w:r>
      <w:proofErr w:type="spellStart"/>
      <w:r w:rsidR="00F90D99">
        <w:rPr>
          <w:sz w:val="28"/>
          <w:szCs w:val="28"/>
        </w:rPr>
        <w:t>Сериковского</w:t>
      </w:r>
      <w:proofErr w:type="spellEnd"/>
      <w:r>
        <w:rPr>
          <w:sz w:val="28"/>
          <w:szCs w:val="28"/>
        </w:rPr>
        <w:t xml:space="preserve"> сельского поселения. Они связывают территорию поселения, обеспечивают жизнедеятельность всего населенного пункта, по ним осуществляются автомобильные перевозки грузов и пассажиров. Сеть автомобильных дорог обеспечивает мобильность населения и доступ к материальным ресурсам. </w:t>
      </w:r>
    </w:p>
    <w:p w:rsidR="00EB060F" w:rsidRDefault="00EB060F" w:rsidP="006938D2">
      <w:pPr>
        <w:ind w:firstLine="539"/>
        <w:jc w:val="both"/>
        <w:rPr>
          <w:sz w:val="28"/>
          <w:szCs w:val="28"/>
        </w:rPr>
      </w:pPr>
      <w:r>
        <w:rPr>
          <w:sz w:val="28"/>
          <w:szCs w:val="28"/>
        </w:rPr>
        <w:t xml:space="preserve">Значение автомобильных дорог постоянно растет в связи с изменением образа жизни людей, превращением автомобиля в необходимое средство передвижения, значительным повышением спроса на автомобильные перевозки в условиях роста данной сферы услуг. </w:t>
      </w:r>
    </w:p>
    <w:p w:rsidR="0083721D" w:rsidRDefault="00EB060F" w:rsidP="0083721D">
      <w:pPr>
        <w:ind w:firstLine="720"/>
        <w:jc w:val="both"/>
        <w:rPr>
          <w:sz w:val="28"/>
          <w:szCs w:val="28"/>
        </w:rPr>
      </w:pPr>
      <w:r>
        <w:rPr>
          <w:sz w:val="28"/>
          <w:szCs w:val="28"/>
        </w:rPr>
        <w:lastRenderedPageBreak/>
        <w:t>Автомобильный транспорт как один из самых распространенных, мобильных видов транспорта требует наличия развитой сети автомобильных дорог с комплексом различных инженерных сооружений на них. Автомобильные дороги, являясь сложными инженерно-техническими сооружениями, имеют ряд особенностей, а именно:</w:t>
      </w:r>
    </w:p>
    <w:p w:rsidR="00EB060F" w:rsidRDefault="00EB060F" w:rsidP="0083721D">
      <w:pPr>
        <w:ind w:firstLine="720"/>
        <w:jc w:val="both"/>
        <w:rPr>
          <w:sz w:val="28"/>
          <w:szCs w:val="28"/>
        </w:rPr>
      </w:pPr>
      <w:r>
        <w:rPr>
          <w:sz w:val="28"/>
          <w:szCs w:val="28"/>
        </w:rPr>
        <w:t>автомобильные дороги представляют собой материалоёмкие, трудоёмкие линейные сооружения, содержание которых требует больших финансовых затрат;</w:t>
      </w:r>
    </w:p>
    <w:p w:rsidR="00EB060F" w:rsidRDefault="00EB060F" w:rsidP="00EB060F">
      <w:pPr>
        <w:ind w:firstLine="720"/>
        <w:jc w:val="both"/>
        <w:rPr>
          <w:sz w:val="28"/>
          <w:szCs w:val="28"/>
        </w:rPr>
      </w:pPr>
      <w:r>
        <w:rPr>
          <w:sz w:val="28"/>
          <w:szCs w:val="28"/>
        </w:rPr>
        <w:t>в отличие от других видов транспорта автомобильный – наиболее доступный для всех вид транспорта, а его неотъемлемый элемент – автомобильная дорога – доступен абсолютно всем гражданам, водителям и пассажирам транспортных средств и пешеходам;</w:t>
      </w:r>
    </w:p>
    <w:p w:rsidR="00EB060F" w:rsidRDefault="00EB060F" w:rsidP="00EB060F">
      <w:pPr>
        <w:ind w:firstLine="720"/>
        <w:jc w:val="both"/>
        <w:rPr>
          <w:sz w:val="28"/>
          <w:szCs w:val="28"/>
        </w:rPr>
      </w:pPr>
      <w:r>
        <w:rPr>
          <w:sz w:val="28"/>
          <w:szCs w:val="28"/>
        </w:rPr>
        <w:t>помимо высокой первоначальной стоимости строительства, реконструкция, капитальный ремонт, ремонт автомобильных дорог также требуют больших затрат.</w:t>
      </w:r>
    </w:p>
    <w:p w:rsidR="0083721D" w:rsidRDefault="00EB060F" w:rsidP="0083721D">
      <w:pPr>
        <w:ind w:firstLine="720"/>
        <w:jc w:val="both"/>
        <w:rPr>
          <w:sz w:val="28"/>
          <w:szCs w:val="28"/>
        </w:rPr>
      </w:pPr>
      <w:r>
        <w:rPr>
          <w:sz w:val="28"/>
          <w:szCs w:val="28"/>
        </w:rPr>
        <w:t>Как и любой товар, автомобильная дорога обладает определенными потребительскими свойствами - удобством и комфортностью передвижения; скоростью движения; пропускной способностью; безопасностью и экономичностью движения; долговечностью; стоимостью содержания; экологической безопасностью.</w:t>
      </w:r>
    </w:p>
    <w:p w:rsidR="00EB060F" w:rsidRDefault="00EB060F" w:rsidP="0083721D">
      <w:pPr>
        <w:ind w:firstLine="720"/>
        <w:jc w:val="both"/>
        <w:rPr>
          <w:sz w:val="28"/>
          <w:szCs w:val="28"/>
        </w:rPr>
      </w:pPr>
      <w:r>
        <w:rPr>
          <w:sz w:val="28"/>
          <w:szCs w:val="28"/>
        </w:rPr>
        <w:t>Автомобильные дороги подвержены влиянию природной окружающей среды, хозяйственной деятельности человека и постоянному воздействию транспортных средств, в результате чего меняется технико-эксплуатационное состояние дорог. Для  их соответствия нормативным требованиям необходимо выполнение различных видов дорожных работ:</w:t>
      </w:r>
    </w:p>
    <w:p w:rsidR="00EB060F" w:rsidRDefault="00EB060F" w:rsidP="00EB060F">
      <w:pPr>
        <w:pStyle w:val="ConsPlusNormal"/>
        <w:widowControl/>
        <w:ind w:firstLine="540"/>
        <w:jc w:val="both"/>
        <w:rPr>
          <w:rFonts w:ascii="Times New Roman" w:hAnsi="Times New Roman"/>
          <w:sz w:val="28"/>
          <w:szCs w:val="28"/>
        </w:rPr>
      </w:pPr>
      <w:r>
        <w:rPr>
          <w:rFonts w:ascii="Times New Roman" w:hAnsi="Times New Roman"/>
          <w:sz w:val="28"/>
          <w:szCs w:val="28"/>
        </w:rPr>
        <w:t>- ремонт автомобильной дороги - комплекс работ по восстановлению транспортно-эксплуатационных характеристик автомобильной дороги, при выполнении которых не затрагиваются конструктивные и иные характеристики надежности и безопасности автомобильной дороги;</w:t>
      </w:r>
    </w:p>
    <w:p w:rsidR="00EB060F" w:rsidRDefault="00EB060F" w:rsidP="00EB060F">
      <w:pPr>
        <w:ind w:firstLine="720"/>
        <w:jc w:val="both"/>
        <w:rPr>
          <w:sz w:val="28"/>
          <w:szCs w:val="28"/>
        </w:rPr>
      </w:pPr>
      <w:r>
        <w:rPr>
          <w:sz w:val="28"/>
          <w:szCs w:val="28"/>
        </w:rPr>
        <w:t xml:space="preserve">- капитальный ремонт автомобильной дороги – комплекс работ по замене и (или) восстановлению конструктивных элементов автомобильной дороги, дорожных сооружений и (или) их частей,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w:t>
      </w:r>
      <w:r>
        <w:rPr>
          <w:sz w:val="28"/>
          <w:szCs w:val="28"/>
        </w:rPr>
        <w:lastRenderedPageBreak/>
        <w:t>надежности и безопасности автомобильной дороги, не изменяются границы полосы отвода автомобильной дороги;</w:t>
      </w:r>
    </w:p>
    <w:p w:rsidR="00EB060F" w:rsidRDefault="00EB060F" w:rsidP="00EB060F">
      <w:pPr>
        <w:ind w:firstLine="720"/>
        <w:jc w:val="both"/>
        <w:rPr>
          <w:sz w:val="28"/>
          <w:szCs w:val="28"/>
        </w:rPr>
      </w:pPr>
      <w:r>
        <w:rPr>
          <w:sz w:val="28"/>
          <w:szCs w:val="28"/>
        </w:rPr>
        <w:t>- реконструкция автомобильной дороги – комплекс работ, при выполнении которых осуществляются изменения параметров автомобильной дороги, ее участков, ведущие к изменению класса и (или) категории автомобильной дороги либо влекущие за собой изменение границы полосы отвода автомобильной дороги.</w:t>
      </w:r>
    </w:p>
    <w:p w:rsidR="00EB060F" w:rsidRDefault="00EB060F" w:rsidP="00EB060F">
      <w:pPr>
        <w:jc w:val="both"/>
        <w:rPr>
          <w:sz w:val="28"/>
          <w:szCs w:val="28"/>
        </w:rPr>
      </w:pPr>
      <w:r>
        <w:rPr>
          <w:sz w:val="28"/>
          <w:szCs w:val="28"/>
        </w:rPr>
        <w:tab/>
        <w:t>Реализация подпрограммы позволит установить необходимые виды и объемы дорожных работ, источники и размеры их финансирования, сформировать расходные обязательства по задачам, сконцентрировав финансовые ресурсы на реализации приоритетных задач.</w:t>
      </w:r>
    </w:p>
    <w:p w:rsidR="00EB060F" w:rsidRDefault="00EB060F" w:rsidP="00EB060F">
      <w:pPr>
        <w:ind w:firstLine="720"/>
        <w:jc w:val="both"/>
        <w:rPr>
          <w:sz w:val="28"/>
          <w:szCs w:val="28"/>
        </w:rPr>
      </w:pPr>
      <w:r>
        <w:rPr>
          <w:sz w:val="28"/>
          <w:szCs w:val="28"/>
        </w:rPr>
        <w:t xml:space="preserve">Применение программно-целевого метода в развитии автомобильных дорог местного значения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 позволит системно направлять средства на решение неотложных проблем дорожной отрасли в условиях ограниченных финансовых ресурсов и координировать усилия бюджетов всех уровней.</w:t>
      </w:r>
    </w:p>
    <w:p w:rsidR="00EB060F" w:rsidRDefault="00EB060F" w:rsidP="00EB060F">
      <w:pPr>
        <w:autoSpaceDE w:val="0"/>
        <w:autoSpaceDN w:val="0"/>
        <w:adjustRightInd w:val="0"/>
        <w:jc w:val="center"/>
        <w:outlineLvl w:val="1"/>
        <w:rPr>
          <w:b/>
          <w:bCs/>
          <w:sz w:val="28"/>
          <w:szCs w:val="28"/>
        </w:rPr>
      </w:pPr>
      <w:r>
        <w:rPr>
          <w:b/>
          <w:bCs/>
          <w:sz w:val="28"/>
          <w:szCs w:val="28"/>
        </w:rPr>
        <w:t>II. Цели и задачи подпрограммы</w:t>
      </w:r>
    </w:p>
    <w:p w:rsidR="00EB060F" w:rsidRDefault="00EB060F" w:rsidP="00EB060F">
      <w:pPr>
        <w:jc w:val="both"/>
        <w:rPr>
          <w:sz w:val="28"/>
          <w:szCs w:val="28"/>
        </w:rPr>
      </w:pPr>
      <w:r>
        <w:rPr>
          <w:sz w:val="28"/>
          <w:szCs w:val="28"/>
        </w:rPr>
        <w:t>Целями подпрограммы является реализация полномочий, связанных с организацией дорожной деятельности в отношении автомобильных дорог местного значения, обеспечения сохранности существующей дорожной сети, приоритетного выполнения работ по ремонту и модернизации существующих автомобильных дорог; повышение безопасности дорожного движения, снижение отрицательного воздействия транспортно-дорожного комплекса на окружающую среду; повышение доступности услуг транспортного комплекса для населения.</w:t>
      </w:r>
    </w:p>
    <w:p w:rsidR="00EB060F" w:rsidRDefault="00EB060F" w:rsidP="00EB060F">
      <w:pPr>
        <w:ind w:firstLine="720"/>
        <w:jc w:val="both"/>
        <w:rPr>
          <w:sz w:val="28"/>
          <w:szCs w:val="28"/>
        </w:rPr>
      </w:pPr>
      <w:r>
        <w:rPr>
          <w:sz w:val="28"/>
          <w:szCs w:val="28"/>
        </w:rPr>
        <w:t>Для достижения  целей подпрограммы необходимо решить следующие задачи: поддержание автомобильных дорог общего пользования местного значения и искусственных сооружений на них на уровне, соответствующем категории дороги, путем повышения уровня содержания дорог местного значения; сохранение протяжённости, соответствующей  нормативным требованиям, автомобильных дорог общего пользования местного значения за счёт ремонта автомобильных дорог; обеспечение безопасности</w:t>
      </w:r>
      <w:r w:rsidR="0083721D">
        <w:rPr>
          <w:sz w:val="28"/>
          <w:szCs w:val="28"/>
        </w:rPr>
        <w:t xml:space="preserve"> дорожного движения транспорта; </w:t>
      </w:r>
      <w:r>
        <w:rPr>
          <w:sz w:val="28"/>
          <w:szCs w:val="28"/>
        </w:rPr>
        <w:t xml:space="preserve">снижение доли автомобильных дорог, не соответствующих нормативным требованиям; максимальное удовлетворение </w:t>
      </w:r>
      <w:r>
        <w:rPr>
          <w:sz w:val="28"/>
          <w:szCs w:val="28"/>
        </w:rPr>
        <w:lastRenderedPageBreak/>
        <w:t>потребности населения в автомобильных дорогах с высокими потребительскими свойствами.</w:t>
      </w:r>
    </w:p>
    <w:p w:rsidR="00EB060F" w:rsidRDefault="00EB060F" w:rsidP="00EB060F">
      <w:pPr>
        <w:rPr>
          <w:b/>
          <w:sz w:val="28"/>
          <w:szCs w:val="28"/>
        </w:rPr>
      </w:pPr>
      <w:r>
        <w:rPr>
          <w:b/>
          <w:sz w:val="28"/>
          <w:szCs w:val="28"/>
          <w:lang w:val="en-US"/>
        </w:rPr>
        <w:t>III</w:t>
      </w:r>
      <w:r>
        <w:rPr>
          <w:b/>
          <w:sz w:val="28"/>
          <w:szCs w:val="28"/>
        </w:rPr>
        <w:t>. Ожидаемые результаты реализации подпрограммы и целевые индикаторы</w:t>
      </w:r>
    </w:p>
    <w:p w:rsidR="00EB060F" w:rsidRDefault="00EB060F" w:rsidP="00EB060F">
      <w:pPr>
        <w:jc w:val="both"/>
        <w:rPr>
          <w:sz w:val="28"/>
          <w:szCs w:val="28"/>
        </w:rPr>
      </w:pPr>
      <w:r>
        <w:rPr>
          <w:sz w:val="28"/>
          <w:szCs w:val="28"/>
        </w:rPr>
        <w:t xml:space="preserve">      Подпрограмма включает в себя комплекс скоординированных мероприятий, необходимых для содержания и восстановления первоначальных транспортно-эксплуатационных характеристик и потребительских свойств автомобильных дорог и сооружений на них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 Воронежской области.</w:t>
      </w:r>
    </w:p>
    <w:p w:rsidR="00EB060F" w:rsidRDefault="00EB060F" w:rsidP="00EB060F">
      <w:pPr>
        <w:ind w:firstLine="708"/>
        <w:jc w:val="both"/>
        <w:rPr>
          <w:sz w:val="28"/>
          <w:szCs w:val="28"/>
        </w:rPr>
      </w:pPr>
      <w:r>
        <w:rPr>
          <w:sz w:val="28"/>
          <w:szCs w:val="28"/>
        </w:rPr>
        <w:t>Исходя из целей подпрограммы, предусматриваются основные направления ее реализации:</w:t>
      </w:r>
    </w:p>
    <w:p w:rsidR="00EB060F" w:rsidRDefault="00EB060F" w:rsidP="00EB060F">
      <w:pPr>
        <w:ind w:firstLine="708"/>
        <w:jc w:val="both"/>
        <w:rPr>
          <w:sz w:val="28"/>
          <w:szCs w:val="28"/>
        </w:rPr>
      </w:pPr>
      <w:r>
        <w:rPr>
          <w:sz w:val="28"/>
          <w:szCs w:val="28"/>
        </w:rPr>
        <w:t>- своевременное и качественное проведение дорожных работ для повышения уровня безопасности дорожного движения;</w:t>
      </w:r>
    </w:p>
    <w:p w:rsidR="00EB060F" w:rsidRDefault="00EB060F" w:rsidP="00EB060F">
      <w:pPr>
        <w:ind w:firstLine="708"/>
        <w:jc w:val="both"/>
        <w:rPr>
          <w:sz w:val="28"/>
          <w:szCs w:val="28"/>
        </w:rPr>
      </w:pPr>
      <w:r>
        <w:rPr>
          <w:sz w:val="28"/>
          <w:szCs w:val="28"/>
        </w:rPr>
        <w:t>- развитие и совершенствование автомобильных дорог;</w:t>
      </w:r>
    </w:p>
    <w:p w:rsidR="00EB060F" w:rsidRDefault="00EB060F" w:rsidP="00EB060F">
      <w:pPr>
        <w:ind w:firstLine="708"/>
        <w:jc w:val="both"/>
        <w:rPr>
          <w:sz w:val="28"/>
          <w:szCs w:val="28"/>
        </w:rPr>
      </w:pPr>
      <w:r>
        <w:rPr>
          <w:sz w:val="28"/>
          <w:szCs w:val="28"/>
        </w:rPr>
        <w:t>- совершенствование системы организации дорожного движения:</w:t>
      </w:r>
    </w:p>
    <w:p w:rsidR="00EB060F" w:rsidRDefault="00EB060F" w:rsidP="00EB060F">
      <w:pPr>
        <w:jc w:val="both"/>
        <w:rPr>
          <w:sz w:val="28"/>
          <w:szCs w:val="28"/>
        </w:rPr>
      </w:pPr>
      <w:r>
        <w:rPr>
          <w:sz w:val="28"/>
          <w:szCs w:val="28"/>
        </w:rPr>
        <w:tab/>
        <w:t>-улучшение потребительских свойств автомобильных дорог и сооружений на них.</w:t>
      </w:r>
    </w:p>
    <w:p w:rsidR="00EB060F" w:rsidRDefault="00EB060F" w:rsidP="00EB060F">
      <w:pPr>
        <w:tabs>
          <w:tab w:val="left" w:pos="720"/>
        </w:tabs>
        <w:jc w:val="both"/>
        <w:rPr>
          <w:sz w:val="28"/>
          <w:szCs w:val="28"/>
        </w:rPr>
      </w:pPr>
      <w:r>
        <w:rPr>
          <w:sz w:val="28"/>
          <w:szCs w:val="28"/>
        </w:rPr>
        <w:tab/>
        <w:t>Показатели социально-экономической эффективности:</w:t>
      </w:r>
    </w:p>
    <w:p w:rsidR="00EB060F" w:rsidRDefault="00EB060F" w:rsidP="00EB060F">
      <w:pPr>
        <w:jc w:val="both"/>
        <w:rPr>
          <w:sz w:val="28"/>
          <w:szCs w:val="28"/>
        </w:rPr>
      </w:pPr>
      <w:r>
        <w:rPr>
          <w:sz w:val="28"/>
          <w:szCs w:val="28"/>
        </w:rPr>
        <w:tab/>
        <w:t>- создание комфортной среды для проживания населения, положительное воздействие на экономику, социальную сферу и экологическую ситуацию;</w:t>
      </w:r>
    </w:p>
    <w:p w:rsidR="00EB060F" w:rsidRDefault="00EB060F" w:rsidP="00EB060F">
      <w:pPr>
        <w:jc w:val="both"/>
        <w:rPr>
          <w:sz w:val="28"/>
          <w:szCs w:val="28"/>
        </w:rPr>
      </w:pPr>
      <w:r>
        <w:rPr>
          <w:sz w:val="28"/>
          <w:szCs w:val="28"/>
        </w:rPr>
        <w:tab/>
        <w:t>- улучшение внешнего вида территории  поселения.</w:t>
      </w:r>
    </w:p>
    <w:p w:rsidR="00EB060F" w:rsidRDefault="00EB060F" w:rsidP="0075057E">
      <w:pPr>
        <w:jc w:val="center"/>
        <w:rPr>
          <w:sz w:val="28"/>
          <w:szCs w:val="28"/>
        </w:rPr>
      </w:pPr>
      <w:r>
        <w:rPr>
          <w:sz w:val="28"/>
          <w:szCs w:val="28"/>
        </w:rPr>
        <w:tab/>
      </w:r>
    </w:p>
    <w:p w:rsidR="00EB060F" w:rsidRDefault="00EB060F" w:rsidP="00EB060F">
      <w:pPr>
        <w:jc w:val="center"/>
        <w:rPr>
          <w:b/>
          <w:sz w:val="28"/>
          <w:szCs w:val="28"/>
        </w:rPr>
      </w:pPr>
      <w:r>
        <w:rPr>
          <w:b/>
          <w:sz w:val="28"/>
          <w:szCs w:val="28"/>
          <w:lang w:val="en-US"/>
        </w:rPr>
        <w:t>IV</w:t>
      </w:r>
      <w:r>
        <w:rPr>
          <w:b/>
          <w:sz w:val="28"/>
          <w:szCs w:val="28"/>
        </w:rPr>
        <w:t>. Перечень мероприятий подпрограммы</w:t>
      </w:r>
    </w:p>
    <w:p w:rsidR="00EB060F" w:rsidRDefault="00EB060F" w:rsidP="00EB060F">
      <w:pPr>
        <w:jc w:val="both"/>
        <w:rPr>
          <w:sz w:val="28"/>
          <w:szCs w:val="28"/>
        </w:rPr>
      </w:pPr>
      <w:r>
        <w:rPr>
          <w:sz w:val="28"/>
          <w:szCs w:val="28"/>
        </w:rPr>
        <w:t xml:space="preserve">        Подпрограмма включает в себя  мероприяти</w:t>
      </w:r>
      <w:r w:rsidR="00646486">
        <w:rPr>
          <w:sz w:val="28"/>
          <w:szCs w:val="28"/>
        </w:rPr>
        <w:t>е</w:t>
      </w:r>
      <w:r>
        <w:rPr>
          <w:sz w:val="28"/>
          <w:szCs w:val="28"/>
        </w:rPr>
        <w:t>, необходим</w:t>
      </w:r>
      <w:r w:rsidR="00646486">
        <w:rPr>
          <w:sz w:val="28"/>
          <w:szCs w:val="28"/>
        </w:rPr>
        <w:t>ое</w:t>
      </w:r>
      <w:r>
        <w:rPr>
          <w:sz w:val="28"/>
          <w:szCs w:val="28"/>
        </w:rPr>
        <w:t xml:space="preserve"> для содержания и восстановления первоначальных транспортно-эксплуатационных характеристик и потребительских свойств автомобильных дорог и сооружений на них и развитие автомобильных дорог </w:t>
      </w:r>
      <w:proofErr w:type="spellStart"/>
      <w:r w:rsidR="00F90D99">
        <w:rPr>
          <w:sz w:val="28"/>
          <w:szCs w:val="28"/>
        </w:rPr>
        <w:t>Сериковского</w:t>
      </w:r>
      <w:proofErr w:type="spellEnd"/>
      <w:r>
        <w:rPr>
          <w:sz w:val="28"/>
          <w:szCs w:val="28"/>
        </w:rPr>
        <w:t xml:space="preserve"> сельского поселения.</w:t>
      </w:r>
    </w:p>
    <w:p w:rsidR="00EB060F" w:rsidRDefault="00EB060F" w:rsidP="00EB060F">
      <w:pPr>
        <w:ind w:firstLine="720"/>
        <w:jc w:val="both"/>
        <w:rPr>
          <w:sz w:val="28"/>
          <w:szCs w:val="28"/>
        </w:rPr>
      </w:pPr>
      <w:r>
        <w:rPr>
          <w:sz w:val="28"/>
          <w:szCs w:val="28"/>
        </w:rPr>
        <w:lastRenderedPageBreak/>
        <w:t>Для реализации поставленных целей и решения задач подпрограммы, достижения планируемых значений показателей и индикаторов предусмотрено выполнение следующ</w:t>
      </w:r>
      <w:r w:rsidR="0075057E">
        <w:rPr>
          <w:sz w:val="28"/>
          <w:szCs w:val="28"/>
        </w:rPr>
        <w:t>его</w:t>
      </w:r>
      <w:r>
        <w:rPr>
          <w:sz w:val="28"/>
          <w:szCs w:val="28"/>
        </w:rPr>
        <w:t xml:space="preserve"> мероприяти</w:t>
      </w:r>
      <w:r w:rsidR="0075057E">
        <w:rPr>
          <w:sz w:val="28"/>
          <w:szCs w:val="28"/>
        </w:rPr>
        <w:t>я</w:t>
      </w:r>
      <w:r>
        <w:rPr>
          <w:sz w:val="28"/>
          <w:szCs w:val="28"/>
        </w:rPr>
        <w:t>:</w:t>
      </w:r>
    </w:p>
    <w:p w:rsidR="00EB060F" w:rsidRDefault="0075057E" w:rsidP="00EB060F">
      <w:pPr>
        <w:ind w:firstLine="720"/>
        <w:jc w:val="both"/>
        <w:rPr>
          <w:sz w:val="28"/>
          <w:szCs w:val="28"/>
        </w:rPr>
      </w:pPr>
      <w:r>
        <w:rPr>
          <w:sz w:val="28"/>
          <w:szCs w:val="28"/>
        </w:rPr>
        <w:t>1</w:t>
      </w:r>
      <w:r w:rsidR="00EB060F">
        <w:rPr>
          <w:sz w:val="28"/>
          <w:szCs w:val="28"/>
        </w:rPr>
        <w:t>. Мероприятия по</w:t>
      </w:r>
      <w:r>
        <w:rPr>
          <w:sz w:val="28"/>
          <w:szCs w:val="28"/>
        </w:rPr>
        <w:t xml:space="preserve"> капитальному и текущему </w:t>
      </w:r>
      <w:r w:rsidR="00EB060F">
        <w:rPr>
          <w:sz w:val="28"/>
          <w:szCs w:val="28"/>
        </w:rPr>
        <w:t>ремонту</w:t>
      </w:r>
      <w:r>
        <w:rPr>
          <w:sz w:val="28"/>
          <w:szCs w:val="28"/>
        </w:rPr>
        <w:t xml:space="preserve">, содержание </w:t>
      </w:r>
      <w:r w:rsidR="00EB060F">
        <w:rPr>
          <w:sz w:val="28"/>
          <w:szCs w:val="28"/>
        </w:rPr>
        <w:t>автомобильных дорог общего пользования местного значения и искусственных сооружений на них.</w:t>
      </w:r>
    </w:p>
    <w:p w:rsidR="00EB060F" w:rsidRDefault="00EB060F" w:rsidP="00CE4FDE">
      <w:pPr>
        <w:ind w:firstLine="720"/>
        <w:jc w:val="both"/>
        <w:rPr>
          <w:sz w:val="28"/>
          <w:szCs w:val="28"/>
        </w:rPr>
      </w:pPr>
      <w:r>
        <w:rPr>
          <w:sz w:val="28"/>
          <w:szCs w:val="28"/>
        </w:rPr>
        <w:t>Реализация мероприяти</w:t>
      </w:r>
      <w:r w:rsidR="0075057E">
        <w:rPr>
          <w:sz w:val="28"/>
          <w:szCs w:val="28"/>
        </w:rPr>
        <w:t>я</w:t>
      </w:r>
      <w:r>
        <w:rPr>
          <w:sz w:val="28"/>
          <w:szCs w:val="28"/>
        </w:rPr>
        <w:t xml:space="preserve"> позволит сохранить протяженность участков автомобильных дорог общего пользования местного значения, на которых показатели их транспортно-эксплуатационного состояния соответствуют требованиям стандартов к эксплуатационным п</w:t>
      </w:r>
      <w:r w:rsidR="00CE4FDE">
        <w:rPr>
          <w:sz w:val="28"/>
          <w:szCs w:val="28"/>
        </w:rPr>
        <w:t>оказателям автомобильных дорог.</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EB060F" w:rsidRDefault="00EB060F" w:rsidP="00EB060F">
      <w:pPr>
        <w:pStyle w:val="a4"/>
        <w:jc w:val="center"/>
        <w:textAlignment w:val="top"/>
        <w:rPr>
          <w:sz w:val="28"/>
          <w:szCs w:val="28"/>
        </w:rPr>
      </w:pPr>
      <w:r>
        <w:rPr>
          <w:sz w:val="28"/>
          <w:szCs w:val="28"/>
        </w:rPr>
        <w:t>Перечень программных мероприятий </w:t>
      </w:r>
    </w:p>
    <w:tbl>
      <w:tblPr>
        <w:tblStyle w:val="af"/>
        <w:tblW w:w="10065" w:type="dxa"/>
        <w:tblInd w:w="-318" w:type="dxa"/>
        <w:tblLayout w:type="fixed"/>
        <w:tblLook w:val="04A0"/>
      </w:tblPr>
      <w:tblGrid>
        <w:gridCol w:w="1419"/>
        <w:gridCol w:w="708"/>
        <w:gridCol w:w="993"/>
        <w:gridCol w:w="992"/>
        <w:gridCol w:w="992"/>
        <w:gridCol w:w="992"/>
        <w:gridCol w:w="993"/>
        <w:gridCol w:w="992"/>
        <w:gridCol w:w="992"/>
        <w:gridCol w:w="992"/>
      </w:tblGrid>
      <w:tr w:rsidR="00CE4FDE" w:rsidRPr="00220CF0" w:rsidTr="0063191B">
        <w:tc>
          <w:tcPr>
            <w:tcW w:w="141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Наименование мероприятия</w:t>
            </w:r>
          </w:p>
        </w:tc>
        <w:tc>
          <w:tcPr>
            <w:tcW w:w="70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Ед.</w:t>
            </w:r>
          </w:p>
          <w:p w:rsidR="00CE4FDE" w:rsidRPr="00220CF0" w:rsidRDefault="00CE4FDE" w:rsidP="00220CF0">
            <w:pPr>
              <w:pStyle w:val="a4"/>
              <w:spacing w:before="0" w:after="0" w:line="240" w:lineRule="auto"/>
              <w:jc w:val="center"/>
              <w:textAlignment w:val="top"/>
              <w:rPr>
                <w:sz w:val="22"/>
                <w:szCs w:val="22"/>
              </w:rPr>
            </w:pPr>
            <w:r w:rsidRPr="00220CF0">
              <w:rPr>
                <w:sz w:val="22"/>
                <w:szCs w:val="22"/>
              </w:rPr>
              <w:t>измерения</w:t>
            </w:r>
          </w:p>
        </w:tc>
        <w:tc>
          <w:tcPr>
            <w:tcW w:w="6946" w:type="dxa"/>
            <w:gridSpan w:val="7"/>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Плановые показатели, тыс. руб.</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CE4FDE" w:rsidP="00220CF0">
            <w:pPr>
              <w:pStyle w:val="a4"/>
              <w:spacing w:before="0" w:after="0" w:line="240" w:lineRule="auto"/>
              <w:jc w:val="center"/>
              <w:textAlignment w:val="top"/>
              <w:rPr>
                <w:sz w:val="22"/>
                <w:szCs w:val="22"/>
              </w:rPr>
            </w:pPr>
          </w:p>
        </w:tc>
      </w:tr>
      <w:tr w:rsidR="00CE4FDE" w:rsidRPr="00220CF0" w:rsidTr="0063191B">
        <w:tc>
          <w:tcPr>
            <w:tcW w:w="141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E4FDE" w:rsidRPr="00220CF0" w:rsidRDefault="00CE4FDE" w:rsidP="00220CF0">
            <w:pPr>
              <w:spacing w:after="0" w:line="240" w:lineRule="auto"/>
              <w:rPr>
                <w:rFonts w:cs="Times New Roman"/>
              </w:rPr>
            </w:pPr>
          </w:p>
        </w:tc>
        <w:tc>
          <w:tcPr>
            <w:tcW w:w="708"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E4FDE" w:rsidRPr="00220CF0" w:rsidRDefault="00CE4FDE" w:rsidP="00220CF0">
            <w:pPr>
              <w:spacing w:after="0" w:line="240" w:lineRule="auto"/>
              <w:rPr>
                <w:rFonts w:cs="Times New Roman"/>
              </w:rPr>
            </w:pP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2023г.</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2024г.</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2025г.</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2026г.</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2027г.</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2028г.</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jc w:val="center"/>
              <w:textAlignment w:val="top"/>
              <w:rPr>
                <w:sz w:val="22"/>
                <w:szCs w:val="22"/>
              </w:rPr>
            </w:pPr>
            <w:r w:rsidRPr="00220CF0">
              <w:rPr>
                <w:sz w:val="22"/>
                <w:szCs w:val="22"/>
              </w:rPr>
              <w:t>2029г.</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CE4FDE" w:rsidP="00220CF0">
            <w:pPr>
              <w:pStyle w:val="a4"/>
              <w:spacing w:before="0" w:after="0" w:line="240" w:lineRule="auto"/>
              <w:ind w:left="34" w:hanging="34"/>
              <w:jc w:val="center"/>
              <w:textAlignment w:val="top"/>
              <w:rPr>
                <w:sz w:val="22"/>
                <w:szCs w:val="22"/>
              </w:rPr>
            </w:pPr>
            <w:r w:rsidRPr="00220CF0">
              <w:rPr>
                <w:sz w:val="22"/>
                <w:szCs w:val="22"/>
              </w:rPr>
              <w:t>2030 г</w:t>
            </w:r>
          </w:p>
        </w:tc>
      </w:tr>
      <w:tr w:rsidR="00CE4FDE" w:rsidRPr="00220CF0" w:rsidTr="0063191B">
        <w:trPr>
          <w:trHeight w:val="2435"/>
        </w:trPr>
        <w:tc>
          <w:tcPr>
            <w:tcW w:w="14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E4FDE" w:rsidRPr="00220CF0" w:rsidRDefault="00CE4FDE" w:rsidP="00220CF0">
            <w:pPr>
              <w:pStyle w:val="a4"/>
              <w:spacing w:before="0" w:after="0" w:line="240" w:lineRule="auto"/>
              <w:textAlignment w:val="top"/>
              <w:rPr>
                <w:sz w:val="22"/>
                <w:szCs w:val="22"/>
              </w:rPr>
            </w:pPr>
            <w:r w:rsidRPr="00220CF0">
              <w:rPr>
                <w:sz w:val="22"/>
                <w:szCs w:val="22"/>
              </w:rPr>
              <w:t>Капитальный ремонт, текущий ремонт и содержание автомобильных дорог общего пользования местного значения</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CE4FDE" w:rsidP="00220CF0">
            <w:pPr>
              <w:pStyle w:val="a4"/>
              <w:spacing w:before="0" w:after="0" w:line="240" w:lineRule="auto"/>
              <w:jc w:val="center"/>
              <w:textAlignment w:val="top"/>
              <w:rPr>
                <w:sz w:val="22"/>
                <w:szCs w:val="22"/>
              </w:rPr>
            </w:pP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A10A6F" w:rsidP="00220CF0">
            <w:pPr>
              <w:pStyle w:val="a4"/>
              <w:spacing w:before="0" w:after="0" w:line="240" w:lineRule="auto"/>
              <w:jc w:val="center"/>
              <w:textAlignment w:val="top"/>
              <w:rPr>
                <w:sz w:val="22"/>
                <w:szCs w:val="22"/>
              </w:rPr>
            </w:pPr>
            <w:r w:rsidRPr="00220CF0">
              <w:rPr>
                <w:sz w:val="22"/>
                <w:szCs w:val="22"/>
              </w:rPr>
              <w:t>1</w:t>
            </w:r>
            <w:r w:rsidR="003D7F8C" w:rsidRPr="00220CF0">
              <w:rPr>
                <w:sz w:val="22"/>
                <w:szCs w:val="22"/>
              </w:rPr>
              <w:t>306,52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1E17A3" w:rsidP="00220CF0">
            <w:pPr>
              <w:pStyle w:val="a4"/>
              <w:spacing w:before="0" w:after="0" w:line="240" w:lineRule="auto"/>
              <w:textAlignment w:val="top"/>
              <w:rPr>
                <w:sz w:val="22"/>
                <w:szCs w:val="22"/>
              </w:rPr>
            </w:pPr>
            <w:r w:rsidRPr="00220CF0">
              <w:rPr>
                <w:sz w:val="22"/>
                <w:szCs w:val="22"/>
              </w:rPr>
              <w:t>1422,94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3D7F8C" w:rsidP="00220CF0">
            <w:pPr>
              <w:pStyle w:val="a4"/>
              <w:spacing w:before="0" w:after="0" w:line="240" w:lineRule="auto"/>
              <w:jc w:val="center"/>
              <w:textAlignment w:val="top"/>
              <w:rPr>
                <w:sz w:val="22"/>
                <w:szCs w:val="22"/>
              </w:rPr>
            </w:pPr>
            <w:r w:rsidRPr="00220CF0">
              <w:rPr>
                <w:sz w:val="22"/>
                <w:szCs w:val="22"/>
              </w:rPr>
              <w:t>4</w:t>
            </w:r>
            <w:r w:rsidR="00906C91" w:rsidRPr="00220CF0">
              <w:rPr>
                <w:sz w:val="22"/>
                <w:szCs w:val="22"/>
              </w:rPr>
              <w:t>60,00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3D7F8C" w:rsidP="00220CF0">
            <w:pPr>
              <w:pStyle w:val="a4"/>
              <w:spacing w:before="0" w:after="0" w:line="240" w:lineRule="auto"/>
              <w:jc w:val="center"/>
              <w:textAlignment w:val="top"/>
              <w:rPr>
                <w:sz w:val="22"/>
                <w:szCs w:val="22"/>
              </w:rPr>
            </w:pPr>
            <w:r w:rsidRPr="00220CF0">
              <w:rPr>
                <w:sz w:val="22"/>
                <w:szCs w:val="22"/>
              </w:rPr>
              <w:t>4</w:t>
            </w:r>
            <w:r w:rsidR="00906C91" w:rsidRPr="00220CF0">
              <w:rPr>
                <w:sz w:val="22"/>
                <w:szCs w:val="22"/>
              </w:rPr>
              <w:t>72,00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906C91" w:rsidP="00220CF0">
            <w:pPr>
              <w:pStyle w:val="a4"/>
              <w:spacing w:before="0" w:after="0" w:line="240" w:lineRule="auto"/>
              <w:jc w:val="center"/>
              <w:textAlignment w:val="top"/>
              <w:rPr>
                <w:sz w:val="22"/>
                <w:szCs w:val="22"/>
              </w:rPr>
            </w:pPr>
            <w:r w:rsidRPr="00220CF0">
              <w:rPr>
                <w:sz w:val="22"/>
                <w:szCs w:val="22"/>
              </w:rPr>
              <w:t>598,00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603A08" w:rsidP="00220CF0">
            <w:pPr>
              <w:pStyle w:val="a4"/>
              <w:spacing w:before="0" w:after="0" w:line="240" w:lineRule="auto"/>
              <w:jc w:val="center"/>
              <w:textAlignment w:val="top"/>
              <w:rPr>
                <w:sz w:val="22"/>
                <w:szCs w:val="22"/>
              </w:rPr>
            </w:pPr>
            <w:r w:rsidRPr="00220CF0">
              <w:rPr>
                <w:sz w:val="22"/>
                <w:szCs w:val="22"/>
              </w:rPr>
              <w:t>598,00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603A08" w:rsidP="00220CF0">
            <w:pPr>
              <w:pStyle w:val="a4"/>
              <w:spacing w:before="0" w:after="0" w:line="240" w:lineRule="auto"/>
              <w:jc w:val="center"/>
              <w:textAlignment w:val="top"/>
              <w:rPr>
                <w:sz w:val="22"/>
                <w:szCs w:val="22"/>
              </w:rPr>
            </w:pPr>
            <w:r w:rsidRPr="00220CF0">
              <w:rPr>
                <w:sz w:val="22"/>
                <w:szCs w:val="22"/>
              </w:rPr>
              <w:t>598,00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E4FDE" w:rsidRPr="00220CF0" w:rsidRDefault="00603A08" w:rsidP="00220CF0">
            <w:pPr>
              <w:pStyle w:val="a4"/>
              <w:spacing w:before="0" w:after="0" w:line="240" w:lineRule="auto"/>
              <w:jc w:val="center"/>
              <w:textAlignment w:val="top"/>
              <w:rPr>
                <w:sz w:val="22"/>
                <w:szCs w:val="22"/>
              </w:rPr>
            </w:pPr>
            <w:r w:rsidRPr="00220CF0">
              <w:rPr>
                <w:sz w:val="22"/>
                <w:szCs w:val="22"/>
              </w:rPr>
              <w:t>598,00</w:t>
            </w:r>
          </w:p>
        </w:tc>
      </w:tr>
    </w:tbl>
    <w:p w:rsidR="00220CF0" w:rsidRDefault="00EB060F" w:rsidP="00220CF0">
      <w:pPr>
        <w:spacing w:after="0"/>
        <w:jc w:val="both"/>
        <w:rPr>
          <w:sz w:val="28"/>
          <w:szCs w:val="28"/>
        </w:rPr>
      </w:pPr>
      <w:r>
        <w:rPr>
          <w:sz w:val="28"/>
          <w:szCs w:val="28"/>
        </w:rPr>
        <w:t xml:space="preserve">          </w:t>
      </w:r>
    </w:p>
    <w:p w:rsidR="00EB060F" w:rsidRDefault="00EB060F" w:rsidP="00220CF0">
      <w:pPr>
        <w:spacing w:after="0"/>
        <w:jc w:val="both"/>
        <w:rPr>
          <w:sz w:val="28"/>
          <w:szCs w:val="28"/>
        </w:rPr>
      </w:pPr>
      <w:r>
        <w:rPr>
          <w:sz w:val="28"/>
          <w:szCs w:val="28"/>
        </w:rPr>
        <w:t>Разработка реализации подпрограммы позволит комплексно подойти к развитию автомобильных дорог, организации дорожного движения, обеспечить их согласованное развитие и функционирование, соответственно, более эффективное использование финансовых и материальных ресурсов. Процесс совершенствования автомобильных дорог окажет существенное влияние на социально-экономическое развитие поселения.</w:t>
      </w:r>
    </w:p>
    <w:p w:rsidR="00EB060F" w:rsidRDefault="00EB060F" w:rsidP="00EB060F">
      <w:pPr>
        <w:ind w:firstLine="720"/>
        <w:jc w:val="both"/>
        <w:rPr>
          <w:sz w:val="28"/>
          <w:szCs w:val="28"/>
        </w:rPr>
      </w:pPr>
      <w:r>
        <w:rPr>
          <w:sz w:val="28"/>
          <w:szCs w:val="28"/>
        </w:rPr>
        <w:tab/>
        <w:t>Основные требования, предъявляемые к автомобильным дорогам – обеспечение удобства и безопасности движения транспорта и пешеходов.</w:t>
      </w:r>
    </w:p>
    <w:p w:rsidR="00EB060F" w:rsidRDefault="00EB060F" w:rsidP="00EB060F">
      <w:pPr>
        <w:jc w:val="center"/>
        <w:rPr>
          <w:b/>
          <w:sz w:val="28"/>
          <w:szCs w:val="28"/>
        </w:rPr>
      </w:pPr>
      <w:r>
        <w:rPr>
          <w:b/>
          <w:sz w:val="28"/>
          <w:szCs w:val="28"/>
          <w:lang w:val="en-US"/>
        </w:rPr>
        <w:t>V</w:t>
      </w:r>
      <w:r>
        <w:rPr>
          <w:b/>
          <w:sz w:val="28"/>
          <w:szCs w:val="28"/>
        </w:rPr>
        <w:t>. Сроки и этапы реализации подпрограммы</w:t>
      </w:r>
    </w:p>
    <w:p w:rsidR="00EB060F" w:rsidRDefault="00EB060F" w:rsidP="00EB060F">
      <w:pPr>
        <w:ind w:firstLine="709"/>
        <w:jc w:val="both"/>
        <w:rPr>
          <w:sz w:val="28"/>
          <w:szCs w:val="28"/>
        </w:rPr>
      </w:pPr>
      <w:r>
        <w:rPr>
          <w:sz w:val="28"/>
          <w:szCs w:val="28"/>
        </w:rPr>
        <w:t xml:space="preserve"> Мероприятия подпрограммы, связанные с ремонтом автомобильных дорог, носят постоянный, непрерывный характер, а финансирование </w:t>
      </w:r>
      <w:r>
        <w:rPr>
          <w:sz w:val="28"/>
          <w:szCs w:val="28"/>
        </w:rPr>
        <w:lastRenderedPageBreak/>
        <w:t xml:space="preserve">мероприятий подпрограммы зависит от бюджета </w:t>
      </w:r>
      <w:proofErr w:type="spellStart"/>
      <w:r w:rsidR="00F90D99">
        <w:rPr>
          <w:sz w:val="28"/>
          <w:szCs w:val="28"/>
        </w:rPr>
        <w:t>Сериковского</w:t>
      </w:r>
      <w:proofErr w:type="spellEnd"/>
      <w:r>
        <w:rPr>
          <w:sz w:val="28"/>
          <w:szCs w:val="28"/>
        </w:rPr>
        <w:t xml:space="preserve"> сельского поселений. В связи с этим, в пределах срока действия подпрограммы этап реализации соответствует одному году.</w:t>
      </w:r>
    </w:p>
    <w:p w:rsidR="00EB060F" w:rsidRDefault="00EB060F" w:rsidP="00EB060F">
      <w:pPr>
        <w:ind w:firstLine="709"/>
        <w:jc w:val="both"/>
        <w:rPr>
          <w:sz w:val="28"/>
          <w:szCs w:val="28"/>
        </w:rPr>
      </w:pPr>
      <w:r>
        <w:rPr>
          <w:sz w:val="28"/>
          <w:szCs w:val="28"/>
        </w:rPr>
        <w:t>Подпрограмма действует до  31 декабря 20</w:t>
      </w:r>
      <w:r w:rsidR="0083721D">
        <w:rPr>
          <w:sz w:val="28"/>
          <w:szCs w:val="28"/>
        </w:rPr>
        <w:t>30</w:t>
      </w:r>
      <w:r>
        <w:rPr>
          <w:sz w:val="28"/>
          <w:szCs w:val="28"/>
        </w:rPr>
        <w:t xml:space="preserve"> года. Реализация программы осуществляется ежегодно.</w:t>
      </w:r>
    </w:p>
    <w:p w:rsidR="00EB060F" w:rsidRDefault="00EB060F" w:rsidP="00EB060F">
      <w:pPr>
        <w:jc w:val="center"/>
        <w:rPr>
          <w:b/>
          <w:sz w:val="28"/>
          <w:szCs w:val="28"/>
        </w:rPr>
      </w:pPr>
      <w:r>
        <w:rPr>
          <w:b/>
          <w:sz w:val="28"/>
          <w:szCs w:val="28"/>
          <w:lang w:val="en-US"/>
        </w:rPr>
        <w:t>VI</w:t>
      </w:r>
      <w:r>
        <w:rPr>
          <w:b/>
          <w:sz w:val="28"/>
          <w:szCs w:val="28"/>
        </w:rPr>
        <w:t>. Механизм реализации подпрограммы</w:t>
      </w:r>
    </w:p>
    <w:p w:rsidR="00EB060F" w:rsidRDefault="00EB060F" w:rsidP="00EB060F">
      <w:pPr>
        <w:jc w:val="both"/>
        <w:rPr>
          <w:sz w:val="28"/>
          <w:szCs w:val="28"/>
        </w:rPr>
      </w:pPr>
      <w:r>
        <w:rPr>
          <w:sz w:val="28"/>
          <w:szCs w:val="28"/>
        </w:rPr>
        <w:t xml:space="preserve">       Подпрограмма содержит характеристики и механизм реализации мероприятий по  ремонту автомобильных дорог общего пользования местного значения и сооружений на них на период с 20</w:t>
      </w:r>
      <w:r w:rsidR="00A7756D">
        <w:rPr>
          <w:sz w:val="28"/>
          <w:szCs w:val="28"/>
        </w:rPr>
        <w:t>23</w:t>
      </w:r>
      <w:r>
        <w:rPr>
          <w:sz w:val="28"/>
          <w:szCs w:val="28"/>
        </w:rPr>
        <w:t xml:space="preserve"> – 20</w:t>
      </w:r>
      <w:r w:rsidR="00A7756D">
        <w:rPr>
          <w:sz w:val="28"/>
          <w:szCs w:val="28"/>
        </w:rPr>
        <w:t>30</w:t>
      </w:r>
      <w:r>
        <w:rPr>
          <w:sz w:val="28"/>
          <w:szCs w:val="28"/>
        </w:rPr>
        <w:t xml:space="preserve"> годы.</w:t>
      </w:r>
    </w:p>
    <w:p w:rsidR="00EB060F" w:rsidRDefault="00EB060F" w:rsidP="00EB060F">
      <w:pPr>
        <w:ind w:firstLine="708"/>
        <w:jc w:val="both"/>
        <w:rPr>
          <w:sz w:val="28"/>
          <w:szCs w:val="28"/>
        </w:rPr>
      </w:pPr>
      <w:r>
        <w:rPr>
          <w:sz w:val="28"/>
          <w:szCs w:val="28"/>
        </w:rPr>
        <w:t xml:space="preserve">Настоящая подпрограмма реализуется в соответствии с Порядком принятия решений о разработке, и оценки эффективности муниципальных программ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 утверждённым постановлением администрации  </w:t>
      </w:r>
      <w:proofErr w:type="spellStart"/>
      <w:r w:rsidR="00F90D99">
        <w:rPr>
          <w:sz w:val="28"/>
          <w:szCs w:val="28"/>
        </w:rPr>
        <w:t>Сериковского</w:t>
      </w:r>
      <w:proofErr w:type="spellEnd"/>
      <w:r>
        <w:rPr>
          <w:sz w:val="28"/>
          <w:szCs w:val="28"/>
        </w:rPr>
        <w:t xml:space="preserve"> сельского поселения от 11.10.2013г №56. </w:t>
      </w:r>
    </w:p>
    <w:p w:rsidR="00EB060F" w:rsidRDefault="00EB060F" w:rsidP="00EB060F">
      <w:pPr>
        <w:tabs>
          <w:tab w:val="left" w:pos="720"/>
        </w:tabs>
        <w:autoSpaceDE w:val="0"/>
        <w:autoSpaceDN w:val="0"/>
        <w:adjustRightInd w:val="0"/>
        <w:ind w:firstLine="540"/>
        <w:jc w:val="both"/>
        <w:outlineLvl w:val="1"/>
        <w:rPr>
          <w:sz w:val="28"/>
          <w:szCs w:val="28"/>
        </w:rPr>
      </w:pPr>
      <w:r>
        <w:rPr>
          <w:sz w:val="28"/>
          <w:szCs w:val="28"/>
        </w:rPr>
        <w:t>Механизм реализации подпрограммы предусматривает разработку нормативно-правовых актов:</w:t>
      </w:r>
    </w:p>
    <w:p w:rsidR="00EB060F" w:rsidRDefault="00EB060F" w:rsidP="00EB060F">
      <w:pPr>
        <w:autoSpaceDE w:val="0"/>
        <w:autoSpaceDN w:val="0"/>
        <w:adjustRightInd w:val="0"/>
        <w:jc w:val="both"/>
        <w:outlineLvl w:val="0"/>
        <w:rPr>
          <w:bCs/>
          <w:sz w:val="28"/>
          <w:szCs w:val="28"/>
        </w:rPr>
      </w:pPr>
      <w:r>
        <w:rPr>
          <w:sz w:val="28"/>
          <w:szCs w:val="28"/>
        </w:rPr>
        <w:tab/>
      </w:r>
      <w:r>
        <w:rPr>
          <w:bCs/>
          <w:sz w:val="28"/>
          <w:szCs w:val="28"/>
        </w:rPr>
        <w:tab/>
        <w:t>- разработку смет на ремонт дорог.</w:t>
      </w:r>
    </w:p>
    <w:p w:rsidR="00EB060F" w:rsidRDefault="00EB060F" w:rsidP="00EB060F">
      <w:pPr>
        <w:autoSpaceDE w:val="0"/>
        <w:autoSpaceDN w:val="0"/>
        <w:adjustRightInd w:val="0"/>
        <w:jc w:val="both"/>
        <w:rPr>
          <w:sz w:val="28"/>
          <w:szCs w:val="28"/>
        </w:rPr>
      </w:pPr>
      <w:r>
        <w:rPr>
          <w:sz w:val="28"/>
          <w:szCs w:val="28"/>
        </w:rPr>
        <w:tab/>
        <w:t xml:space="preserve">Исполнителем подпрограммных мероприятий является администрация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w:t>
      </w:r>
    </w:p>
    <w:p w:rsidR="00EB060F" w:rsidRDefault="00EB060F" w:rsidP="00EB060F">
      <w:pPr>
        <w:tabs>
          <w:tab w:val="left" w:pos="720"/>
        </w:tabs>
        <w:autoSpaceDE w:val="0"/>
        <w:autoSpaceDN w:val="0"/>
        <w:adjustRightInd w:val="0"/>
        <w:jc w:val="both"/>
        <w:rPr>
          <w:sz w:val="28"/>
          <w:szCs w:val="28"/>
        </w:rPr>
      </w:pPr>
      <w:r>
        <w:rPr>
          <w:sz w:val="28"/>
          <w:szCs w:val="28"/>
        </w:rPr>
        <w:tab/>
        <w:t>Исполнитель подпрограммных мероприятий  реализует в уставном порядке меры по полному, своевременному и качественному выполнению мероприятий подпрограммы, а также несёт ответственность за рациональное использование выделяемых на их реализацию средств.</w:t>
      </w:r>
    </w:p>
    <w:p w:rsidR="00EB060F" w:rsidRPr="00572E48" w:rsidRDefault="00EB060F" w:rsidP="00572E48">
      <w:pPr>
        <w:tabs>
          <w:tab w:val="left" w:pos="720"/>
        </w:tabs>
        <w:autoSpaceDE w:val="0"/>
        <w:autoSpaceDN w:val="0"/>
        <w:adjustRightInd w:val="0"/>
        <w:ind w:firstLine="540"/>
        <w:jc w:val="both"/>
        <w:outlineLvl w:val="1"/>
        <w:rPr>
          <w:bCs/>
          <w:sz w:val="28"/>
          <w:szCs w:val="28"/>
        </w:rPr>
      </w:pPr>
      <w:r>
        <w:rPr>
          <w:bCs/>
          <w:sz w:val="28"/>
          <w:szCs w:val="28"/>
        </w:rPr>
        <w:t xml:space="preserve">   Подпрограмма реализуется в соответствии с действующими нормативными правовыми актами Российской Федерации и Воронежской области</w:t>
      </w:r>
      <w:r>
        <w:rPr>
          <w:sz w:val="28"/>
          <w:szCs w:val="28"/>
        </w:rPr>
        <w:t>.Реализации подпрограммы предусматривает целевое использование средств в соответствии с поставленными задачами.</w:t>
      </w:r>
    </w:p>
    <w:p w:rsidR="00EB060F" w:rsidRDefault="00EB060F" w:rsidP="00EB060F">
      <w:pPr>
        <w:ind w:firstLine="708"/>
        <w:jc w:val="both"/>
        <w:rPr>
          <w:sz w:val="28"/>
          <w:szCs w:val="28"/>
        </w:rPr>
      </w:pPr>
      <w:r>
        <w:rPr>
          <w:sz w:val="28"/>
          <w:szCs w:val="28"/>
        </w:rPr>
        <w:t xml:space="preserve">Планы работ по ремонту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  </w:t>
      </w:r>
    </w:p>
    <w:p w:rsidR="00EB060F" w:rsidRDefault="00EB060F" w:rsidP="00EB060F">
      <w:pPr>
        <w:ind w:firstLine="708"/>
        <w:jc w:val="both"/>
        <w:rPr>
          <w:sz w:val="28"/>
          <w:szCs w:val="28"/>
        </w:rPr>
      </w:pPr>
      <w:r>
        <w:rPr>
          <w:sz w:val="28"/>
          <w:szCs w:val="28"/>
        </w:rPr>
        <w:lastRenderedPageBreak/>
        <w:t xml:space="preserve">В ходе реализации подпрограммы отдельные ее мероприятия в установленном порядке могут уточняться. </w:t>
      </w:r>
    </w:p>
    <w:p w:rsidR="00EB060F" w:rsidRDefault="00EB060F" w:rsidP="00EB060F">
      <w:pPr>
        <w:ind w:firstLine="708"/>
        <w:jc w:val="both"/>
        <w:rPr>
          <w:sz w:val="28"/>
          <w:szCs w:val="28"/>
        </w:rPr>
      </w:pPr>
      <w:r>
        <w:rPr>
          <w:sz w:val="28"/>
          <w:szCs w:val="28"/>
        </w:rPr>
        <w:t>Основными вопросами, подлежащими контролю в процессе реализации подпрограммы, являются:</w:t>
      </w:r>
    </w:p>
    <w:p w:rsidR="00EB060F" w:rsidRDefault="00EB060F" w:rsidP="00EB060F">
      <w:pPr>
        <w:ind w:firstLine="708"/>
        <w:jc w:val="both"/>
        <w:rPr>
          <w:sz w:val="28"/>
          <w:szCs w:val="28"/>
        </w:rPr>
      </w:pPr>
      <w:r>
        <w:rPr>
          <w:sz w:val="28"/>
          <w:szCs w:val="28"/>
        </w:rPr>
        <w:t>- эффективное и целевое использование средств бюджета;</w:t>
      </w:r>
    </w:p>
    <w:p w:rsidR="00EB060F" w:rsidRDefault="00EB060F" w:rsidP="00EB060F">
      <w:pPr>
        <w:ind w:firstLine="708"/>
        <w:jc w:val="both"/>
        <w:rPr>
          <w:sz w:val="28"/>
          <w:szCs w:val="28"/>
        </w:rPr>
      </w:pPr>
      <w:r>
        <w:rPr>
          <w:sz w:val="28"/>
          <w:szCs w:val="28"/>
        </w:rPr>
        <w:t>- соблюдение законодательства Российской Федерации при проведении торгов, заключении муниципальных контрактов на выполнение работ по ремонту автомобильных дорог местного значения  с подрядной организацией;</w:t>
      </w:r>
    </w:p>
    <w:p w:rsidR="00EB060F" w:rsidRDefault="00EB060F" w:rsidP="00EB060F">
      <w:pPr>
        <w:ind w:firstLine="708"/>
        <w:jc w:val="both"/>
        <w:rPr>
          <w:sz w:val="28"/>
          <w:szCs w:val="28"/>
        </w:rPr>
      </w:pPr>
      <w:r>
        <w:rPr>
          <w:sz w:val="28"/>
          <w:szCs w:val="28"/>
        </w:rPr>
        <w:t>- осуществление контроля за соблюдением требований строительных норм и правил, государственных стандартов и технических регламентов;</w:t>
      </w:r>
    </w:p>
    <w:p w:rsidR="00EB060F" w:rsidRDefault="00EB060F" w:rsidP="00EB060F">
      <w:pPr>
        <w:ind w:firstLine="540"/>
        <w:jc w:val="both"/>
        <w:rPr>
          <w:sz w:val="28"/>
          <w:szCs w:val="28"/>
        </w:rPr>
      </w:pPr>
      <w:r>
        <w:rPr>
          <w:sz w:val="28"/>
          <w:szCs w:val="28"/>
        </w:rPr>
        <w:t xml:space="preserve">- гарантийными обязательствами подрядных организаций по поддержанию требуемого состояния объектов. </w:t>
      </w:r>
    </w:p>
    <w:p w:rsidR="00EB060F" w:rsidRDefault="00EB060F" w:rsidP="00EB060F">
      <w:pPr>
        <w:ind w:firstLine="540"/>
        <w:jc w:val="both"/>
        <w:rPr>
          <w:sz w:val="28"/>
          <w:szCs w:val="28"/>
        </w:rPr>
      </w:pPr>
      <w:r>
        <w:rPr>
          <w:sz w:val="28"/>
          <w:szCs w:val="28"/>
        </w:rPr>
        <w:t xml:space="preserve">Муниципальным заказчиком подпрограммы является администрация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 которая организует выполнение всех подпрограммных мероприятий в соответствии с действующим законодательством Российской Федерации, Воронежской области и муниципальными нормативными правовыми актами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w:t>
      </w:r>
    </w:p>
    <w:p w:rsidR="00EB060F" w:rsidRDefault="00EB060F" w:rsidP="00EB060F">
      <w:pPr>
        <w:ind w:firstLine="540"/>
        <w:jc w:val="both"/>
        <w:rPr>
          <w:sz w:val="28"/>
          <w:szCs w:val="28"/>
        </w:rPr>
      </w:pPr>
      <w:r>
        <w:rPr>
          <w:sz w:val="28"/>
          <w:szCs w:val="28"/>
        </w:rPr>
        <w:t xml:space="preserve">Главным распорядителем средств, выделяемых на выполнение мероприятий подпрограммы из местного бюджета, является администрация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w:t>
      </w:r>
    </w:p>
    <w:p w:rsidR="00EB060F" w:rsidRDefault="00EB060F" w:rsidP="00EB060F">
      <w:pPr>
        <w:ind w:firstLine="720"/>
        <w:jc w:val="both"/>
        <w:rPr>
          <w:sz w:val="28"/>
          <w:szCs w:val="28"/>
        </w:rPr>
      </w:pPr>
      <w:r>
        <w:rPr>
          <w:sz w:val="28"/>
          <w:szCs w:val="28"/>
        </w:rPr>
        <w:t xml:space="preserve">Муниципальный заказчик подпрограммы несет ответственность за реализацию подпрограммы, уточняет сроки реализации мероприятий подпрограммы и объемы их финансирования. </w:t>
      </w:r>
    </w:p>
    <w:p w:rsidR="00EB060F" w:rsidRDefault="00EB060F" w:rsidP="00EB060F">
      <w:pPr>
        <w:tabs>
          <w:tab w:val="left" w:pos="720"/>
        </w:tabs>
        <w:ind w:left="-181" w:firstLine="703"/>
        <w:jc w:val="both"/>
        <w:rPr>
          <w:sz w:val="28"/>
          <w:szCs w:val="28"/>
        </w:rPr>
      </w:pPr>
      <w:r>
        <w:rPr>
          <w:sz w:val="28"/>
          <w:szCs w:val="28"/>
        </w:rPr>
        <w:t xml:space="preserve">Муниципальным заказчиком подпрограммы выполняются следующие основные задачи: </w:t>
      </w:r>
    </w:p>
    <w:p w:rsidR="00EB060F" w:rsidRDefault="00EB060F" w:rsidP="00EB060F">
      <w:pPr>
        <w:tabs>
          <w:tab w:val="left" w:pos="720"/>
        </w:tabs>
        <w:ind w:left="-181" w:firstLine="703"/>
        <w:jc w:val="both"/>
        <w:rPr>
          <w:sz w:val="28"/>
          <w:szCs w:val="28"/>
        </w:rPr>
      </w:pPr>
      <w:r>
        <w:rPr>
          <w:sz w:val="28"/>
          <w:szCs w:val="28"/>
        </w:rPr>
        <w:t xml:space="preserve">- </w:t>
      </w:r>
      <w:r>
        <w:rPr>
          <w:rStyle w:val="af1"/>
          <w:sz w:val="28"/>
          <w:szCs w:val="28"/>
        </w:rPr>
        <w:t>заключение муниципальных контрактов с подрядными организациями на выполнение работ по</w:t>
      </w:r>
      <w:r>
        <w:rPr>
          <w:sz w:val="28"/>
          <w:szCs w:val="28"/>
        </w:rPr>
        <w:t xml:space="preserve"> ремонту автомобильных дорог общего пользования местного значения; </w:t>
      </w:r>
    </w:p>
    <w:p w:rsidR="00EB060F" w:rsidRDefault="00EB060F" w:rsidP="00EB060F">
      <w:pPr>
        <w:ind w:firstLine="720"/>
        <w:jc w:val="both"/>
        <w:rPr>
          <w:sz w:val="28"/>
          <w:szCs w:val="28"/>
        </w:rPr>
      </w:pPr>
      <w:r>
        <w:rPr>
          <w:sz w:val="28"/>
          <w:szCs w:val="28"/>
        </w:rPr>
        <w:lastRenderedPageBreak/>
        <w:t>- экономический анализ эффективности программных проектов и мероприятий подпрограммы;</w:t>
      </w:r>
    </w:p>
    <w:p w:rsidR="00EB060F" w:rsidRDefault="00EB060F" w:rsidP="00EB060F">
      <w:pPr>
        <w:ind w:firstLine="720"/>
        <w:jc w:val="both"/>
        <w:rPr>
          <w:sz w:val="28"/>
          <w:szCs w:val="28"/>
        </w:rPr>
      </w:pPr>
      <w:r>
        <w:rPr>
          <w:sz w:val="28"/>
          <w:szCs w:val="28"/>
        </w:rPr>
        <w:t>- подготовка предложений по составлению плана инвестиционных и текущих расходов на очередной период;</w:t>
      </w:r>
    </w:p>
    <w:p w:rsidR="00EB060F" w:rsidRDefault="00EB060F" w:rsidP="00EB060F">
      <w:pPr>
        <w:ind w:firstLine="720"/>
        <w:jc w:val="both"/>
        <w:rPr>
          <w:sz w:val="28"/>
          <w:szCs w:val="28"/>
        </w:rPr>
      </w:pPr>
      <w:r>
        <w:rPr>
          <w:sz w:val="28"/>
          <w:szCs w:val="28"/>
        </w:rPr>
        <w:t xml:space="preserve">- мониторинг выполнения показателей подпрограммы и сбора оперативной отчетной информации, подготовки и представления в установленном порядке отчетов о ходе реализации подпрограммы. </w:t>
      </w:r>
    </w:p>
    <w:p w:rsidR="00EB060F" w:rsidRDefault="00EB060F" w:rsidP="00EB060F">
      <w:pPr>
        <w:jc w:val="center"/>
        <w:rPr>
          <w:b/>
          <w:sz w:val="28"/>
          <w:szCs w:val="28"/>
        </w:rPr>
      </w:pPr>
    </w:p>
    <w:p w:rsidR="00EB060F" w:rsidRDefault="00EB060F" w:rsidP="00EB060F">
      <w:pPr>
        <w:jc w:val="center"/>
        <w:rPr>
          <w:b/>
          <w:sz w:val="28"/>
          <w:szCs w:val="28"/>
        </w:rPr>
      </w:pPr>
      <w:r>
        <w:rPr>
          <w:b/>
          <w:sz w:val="28"/>
          <w:szCs w:val="28"/>
          <w:lang w:val="en-US"/>
        </w:rPr>
        <w:t>VII</w:t>
      </w:r>
      <w:r>
        <w:rPr>
          <w:b/>
          <w:sz w:val="28"/>
          <w:szCs w:val="28"/>
        </w:rPr>
        <w:t>. Ресурсное обеспечение Подпрограммы</w:t>
      </w:r>
    </w:p>
    <w:p w:rsidR="00EB060F" w:rsidRDefault="00EB060F" w:rsidP="00EB060F">
      <w:pPr>
        <w:jc w:val="right"/>
        <w:rPr>
          <w:sz w:val="28"/>
          <w:szCs w:val="28"/>
        </w:rPr>
      </w:pPr>
      <w:r>
        <w:rPr>
          <w:sz w:val="28"/>
          <w:szCs w:val="28"/>
        </w:rPr>
        <w:t>Финансирование подпрограммы осуществляется за счёт бюджетных средств.</w:t>
      </w:r>
    </w:p>
    <w:p w:rsidR="00EB060F" w:rsidRDefault="00EB060F" w:rsidP="00EB060F">
      <w:pPr>
        <w:jc w:val="right"/>
        <w:rPr>
          <w:sz w:val="28"/>
          <w:szCs w:val="28"/>
        </w:rPr>
      </w:pPr>
      <w:r>
        <w:rPr>
          <w:sz w:val="28"/>
          <w:szCs w:val="28"/>
        </w:rPr>
        <w:t>Таблица №4</w:t>
      </w:r>
    </w:p>
    <w:p w:rsidR="00EB060F" w:rsidRPr="00572E48" w:rsidRDefault="00EB060F" w:rsidP="00572E48">
      <w:pPr>
        <w:ind w:firstLine="720"/>
        <w:jc w:val="right"/>
        <w:rPr>
          <w:sz w:val="28"/>
          <w:szCs w:val="28"/>
        </w:rPr>
      </w:pPr>
      <w:r>
        <w:rPr>
          <w:sz w:val="28"/>
          <w:szCs w:val="28"/>
        </w:rPr>
        <w:t>Ресурсное обеспечение, необходимое для реализации подпрограммы</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572E48">
        <w:t>тыс.руб.</w:t>
      </w:r>
    </w:p>
    <w:tbl>
      <w:tblPr>
        <w:tblStyle w:val="af"/>
        <w:tblW w:w="9606" w:type="dxa"/>
        <w:tblLayout w:type="fixed"/>
        <w:tblLook w:val="04A0"/>
      </w:tblPr>
      <w:tblGrid>
        <w:gridCol w:w="1384"/>
        <w:gridCol w:w="851"/>
        <w:gridCol w:w="992"/>
        <w:gridCol w:w="850"/>
        <w:gridCol w:w="851"/>
        <w:gridCol w:w="992"/>
        <w:gridCol w:w="992"/>
        <w:gridCol w:w="851"/>
        <w:gridCol w:w="850"/>
        <w:gridCol w:w="993"/>
      </w:tblGrid>
      <w:tr w:rsidR="00A7756D" w:rsidTr="0063191B">
        <w:trPr>
          <w:trHeight w:val="502"/>
        </w:trPr>
        <w:tc>
          <w:tcPr>
            <w:tcW w:w="138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7756D" w:rsidRDefault="00A7756D">
            <w:pPr>
              <w:jc w:val="both"/>
              <w:rPr>
                <w:sz w:val="24"/>
                <w:szCs w:val="24"/>
              </w:rPr>
            </w:pPr>
            <w:r>
              <w:rPr>
                <w:sz w:val="24"/>
                <w:szCs w:val="24"/>
              </w:rPr>
              <w:t>Программные мероприятия</w:t>
            </w:r>
          </w:p>
        </w:tc>
        <w:tc>
          <w:tcPr>
            <w:tcW w:w="85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7756D" w:rsidRDefault="00A7756D">
            <w:pPr>
              <w:jc w:val="both"/>
              <w:rPr>
                <w:sz w:val="24"/>
                <w:szCs w:val="24"/>
              </w:rPr>
            </w:pPr>
            <w:r>
              <w:rPr>
                <w:sz w:val="24"/>
                <w:szCs w:val="24"/>
              </w:rPr>
              <w:t>Всего</w:t>
            </w:r>
          </w:p>
        </w:tc>
        <w:tc>
          <w:tcPr>
            <w:tcW w:w="7371" w:type="dxa"/>
            <w:gridSpan w:val="8"/>
            <w:tcBorders>
              <w:top w:val="single" w:sz="4" w:space="0" w:color="000000" w:themeColor="text1"/>
              <w:left w:val="single" w:sz="4" w:space="0" w:color="000000" w:themeColor="text1"/>
              <w:bottom w:val="single" w:sz="4" w:space="0" w:color="auto"/>
              <w:right w:val="single" w:sz="4" w:space="0" w:color="000000" w:themeColor="text1"/>
            </w:tcBorders>
            <w:hideMark/>
          </w:tcPr>
          <w:p w:rsidR="00A7756D" w:rsidRDefault="00A7756D">
            <w:pPr>
              <w:jc w:val="both"/>
              <w:rPr>
                <w:sz w:val="24"/>
                <w:szCs w:val="24"/>
              </w:rPr>
            </w:pPr>
            <w:r>
              <w:rPr>
                <w:sz w:val="24"/>
                <w:szCs w:val="24"/>
              </w:rPr>
              <w:t xml:space="preserve">                 В том числе</w:t>
            </w:r>
          </w:p>
        </w:tc>
      </w:tr>
      <w:tr w:rsidR="00EB060F" w:rsidTr="008C771E">
        <w:trPr>
          <w:trHeight w:val="827"/>
        </w:trPr>
        <w:tc>
          <w:tcPr>
            <w:tcW w:w="1384"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60F" w:rsidRDefault="00EB060F">
            <w:pPr>
              <w:rPr>
                <w:rFonts w:cs="Times New Roman"/>
                <w:sz w:val="24"/>
                <w:szCs w:val="24"/>
              </w:rPr>
            </w:pPr>
          </w:p>
        </w:tc>
        <w:tc>
          <w:tcPr>
            <w:tcW w:w="85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60F" w:rsidRDefault="00EB060F">
            <w:pPr>
              <w:rPr>
                <w:rFonts w:cs="Times New Roman"/>
                <w:sz w:val="24"/>
                <w:szCs w:val="24"/>
              </w:rPr>
            </w:pPr>
          </w:p>
        </w:tc>
        <w:tc>
          <w:tcPr>
            <w:tcW w:w="992"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EB060F" w:rsidRDefault="00EB060F">
            <w:pPr>
              <w:rPr>
                <w:rFonts w:cs="Times New Roman"/>
                <w:sz w:val="24"/>
                <w:szCs w:val="24"/>
              </w:rPr>
            </w:pPr>
          </w:p>
          <w:p w:rsidR="00185754" w:rsidRDefault="00185754">
            <w:pPr>
              <w:rPr>
                <w:rFonts w:cs="Times New Roman"/>
                <w:sz w:val="24"/>
                <w:szCs w:val="24"/>
              </w:rPr>
            </w:pPr>
            <w:r>
              <w:rPr>
                <w:rFonts w:cs="Times New Roman"/>
                <w:sz w:val="24"/>
                <w:szCs w:val="24"/>
              </w:rPr>
              <w:t>2023</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2E48" w:rsidRDefault="00572E48">
            <w:pPr>
              <w:jc w:val="both"/>
              <w:rPr>
                <w:sz w:val="24"/>
                <w:szCs w:val="24"/>
              </w:rPr>
            </w:pPr>
          </w:p>
          <w:p w:rsidR="00EB060F" w:rsidRDefault="00A7756D">
            <w:pPr>
              <w:jc w:val="both"/>
              <w:rPr>
                <w:sz w:val="24"/>
                <w:szCs w:val="24"/>
              </w:rPr>
            </w:pPr>
            <w:r>
              <w:rPr>
                <w:sz w:val="24"/>
                <w:szCs w:val="24"/>
              </w:rPr>
              <w:t xml:space="preserve">2024 </w:t>
            </w:r>
          </w:p>
          <w:p w:rsidR="00A7756D" w:rsidRDefault="00A7756D">
            <w:pPr>
              <w:jc w:val="both"/>
              <w:rPr>
                <w:sz w:val="24"/>
                <w:szCs w:val="24"/>
              </w:rPr>
            </w:pP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2E48" w:rsidRDefault="00572E48">
            <w:pPr>
              <w:jc w:val="both"/>
              <w:rPr>
                <w:sz w:val="24"/>
                <w:szCs w:val="24"/>
              </w:rPr>
            </w:pPr>
          </w:p>
          <w:p w:rsidR="00EB060F" w:rsidRDefault="00EB060F">
            <w:pPr>
              <w:jc w:val="both"/>
              <w:rPr>
                <w:sz w:val="24"/>
                <w:szCs w:val="24"/>
              </w:rPr>
            </w:pPr>
            <w:r>
              <w:rPr>
                <w:sz w:val="24"/>
                <w:szCs w:val="24"/>
              </w:rPr>
              <w:t>20</w:t>
            </w:r>
            <w:r w:rsidR="00A7756D">
              <w:rPr>
                <w:sz w:val="24"/>
                <w:szCs w:val="24"/>
              </w:rPr>
              <w:t xml:space="preserve">25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2E48" w:rsidRDefault="00572E48">
            <w:pPr>
              <w:jc w:val="both"/>
              <w:rPr>
                <w:sz w:val="24"/>
                <w:szCs w:val="24"/>
              </w:rPr>
            </w:pPr>
          </w:p>
          <w:p w:rsidR="00EB060F" w:rsidRDefault="00EB060F">
            <w:pPr>
              <w:jc w:val="both"/>
              <w:rPr>
                <w:sz w:val="24"/>
                <w:szCs w:val="24"/>
              </w:rPr>
            </w:pPr>
            <w:r>
              <w:rPr>
                <w:sz w:val="24"/>
                <w:szCs w:val="24"/>
              </w:rPr>
              <w:t>202</w:t>
            </w:r>
            <w:r w:rsidR="00A7756D">
              <w:rPr>
                <w:sz w:val="24"/>
                <w:szCs w:val="24"/>
              </w:rPr>
              <w:t>6</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2E48" w:rsidRDefault="00572E48">
            <w:pPr>
              <w:jc w:val="both"/>
              <w:rPr>
                <w:sz w:val="24"/>
                <w:szCs w:val="24"/>
              </w:rPr>
            </w:pPr>
          </w:p>
          <w:p w:rsidR="00EB060F" w:rsidRDefault="00EB060F">
            <w:pPr>
              <w:jc w:val="both"/>
              <w:rPr>
                <w:sz w:val="24"/>
                <w:szCs w:val="24"/>
              </w:rPr>
            </w:pPr>
            <w:r>
              <w:rPr>
                <w:sz w:val="24"/>
                <w:szCs w:val="24"/>
              </w:rPr>
              <w:t>202</w:t>
            </w:r>
            <w:r w:rsidR="00A7756D">
              <w:rPr>
                <w:sz w:val="24"/>
                <w:szCs w:val="24"/>
              </w:rPr>
              <w:t>7</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2E48" w:rsidRDefault="00572E48">
            <w:pPr>
              <w:jc w:val="both"/>
              <w:rPr>
                <w:sz w:val="24"/>
                <w:szCs w:val="24"/>
              </w:rPr>
            </w:pPr>
          </w:p>
          <w:p w:rsidR="00EB060F" w:rsidRDefault="00EB060F">
            <w:pPr>
              <w:jc w:val="both"/>
              <w:rPr>
                <w:sz w:val="24"/>
                <w:szCs w:val="24"/>
              </w:rPr>
            </w:pPr>
            <w:r>
              <w:rPr>
                <w:sz w:val="24"/>
                <w:szCs w:val="24"/>
              </w:rPr>
              <w:t>202</w:t>
            </w:r>
            <w:r w:rsidR="00A7756D">
              <w:rPr>
                <w:sz w:val="24"/>
                <w:szCs w:val="24"/>
              </w:rPr>
              <w:t>8</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2E48" w:rsidRDefault="00572E48">
            <w:pPr>
              <w:jc w:val="both"/>
              <w:rPr>
                <w:sz w:val="24"/>
                <w:szCs w:val="24"/>
              </w:rPr>
            </w:pPr>
          </w:p>
          <w:p w:rsidR="00EB060F" w:rsidRDefault="00EB060F">
            <w:pPr>
              <w:jc w:val="both"/>
              <w:rPr>
                <w:sz w:val="24"/>
                <w:szCs w:val="24"/>
              </w:rPr>
            </w:pPr>
            <w:r>
              <w:rPr>
                <w:sz w:val="24"/>
                <w:szCs w:val="24"/>
              </w:rPr>
              <w:t>202</w:t>
            </w:r>
            <w:r w:rsidR="00A7756D">
              <w:rPr>
                <w:sz w:val="24"/>
                <w:szCs w:val="24"/>
              </w:rPr>
              <w:t>9</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2E48" w:rsidRDefault="00572E48">
            <w:pPr>
              <w:jc w:val="both"/>
              <w:rPr>
                <w:sz w:val="24"/>
                <w:szCs w:val="24"/>
              </w:rPr>
            </w:pPr>
          </w:p>
          <w:p w:rsidR="00EB060F" w:rsidRDefault="00EB060F">
            <w:pPr>
              <w:jc w:val="both"/>
              <w:rPr>
                <w:sz w:val="24"/>
                <w:szCs w:val="24"/>
              </w:rPr>
            </w:pPr>
            <w:r>
              <w:rPr>
                <w:sz w:val="24"/>
                <w:szCs w:val="24"/>
              </w:rPr>
              <w:t>20</w:t>
            </w:r>
            <w:r w:rsidR="00A7756D">
              <w:rPr>
                <w:sz w:val="24"/>
                <w:szCs w:val="24"/>
              </w:rPr>
              <w:t>30</w:t>
            </w:r>
          </w:p>
        </w:tc>
      </w:tr>
      <w:tr w:rsidR="00EB060F" w:rsidTr="008C771E">
        <w:trPr>
          <w:trHeight w:val="3013"/>
        </w:trPr>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B060F" w:rsidRPr="00572E48" w:rsidRDefault="00CE4FDE">
            <w:pPr>
              <w:jc w:val="both"/>
              <w:rPr>
                <w:sz w:val="24"/>
                <w:szCs w:val="24"/>
              </w:rPr>
            </w:pPr>
            <w:r w:rsidRPr="00572E48">
              <w:rPr>
                <w:sz w:val="24"/>
                <w:szCs w:val="24"/>
              </w:rPr>
              <w:t>Капитальный ремонт, текущий ремонт и содержание автомобильных дорог общего пользования местного значения</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603A08">
            <w:pPr>
              <w:jc w:val="both"/>
              <w:rPr>
                <w:sz w:val="24"/>
                <w:szCs w:val="24"/>
              </w:rPr>
            </w:pPr>
            <w:r>
              <w:rPr>
                <w:sz w:val="24"/>
                <w:szCs w:val="24"/>
              </w:rPr>
              <w:t>6053,46</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3D7F8C" w:rsidP="00572E48">
            <w:pPr>
              <w:jc w:val="both"/>
              <w:rPr>
                <w:sz w:val="24"/>
                <w:szCs w:val="24"/>
              </w:rPr>
            </w:pPr>
            <w:r>
              <w:rPr>
                <w:sz w:val="24"/>
                <w:szCs w:val="24"/>
              </w:rPr>
              <w:t>1306,52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1E17A3">
            <w:pPr>
              <w:jc w:val="both"/>
              <w:rPr>
                <w:sz w:val="24"/>
                <w:szCs w:val="24"/>
              </w:rPr>
            </w:pPr>
            <w:r>
              <w:rPr>
                <w:sz w:val="24"/>
                <w:szCs w:val="24"/>
              </w:rPr>
              <w:t>1422,94</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603A08">
            <w:pPr>
              <w:jc w:val="both"/>
              <w:rPr>
                <w:sz w:val="24"/>
                <w:szCs w:val="24"/>
              </w:rPr>
            </w:pPr>
            <w:r>
              <w:rPr>
                <w:sz w:val="24"/>
                <w:szCs w:val="24"/>
              </w:rPr>
              <w:t>460,00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3D7F8C">
            <w:pPr>
              <w:jc w:val="both"/>
              <w:rPr>
                <w:sz w:val="24"/>
                <w:szCs w:val="24"/>
              </w:rPr>
            </w:pPr>
            <w:r>
              <w:rPr>
                <w:sz w:val="24"/>
                <w:szCs w:val="24"/>
              </w:rPr>
              <w:t>4</w:t>
            </w:r>
            <w:r w:rsidR="00603A08">
              <w:rPr>
                <w:sz w:val="24"/>
                <w:szCs w:val="24"/>
              </w:rPr>
              <w:t>72,00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Pr="00AE5543" w:rsidRDefault="00603A08">
            <w:pPr>
              <w:jc w:val="both"/>
              <w:rPr>
                <w:sz w:val="24"/>
                <w:szCs w:val="24"/>
              </w:rPr>
            </w:pPr>
            <w:r>
              <w:rPr>
                <w:sz w:val="24"/>
                <w:szCs w:val="24"/>
              </w:rPr>
              <w:t>598,00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2E48" w:rsidRDefault="00603A08">
            <w:pPr>
              <w:jc w:val="both"/>
            </w:pPr>
            <w:r>
              <w:t>598,00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2E48" w:rsidRDefault="00603A08">
            <w:pPr>
              <w:jc w:val="both"/>
            </w:pPr>
            <w:r>
              <w:t>598,00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2E48" w:rsidRDefault="00603A08">
            <w:pPr>
              <w:jc w:val="both"/>
              <w:rPr>
                <w:sz w:val="24"/>
                <w:szCs w:val="24"/>
              </w:rPr>
            </w:pPr>
            <w:r>
              <w:rPr>
                <w:sz w:val="24"/>
                <w:szCs w:val="24"/>
              </w:rPr>
              <w:t>598,00</w:t>
            </w:r>
          </w:p>
        </w:tc>
      </w:tr>
      <w:tr w:rsidR="00EB060F" w:rsidTr="008C771E">
        <w:trPr>
          <w:trHeight w:val="502"/>
        </w:trPr>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B060F" w:rsidRPr="00572E48" w:rsidRDefault="00A7756D">
            <w:pPr>
              <w:jc w:val="both"/>
              <w:rPr>
                <w:sz w:val="24"/>
                <w:szCs w:val="24"/>
              </w:rPr>
            </w:pPr>
            <w:r w:rsidRPr="00572E48">
              <w:rPr>
                <w:sz w:val="24"/>
                <w:szCs w:val="24"/>
              </w:rPr>
              <w:t>Средства местного бюджета</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603A08">
            <w:pPr>
              <w:jc w:val="both"/>
              <w:rPr>
                <w:sz w:val="24"/>
                <w:szCs w:val="24"/>
              </w:rPr>
            </w:pPr>
            <w:r>
              <w:rPr>
                <w:sz w:val="24"/>
                <w:szCs w:val="24"/>
              </w:rPr>
              <w:t>3994,00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3D7F8C">
            <w:pPr>
              <w:jc w:val="both"/>
              <w:rPr>
                <w:sz w:val="24"/>
                <w:szCs w:val="24"/>
              </w:rPr>
            </w:pPr>
            <w:r>
              <w:rPr>
                <w:sz w:val="24"/>
                <w:szCs w:val="24"/>
              </w:rPr>
              <w:t>288,00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3D7F8C">
            <w:pPr>
              <w:jc w:val="both"/>
              <w:rPr>
                <w:sz w:val="24"/>
                <w:szCs w:val="24"/>
              </w:rPr>
            </w:pPr>
            <w:r>
              <w:rPr>
                <w:sz w:val="24"/>
                <w:szCs w:val="24"/>
              </w:rPr>
              <w:t>382,00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603A08">
            <w:pPr>
              <w:jc w:val="both"/>
              <w:rPr>
                <w:sz w:val="24"/>
                <w:szCs w:val="24"/>
              </w:rPr>
            </w:pPr>
            <w:r>
              <w:rPr>
                <w:sz w:val="24"/>
                <w:szCs w:val="24"/>
              </w:rPr>
              <w:t>460,00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3D7F8C">
            <w:pPr>
              <w:jc w:val="both"/>
              <w:rPr>
                <w:sz w:val="24"/>
                <w:szCs w:val="24"/>
              </w:rPr>
            </w:pPr>
            <w:r>
              <w:rPr>
                <w:sz w:val="24"/>
                <w:szCs w:val="24"/>
              </w:rPr>
              <w:t>4</w:t>
            </w:r>
            <w:r w:rsidR="00603A08">
              <w:rPr>
                <w:sz w:val="24"/>
                <w:szCs w:val="24"/>
              </w:rPr>
              <w:t>72,00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Pr="00185754" w:rsidRDefault="00603A08">
            <w:pPr>
              <w:jc w:val="both"/>
              <w:rPr>
                <w:sz w:val="24"/>
                <w:szCs w:val="24"/>
              </w:rPr>
            </w:pPr>
            <w:r>
              <w:rPr>
                <w:sz w:val="24"/>
                <w:szCs w:val="24"/>
              </w:rPr>
              <w:t>598,00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603A08">
            <w:pPr>
              <w:jc w:val="both"/>
            </w:pPr>
            <w:r>
              <w:t>598,00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603A08">
            <w:pPr>
              <w:jc w:val="both"/>
            </w:pPr>
            <w:r>
              <w:t>598,00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060F" w:rsidRDefault="00603A08">
            <w:pPr>
              <w:jc w:val="both"/>
              <w:rPr>
                <w:sz w:val="24"/>
                <w:szCs w:val="24"/>
              </w:rPr>
            </w:pPr>
            <w:r>
              <w:rPr>
                <w:sz w:val="24"/>
                <w:szCs w:val="24"/>
              </w:rPr>
              <w:t>598,00</w:t>
            </w:r>
          </w:p>
        </w:tc>
      </w:tr>
      <w:tr w:rsidR="00A7756D" w:rsidTr="008C771E">
        <w:trPr>
          <w:trHeight w:val="502"/>
        </w:trPr>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Pr="00572E48" w:rsidRDefault="00A7756D">
            <w:pPr>
              <w:jc w:val="both"/>
              <w:rPr>
                <w:sz w:val="24"/>
                <w:szCs w:val="24"/>
              </w:rPr>
            </w:pPr>
            <w:r w:rsidRPr="00572E48">
              <w:rPr>
                <w:sz w:val="24"/>
                <w:szCs w:val="24"/>
              </w:rPr>
              <w:lastRenderedPageBreak/>
              <w:t>Областные средства</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603A08">
            <w:pPr>
              <w:jc w:val="both"/>
              <w:rPr>
                <w:sz w:val="24"/>
                <w:szCs w:val="24"/>
              </w:rPr>
            </w:pPr>
            <w:r>
              <w:rPr>
                <w:sz w:val="24"/>
                <w:szCs w:val="24"/>
              </w:rPr>
              <w:t>2059,46</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3D7F8C">
            <w:pPr>
              <w:jc w:val="both"/>
              <w:rPr>
                <w:sz w:val="24"/>
                <w:szCs w:val="24"/>
              </w:rPr>
            </w:pPr>
            <w:r>
              <w:rPr>
                <w:sz w:val="24"/>
                <w:szCs w:val="24"/>
              </w:rPr>
              <w:t>1018,52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1E17A3">
            <w:pPr>
              <w:jc w:val="both"/>
              <w:rPr>
                <w:sz w:val="24"/>
                <w:szCs w:val="24"/>
              </w:rPr>
            </w:pPr>
            <w:r>
              <w:rPr>
                <w:sz w:val="24"/>
                <w:szCs w:val="24"/>
              </w:rPr>
              <w:t>1040,94</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3D7F8C">
            <w:pPr>
              <w:jc w:val="both"/>
              <w:rPr>
                <w:sz w:val="24"/>
                <w:szCs w:val="24"/>
              </w:rPr>
            </w:pPr>
            <w:r>
              <w:rPr>
                <w:sz w:val="24"/>
                <w:szCs w:val="24"/>
              </w:rPr>
              <w:t>0,00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3D7F8C">
            <w:pPr>
              <w:jc w:val="both"/>
              <w:rPr>
                <w:sz w:val="24"/>
                <w:szCs w:val="24"/>
              </w:rPr>
            </w:pPr>
            <w:r>
              <w:rPr>
                <w:sz w:val="24"/>
                <w:szCs w:val="24"/>
              </w:rPr>
              <w:t>0,00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3D7F8C">
            <w:pPr>
              <w:jc w:val="both"/>
            </w:pPr>
            <w:r>
              <w:t>0,00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3D7F8C">
            <w:pPr>
              <w:jc w:val="both"/>
            </w:pPr>
            <w:r>
              <w:t>0,00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3D7F8C">
            <w:pPr>
              <w:jc w:val="both"/>
            </w:pPr>
            <w:r>
              <w:t>0,00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3D7F8C">
            <w:pPr>
              <w:jc w:val="both"/>
              <w:rPr>
                <w:sz w:val="24"/>
                <w:szCs w:val="24"/>
              </w:rPr>
            </w:pPr>
            <w:r>
              <w:rPr>
                <w:sz w:val="24"/>
                <w:szCs w:val="24"/>
              </w:rPr>
              <w:t>0,00</w:t>
            </w:r>
          </w:p>
        </w:tc>
      </w:tr>
      <w:tr w:rsidR="00A7756D" w:rsidTr="008C771E">
        <w:trPr>
          <w:trHeight w:val="502"/>
        </w:trPr>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Pr="00572E48" w:rsidRDefault="00A7756D">
            <w:pPr>
              <w:jc w:val="both"/>
              <w:rPr>
                <w:sz w:val="24"/>
                <w:szCs w:val="24"/>
              </w:rPr>
            </w:pPr>
            <w:r w:rsidRPr="00572E48">
              <w:rPr>
                <w:sz w:val="24"/>
                <w:szCs w:val="24"/>
              </w:rPr>
              <w:t>Федеральные средства</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572E48">
            <w:pPr>
              <w:jc w:val="both"/>
              <w:rPr>
                <w:sz w:val="24"/>
                <w:szCs w:val="24"/>
              </w:rPr>
            </w:pPr>
            <w:r>
              <w:rPr>
                <w:sz w:val="24"/>
                <w:szCs w:val="24"/>
              </w:rPr>
              <w:t>0,00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572E48">
            <w:pPr>
              <w:jc w:val="both"/>
              <w:rPr>
                <w:sz w:val="24"/>
                <w:szCs w:val="24"/>
              </w:rPr>
            </w:pPr>
            <w:r>
              <w:rPr>
                <w:sz w:val="24"/>
                <w:szCs w:val="24"/>
              </w:rPr>
              <w:t>0,00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572E48">
            <w:pPr>
              <w:jc w:val="both"/>
              <w:rPr>
                <w:sz w:val="24"/>
                <w:szCs w:val="24"/>
              </w:rPr>
            </w:pPr>
            <w:r>
              <w:rPr>
                <w:sz w:val="24"/>
                <w:szCs w:val="24"/>
              </w:rPr>
              <w:t>0,00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572E48">
            <w:pPr>
              <w:jc w:val="both"/>
              <w:rPr>
                <w:sz w:val="24"/>
                <w:szCs w:val="24"/>
              </w:rPr>
            </w:pPr>
            <w:r>
              <w:rPr>
                <w:sz w:val="24"/>
                <w:szCs w:val="24"/>
              </w:rPr>
              <w:t>0,00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572E48">
            <w:pPr>
              <w:jc w:val="both"/>
              <w:rPr>
                <w:sz w:val="24"/>
                <w:szCs w:val="24"/>
              </w:rPr>
            </w:pPr>
            <w:r>
              <w:rPr>
                <w:sz w:val="24"/>
                <w:szCs w:val="24"/>
              </w:rPr>
              <w:t>0,00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572E48">
            <w:pPr>
              <w:jc w:val="both"/>
            </w:pPr>
            <w:r>
              <w:t>0,00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572E48">
            <w:pPr>
              <w:jc w:val="both"/>
            </w:pPr>
            <w:r>
              <w:t>0,00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572E48">
            <w:pPr>
              <w:jc w:val="both"/>
            </w:pPr>
            <w:r>
              <w:t>0,00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7756D" w:rsidRDefault="00572E48">
            <w:pPr>
              <w:jc w:val="both"/>
              <w:rPr>
                <w:sz w:val="24"/>
                <w:szCs w:val="24"/>
              </w:rPr>
            </w:pPr>
            <w:r>
              <w:rPr>
                <w:sz w:val="24"/>
                <w:szCs w:val="24"/>
              </w:rPr>
              <w:t>0,00</w:t>
            </w:r>
          </w:p>
        </w:tc>
      </w:tr>
    </w:tbl>
    <w:p w:rsidR="00EB060F" w:rsidRDefault="00EB060F" w:rsidP="00EB060F">
      <w:pPr>
        <w:ind w:firstLine="720"/>
        <w:jc w:val="both"/>
        <w:rPr>
          <w:sz w:val="28"/>
          <w:szCs w:val="28"/>
        </w:rPr>
      </w:pPr>
    </w:p>
    <w:p w:rsidR="00EB060F" w:rsidRDefault="00EB060F" w:rsidP="00EB060F">
      <w:pPr>
        <w:jc w:val="both"/>
        <w:rPr>
          <w:sz w:val="28"/>
          <w:szCs w:val="28"/>
        </w:rPr>
      </w:pPr>
      <w:r>
        <w:rPr>
          <w:sz w:val="28"/>
          <w:szCs w:val="28"/>
        </w:rPr>
        <w:t xml:space="preserve">     Актуальность разработки подпрограммы обусловлена как социальными, так и экономическими факторами и направлена на повышение эффективности расходов средств бюджета, сохранение и совершенствование  сети автомобильных дорог местного значения. Данная подпрограмма предусматривает решение только годовых задач, что способствует использованию финансовых ресурсов с наибольшей эффективностью при четко определенных приоритетах развития дорожного хозяйства.</w:t>
      </w:r>
    </w:p>
    <w:p w:rsidR="00EB060F" w:rsidRDefault="00EB060F" w:rsidP="00EB060F">
      <w:pPr>
        <w:ind w:firstLine="720"/>
        <w:jc w:val="both"/>
        <w:rPr>
          <w:sz w:val="28"/>
          <w:szCs w:val="28"/>
        </w:rPr>
      </w:pPr>
      <w:r>
        <w:rPr>
          <w:sz w:val="28"/>
          <w:szCs w:val="28"/>
        </w:rPr>
        <w:t xml:space="preserve">Подпрограмма позволит сформировать местный бюджет на основе среднесрочного планирования расходов, финансировать задачи, нацеленные на достижение результатов, а также предусмотреть механизмы контроля целевых показателей, отражающих результативность и эффективность деятельности дорожного хозяйства </w:t>
      </w:r>
      <w:proofErr w:type="spellStart"/>
      <w:r w:rsidR="00F90D99">
        <w:rPr>
          <w:sz w:val="28"/>
          <w:szCs w:val="28"/>
        </w:rPr>
        <w:t>Сериковского</w:t>
      </w:r>
      <w:proofErr w:type="spellEnd"/>
      <w:r>
        <w:rPr>
          <w:sz w:val="28"/>
          <w:szCs w:val="28"/>
        </w:rPr>
        <w:t xml:space="preserve"> сельского поселения. Состояние сети дорог определяется своевременностью, полнотой и качеством выполнения работ по ремонту, капитальному ремонту и реконструкции дорог и зависит напрямую от объемов финансирования и стратегии распределения финансовых ресурсов в условиях их ограниченных объемов. </w:t>
      </w:r>
    </w:p>
    <w:p w:rsidR="00EB060F" w:rsidRDefault="00EB060F" w:rsidP="00EB060F">
      <w:pPr>
        <w:ind w:firstLine="720"/>
        <w:jc w:val="both"/>
        <w:rPr>
          <w:sz w:val="28"/>
          <w:szCs w:val="28"/>
        </w:rPr>
      </w:pPr>
      <w:r>
        <w:rPr>
          <w:sz w:val="28"/>
          <w:szCs w:val="28"/>
        </w:rPr>
        <w:t xml:space="preserve">Для улучшения показателя по </w:t>
      </w:r>
      <w:proofErr w:type="spellStart"/>
      <w:r w:rsidR="00520C3A">
        <w:rPr>
          <w:sz w:val="28"/>
          <w:szCs w:val="28"/>
        </w:rPr>
        <w:t>Сериковскому</w:t>
      </w:r>
      <w:proofErr w:type="spellEnd"/>
      <w:r>
        <w:rPr>
          <w:sz w:val="28"/>
          <w:szCs w:val="28"/>
        </w:rPr>
        <w:t xml:space="preserve"> сельскому поселению необходимо увеличение средств, выделяемых на приведение в нормативное состояние автомобильных дорог. </w:t>
      </w:r>
    </w:p>
    <w:p w:rsidR="00EB060F" w:rsidRDefault="00EB060F" w:rsidP="00EB060F">
      <w:pPr>
        <w:ind w:firstLine="720"/>
        <w:jc w:val="center"/>
        <w:rPr>
          <w:sz w:val="28"/>
          <w:szCs w:val="28"/>
        </w:rPr>
      </w:pPr>
      <w:r>
        <w:rPr>
          <w:b/>
          <w:sz w:val="28"/>
          <w:szCs w:val="28"/>
          <w:lang w:val="en-US"/>
        </w:rPr>
        <w:t>VIII</w:t>
      </w:r>
      <w:r>
        <w:rPr>
          <w:b/>
          <w:sz w:val="28"/>
          <w:szCs w:val="28"/>
        </w:rPr>
        <w:t>. Управление реализацией подпрограммы и контроль за ходом её исполнения</w:t>
      </w:r>
    </w:p>
    <w:p w:rsidR="00EB060F" w:rsidRPr="00572E48" w:rsidRDefault="00EB060F" w:rsidP="00572E48">
      <w:pPr>
        <w:jc w:val="both"/>
        <w:rPr>
          <w:rStyle w:val="af1"/>
          <w:sz w:val="28"/>
          <w:szCs w:val="28"/>
        </w:rPr>
      </w:pPr>
      <w:r>
        <w:rPr>
          <w:sz w:val="28"/>
          <w:szCs w:val="28"/>
        </w:rPr>
        <w:t xml:space="preserve">Координатором  реализации подпрограммы является администрация </w:t>
      </w:r>
      <w:proofErr w:type="spellStart"/>
      <w:r w:rsidR="00F90D99">
        <w:rPr>
          <w:sz w:val="28"/>
          <w:szCs w:val="28"/>
        </w:rPr>
        <w:t>Сериковского</w:t>
      </w:r>
      <w:proofErr w:type="spellEnd"/>
      <w:r>
        <w:rPr>
          <w:sz w:val="28"/>
          <w:szCs w:val="28"/>
        </w:rPr>
        <w:t xml:space="preserve"> сельского поселения Бутурлиновского муниципального района (далее – Администрация)</w:t>
      </w:r>
      <w:proofErr w:type="gramStart"/>
      <w:r>
        <w:rPr>
          <w:sz w:val="28"/>
          <w:szCs w:val="28"/>
        </w:rPr>
        <w:t>.А</w:t>
      </w:r>
      <w:proofErr w:type="gramEnd"/>
      <w:r>
        <w:rPr>
          <w:sz w:val="28"/>
          <w:szCs w:val="28"/>
        </w:rPr>
        <w:t xml:space="preserve">дминистрация </w:t>
      </w:r>
      <w:r>
        <w:rPr>
          <w:rStyle w:val="af1"/>
          <w:sz w:val="28"/>
          <w:szCs w:val="28"/>
        </w:rPr>
        <w:t>обеспечивает:</w:t>
      </w:r>
    </w:p>
    <w:p w:rsidR="00EB060F" w:rsidRDefault="00EB060F" w:rsidP="00EB060F">
      <w:pPr>
        <w:tabs>
          <w:tab w:val="left" w:pos="720"/>
        </w:tabs>
        <w:ind w:left="-181" w:firstLine="703"/>
        <w:jc w:val="both"/>
      </w:pPr>
      <w:r>
        <w:rPr>
          <w:rStyle w:val="af1"/>
          <w:sz w:val="28"/>
          <w:szCs w:val="28"/>
        </w:rPr>
        <w:t xml:space="preserve">- </w:t>
      </w:r>
      <w:r>
        <w:rPr>
          <w:sz w:val="28"/>
          <w:szCs w:val="28"/>
        </w:rPr>
        <w:t xml:space="preserve">целевое и эффективное использование средств местных бюджетов; </w:t>
      </w:r>
    </w:p>
    <w:p w:rsidR="00EB060F" w:rsidRDefault="00EB060F" w:rsidP="00EB060F">
      <w:pPr>
        <w:tabs>
          <w:tab w:val="left" w:pos="720"/>
        </w:tabs>
        <w:ind w:left="-181" w:firstLine="703"/>
        <w:jc w:val="both"/>
        <w:rPr>
          <w:rStyle w:val="af1"/>
        </w:rPr>
      </w:pPr>
      <w:r>
        <w:rPr>
          <w:sz w:val="28"/>
          <w:szCs w:val="28"/>
        </w:rPr>
        <w:lastRenderedPageBreak/>
        <w:t xml:space="preserve">- </w:t>
      </w:r>
      <w:r>
        <w:rPr>
          <w:rStyle w:val="af1"/>
          <w:sz w:val="28"/>
          <w:szCs w:val="28"/>
        </w:rPr>
        <w:t xml:space="preserve">в пределах полученных средств местных бюджетов обеспечивает финансирование </w:t>
      </w:r>
      <w:r>
        <w:rPr>
          <w:sz w:val="28"/>
          <w:szCs w:val="28"/>
        </w:rPr>
        <w:t>ремонта автомобильных дорог общего пользования местного значения;</w:t>
      </w:r>
    </w:p>
    <w:p w:rsidR="00EB060F" w:rsidRDefault="00EB060F" w:rsidP="00EB060F">
      <w:pPr>
        <w:shd w:val="clear" w:color="auto" w:fill="FFFFFF"/>
        <w:tabs>
          <w:tab w:val="left" w:pos="1014"/>
        </w:tabs>
        <w:ind w:left="-180" w:firstLine="702"/>
        <w:jc w:val="both"/>
        <w:rPr>
          <w:sz w:val="28"/>
          <w:szCs w:val="28"/>
        </w:rPr>
      </w:pPr>
      <w:r>
        <w:rPr>
          <w:sz w:val="28"/>
          <w:szCs w:val="28"/>
        </w:rPr>
        <w:t>- мониторинг за соблюдением сроков выполнения работ в соответствии с графиками производства работ, качеством выполняемых работ, применяемых дорожно-строительных материалов, конструкций и изделий на объекте;</w:t>
      </w:r>
    </w:p>
    <w:p w:rsidR="00EB060F" w:rsidRDefault="00EB060F" w:rsidP="00EB060F">
      <w:pPr>
        <w:shd w:val="clear" w:color="auto" w:fill="FFFFFF"/>
        <w:tabs>
          <w:tab w:val="left" w:pos="1014"/>
        </w:tabs>
        <w:ind w:left="-180" w:firstLine="702"/>
        <w:jc w:val="both"/>
        <w:rPr>
          <w:sz w:val="28"/>
          <w:szCs w:val="28"/>
        </w:rPr>
      </w:pPr>
      <w:r>
        <w:rPr>
          <w:sz w:val="28"/>
          <w:szCs w:val="28"/>
        </w:rPr>
        <w:t>- приемку выполненных работ на объектах в соответствии с утвержденной проектной (сметной) документацией, учет объемов и стоимости выполненных и оплаченных работ;</w:t>
      </w:r>
    </w:p>
    <w:p w:rsidR="00EB060F" w:rsidRDefault="00EB060F" w:rsidP="00EB060F">
      <w:pPr>
        <w:ind w:firstLine="720"/>
        <w:jc w:val="both"/>
        <w:rPr>
          <w:sz w:val="28"/>
          <w:szCs w:val="28"/>
        </w:rPr>
      </w:pPr>
      <w:r>
        <w:rPr>
          <w:sz w:val="28"/>
          <w:szCs w:val="28"/>
        </w:rPr>
        <w:t>- ежеквартальный сбор информации об исполнении каждого мероприятия подпрограммы в общем объеме фактически произведенных расходов всего по мероприятиям подпрограммы и, в том числе, по источникам финансирования;</w:t>
      </w:r>
    </w:p>
    <w:p w:rsidR="00EB060F" w:rsidRDefault="00EB060F" w:rsidP="00EB060F">
      <w:pPr>
        <w:ind w:firstLine="720"/>
        <w:jc w:val="both"/>
        <w:rPr>
          <w:sz w:val="28"/>
          <w:szCs w:val="28"/>
        </w:rPr>
      </w:pPr>
      <w:r>
        <w:rPr>
          <w:sz w:val="28"/>
          <w:szCs w:val="28"/>
        </w:rPr>
        <w:t>- осуществляет обобщение и подготовку информации о ходе реализации мероприятий подпрограммы;</w:t>
      </w:r>
    </w:p>
    <w:p w:rsidR="00EB060F" w:rsidRDefault="00EB060F" w:rsidP="00EB060F">
      <w:pPr>
        <w:ind w:firstLine="720"/>
        <w:jc w:val="both"/>
        <w:rPr>
          <w:rStyle w:val="af1"/>
        </w:rPr>
      </w:pPr>
      <w:r>
        <w:rPr>
          <w:sz w:val="28"/>
          <w:szCs w:val="28"/>
        </w:rPr>
        <w:t xml:space="preserve">-  </w:t>
      </w:r>
      <w:r>
        <w:rPr>
          <w:rStyle w:val="af1"/>
          <w:sz w:val="28"/>
          <w:szCs w:val="28"/>
        </w:rPr>
        <w:t xml:space="preserve">ежеквартальный отчет о расходах бюджета </w:t>
      </w:r>
      <w:proofErr w:type="spellStart"/>
      <w:r w:rsidR="00F90D99">
        <w:rPr>
          <w:rStyle w:val="af1"/>
          <w:sz w:val="28"/>
          <w:szCs w:val="28"/>
        </w:rPr>
        <w:t>Сериковского</w:t>
      </w:r>
      <w:proofErr w:type="spellEnd"/>
      <w:r>
        <w:rPr>
          <w:rStyle w:val="af1"/>
          <w:sz w:val="28"/>
          <w:szCs w:val="28"/>
        </w:rPr>
        <w:t xml:space="preserve"> сельского поселения </w:t>
      </w:r>
      <w:r>
        <w:rPr>
          <w:sz w:val="28"/>
          <w:szCs w:val="28"/>
        </w:rPr>
        <w:t>Бутурлиновского муниципального района Воронежской области</w:t>
      </w:r>
      <w:r>
        <w:rPr>
          <w:rStyle w:val="af1"/>
          <w:sz w:val="28"/>
          <w:szCs w:val="28"/>
        </w:rPr>
        <w:t xml:space="preserve"> на строительство, реконструкцию, капитальный ремонт и ремонт автомобильных дорог общего пользования местного значения, включая расходы.</w:t>
      </w:r>
    </w:p>
    <w:p w:rsidR="00EB060F" w:rsidRPr="00CE4FDE" w:rsidRDefault="00EB060F" w:rsidP="00CE4FDE">
      <w:pPr>
        <w:ind w:firstLine="720"/>
        <w:jc w:val="both"/>
      </w:pPr>
      <w:r>
        <w:rPr>
          <w:sz w:val="28"/>
          <w:szCs w:val="28"/>
        </w:rPr>
        <w:t>Администрация выполняет свои функции во взаимодействии с заинтересованными органами исполнительной власти, органами местного самоуправления.</w:t>
      </w:r>
    </w:p>
    <w:p w:rsidR="00EB060F" w:rsidRDefault="00EB060F" w:rsidP="00EB060F">
      <w:pPr>
        <w:jc w:val="center"/>
        <w:rPr>
          <w:b/>
          <w:sz w:val="28"/>
          <w:szCs w:val="28"/>
        </w:rPr>
      </w:pPr>
      <w:r>
        <w:rPr>
          <w:b/>
          <w:sz w:val="28"/>
          <w:szCs w:val="28"/>
          <w:lang w:val="en-US"/>
        </w:rPr>
        <w:t>I</w:t>
      </w:r>
      <w:r>
        <w:rPr>
          <w:b/>
          <w:sz w:val="28"/>
          <w:szCs w:val="28"/>
        </w:rPr>
        <w:t>Х. Оценка социально-экономической эффективности реализации подпрограммы</w:t>
      </w:r>
    </w:p>
    <w:p w:rsidR="00EB060F" w:rsidRDefault="00EB060F" w:rsidP="00EB060F">
      <w:pPr>
        <w:ind w:firstLine="720"/>
        <w:jc w:val="both"/>
        <w:rPr>
          <w:sz w:val="28"/>
          <w:szCs w:val="28"/>
        </w:rPr>
      </w:pPr>
      <w:r>
        <w:rPr>
          <w:sz w:val="28"/>
          <w:szCs w:val="28"/>
        </w:rPr>
        <w:t xml:space="preserve">Оценка влияния дорожного хозяйства на экономику включает целый ряд более сложных проблем, чем оценка экономических затрат. Это определяется рядом причин. Во-первых, ряд положительных результатов, таких, как повышение комфорта и удобства поездок за счет улучшения качественных показателей сети дорог или экономия времени за счет увеличения средней скорости движения, не может быть выражен в денежном эквиваленте. Во-вторых, результат в форме снижения транспортных затрат, который касается большого количества граждан, трудно спрогнозировать. В-третьих, некоторые положительные результаты, связанные с </w:t>
      </w:r>
      <w:r>
        <w:rPr>
          <w:sz w:val="28"/>
          <w:szCs w:val="28"/>
        </w:rPr>
        <w:lastRenderedPageBreak/>
        <w:t>совершенствованием сети автомобильных дорог, могут быть достигнуты в различных сферах экономики. Поэтому оценить их в количественных показателях представляется не всегда возможным.</w:t>
      </w:r>
    </w:p>
    <w:p w:rsidR="00EB060F" w:rsidRDefault="00EB060F" w:rsidP="00EB060F">
      <w:pPr>
        <w:ind w:firstLine="720"/>
        <w:jc w:val="both"/>
        <w:rPr>
          <w:sz w:val="28"/>
          <w:szCs w:val="28"/>
        </w:rPr>
      </w:pPr>
      <w:r>
        <w:rPr>
          <w:sz w:val="28"/>
          <w:szCs w:val="28"/>
        </w:rPr>
        <w:t>Показателями улучшения состояния дорожной сети являются:</w:t>
      </w:r>
    </w:p>
    <w:p w:rsidR="00EB060F" w:rsidRDefault="00EB060F" w:rsidP="00EB060F">
      <w:pPr>
        <w:ind w:firstLine="720"/>
        <w:jc w:val="both"/>
        <w:rPr>
          <w:sz w:val="28"/>
          <w:szCs w:val="28"/>
        </w:rPr>
      </w:pPr>
      <w:r>
        <w:rPr>
          <w:sz w:val="28"/>
          <w:szCs w:val="28"/>
        </w:rPr>
        <w:t>снижение текущих издержек, в первую очередь для пользователей автомобильных дорог;</w:t>
      </w:r>
    </w:p>
    <w:p w:rsidR="00EB060F" w:rsidRDefault="00EB060F" w:rsidP="00EB060F">
      <w:pPr>
        <w:ind w:firstLine="720"/>
        <w:jc w:val="both"/>
        <w:rPr>
          <w:sz w:val="28"/>
          <w:szCs w:val="28"/>
        </w:rPr>
      </w:pPr>
      <w:r>
        <w:rPr>
          <w:sz w:val="28"/>
          <w:szCs w:val="28"/>
        </w:rPr>
        <w:t>стимулирование общего экономического развития прилегающих территорий;</w:t>
      </w:r>
    </w:p>
    <w:p w:rsidR="00EB060F" w:rsidRDefault="00EB060F" w:rsidP="00EB060F">
      <w:pPr>
        <w:ind w:firstLine="720"/>
        <w:jc w:val="both"/>
        <w:rPr>
          <w:sz w:val="28"/>
          <w:szCs w:val="28"/>
        </w:rPr>
      </w:pPr>
      <w:r>
        <w:rPr>
          <w:sz w:val="28"/>
          <w:szCs w:val="28"/>
        </w:rPr>
        <w:t>экономия времени как для перевозки пассажиров, так и для прохождения грузов, находящихся в пути;</w:t>
      </w:r>
    </w:p>
    <w:p w:rsidR="00EB060F" w:rsidRDefault="00EB060F" w:rsidP="00EB060F">
      <w:pPr>
        <w:ind w:firstLine="720"/>
        <w:jc w:val="both"/>
        <w:rPr>
          <w:sz w:val="28"/>
          <w:szCs w:val="28"/>
        </w:rPr>
      </w:pPr>
      <w:r>
        <w:rPr>
          <w:sz w:val="28"/>
          <w:szCs w:val="28"/>
        </w:rPr>
        <w:t>снижение числа дорожно-транспортных происшествий и нанесенного материального ущерба;</w:t>
      </w:r>
    </w:p>
    <w:p w:rsidR="00EB060F" w:rsidRDefault="00EB060F" w:rsidP="00EB060F">
      <w:pPr>
        <w:ind w:firstLine="720"/>
        <w:jc w:val="both"/>
        <w:rPr>
          <w:sz w:val="28"/>
          <w:szCs w:val="28"/>
        </w:rPr>
      </w:pPr>
      <w:r>
        <w:rPr>
          <w:sz w:val="28"/>
          <w:szCs w:val="28"/>
        </w:rPr>
        <w:t>повышение комфорта и удобства поездок.</w:t>
      </w:r>
    </w:p>
    <w:p w:rsidR="00EB060F" w:rsidRPr="00CE4FDE" w:rsidRDefault="00EB060F" w:rsidP="00CE4FDE">
      <w:pPr>
        <w:ind w:firstLine="720"/>
        <w:jc w:val="both"/>
        <w:rPr>
          <w:sz w:val="28"/>
          <w:szCs w:val="28"/>
        </w:rPr>
      </w:pPr>
      <w:r>
        <w:rPr>
          <w:sz w:val="28"/>
          <w:szCs w:val="28"/>
        </w:rPr>
        <w:t>Эффективность реализации подпрограммы зависит от результатов, полученных в сфере дея</w:t>
      </w:r>
      <w:r w:rsidR="00CE4FDE">
        <w:rPr>
          <w:sz w:val="28"/>
          <w:szCs w:val="28"/>
        </w:rPr>
        <w:t>тельности транспорта и вне него.</w:t>
      </w:r>
    </w:p>
    <w:p w:rsidR="008E3DA7" w:rsidRDefault="008E3DA7" w:rsidP="008E3DA7">
      <w:pPr>
        <w:rPr>
          <w:b/>
          <w:bCs/>
          <w:sz w:val="24"/>
          <w:szCs w:val="24"/>
        </w:rPr>
      </w:pPr>
    </w:p>
    <w:p w:rsidR="00572E48" w:rsidRDefault="00572E48" w:rsidP="008E3DA7">
      <w:pPr>
        <w:rPr>
          <w:b/>
          <w:bCs/>
          <w:sz w:val="24"/>
          <w:szCs w:val="24"/>
        </w:rPr>
      </w:pPr>
    </w:p>
    <w:p w:rsidR="003E5216" w:rsidRPr="00EE6373" w:rsidRDefault="008668D5" w:rsidP="003874E0">
      <w:pPr>
        <w:jc w:val="center"/>
        <w:rPr>
          <w:b/>
          <w:bCs/>
          <w:iCs/>
          <w:sz w:val="28"/>
          <w:szCs w:val="28"/>
        </w:rPr>
      </w:pPr>
      <w:r w:rsidRPr="00EE6373">
        <w:rPr>
          <w:b/>
          <w:bCs/>
          <w:iCs/>
          <w:sz w:val="28"/>
          <w:szCs w:val="28"/>
        </w:rPr>
        <w:t>Подпрограмма</w:t>
      </w:r>
      <w:proofErr w:type="gramStart"/>
      <w:r w:rsidR="008E3DA7">
        <w:rPr>
          <w:b/>
          <w:bCs/>
          <w:iCs/>
          <w:sz w:val="28"/>
          <w:szCs w:val="28"/>
        </w:rPr>
        <w:t>4</w:t>
      </w:r>
      <w:proofErr w:type="gramEnd"/>
      <w:r w:rsidRPr="00EE6373">
        <w:rPr>
          <w:b/>
          <w:bCs/>
          <w:iCs/>
          <w:sz w:val="28"/>
          <w:szCs w:val="28"/>
        </w:rPr>
        <w:t>«</w:t>
      </w:r>
      <w:r>
        <w:rPr>
          <w:b/>
          <w:bCs/>
          <w:iCs/>
          <w:sz w:val="28"/>
          <w:szCs w:val="28"/>
        </w:rPr>
        <w:t xml:space="preserve">Развитие жилищно-коммунального хозяйства </w:t>
      </w:r>
      <w:proofErr w:type="spellStart"/>
      <w:r w:rsidR="00F90D99">
        <w:rPr>
          <w:b/>
          <w:bCs/>
          <w:iCs/>
          <w:sz w:val="28"/>
          <w:szCs w:val="28"/>
        </w:rPr>
        <w:t>Сериковского</w:t>
      </w:r>
      <w:proofErr w:type="spellEnd"/>
      <w:r w:rsidR="0038669A">
        <w:rPr>
          <w:b/>
          <w:bCs/>
          <w:iCs/>
          <w:sz w:val="28"/>
          <w:szCs w:val="28"/>
        </w:rPr>
        <w:t xml:space="preserve"> </w:t>
      </w:r>
      <w:r w:rsidR="003E5216">
        <w:rPr>
          <w:b/>
          <w:bCs/>
          <w:iCs/>
          <w:sz w:val="28"/>
          <w:szCs w:val="28"/>
        </w:rPr>
        <w:t>сельского поселения»</w:t>
      </w:r>
    </w:p>
    <w:p w:rsidR="008668D5" w:rsidRPr="008F25E4" w:rsidRDefault="008668D5" w:rsidP="003E5216">
      <w:pPr>
        <w:numPr>
          <w:ilvl w:val="3"/>
          <w:numId w:val="13"/>
        </w:numPr>
        <w:tabs>
          <w:tab w:val="clear" w:pos="1800"/>
          <w:tab w:val="num" w:pos="0"/>
        </w:tabs>
        <w:spacing w:after="0"/>
        <w:ind w:left="0" w:firstLine="0"/>
        <w:jc w:val="center"/>
        <w:rPr>
          <w:b/>
          <w:bCs/>
          <w:sz w:val="28"/>
          <w:szCs w:val="28"/>
        </w:rPr>
      </w:pPr>
      <w:r w:rsidRPr="008F25E4">
        <w:rPr>
          <w:b/>
          <w:bCs/>
          <w:sz w:val="28"/>
          <w:szCs w:val="28"/>
        </w:rPr>
        <w:t>ПАСПОРТ</w:t>
      </w:r>
    </w:p>
    <w:p w:rsidR="008668D5" w:rsidRDefault="00DB30A8" w:rsidP="00FB4145">
      <w:pPr>
        <w:spacing w:after="0"/>
        <w:ind w:left="-18" w:firstLine="18"/>
        <w:jc w:val="center"/>
        <w:rPr>
          <w:b/>
          <w:bCs/>
          <w:iCs/>
          <w:sz w:val="28"/>
          <w:szCs w:val="28"/>
        </w:rPr>
      </w:pPr>
      <w:r w:rsidRPr="00EE6373">
        <w:rPr>
          <w:b/>
          <w:sz w:val="28"/>
          <w:szCs w:val="28"/>
        </w:rPr>
        <w:t>П</w:t>
      </w:r>
      <w:r w:rsidR="008668D5" w:rsidRPr="00EE6373">
        <w:rPr>
          <w:b/>
          <w:sz w:val="28"/>
          <w:szCs w:val="28"/>
        </w:rPr>
        <w:t>одпрограммы</w:t>
      </w:r>
      <w:proofErr w:type="gramStart"/>
      <w:r w:rsidR="008668D5" w:rsidRPr="00EE6373">
        <w:rPr>
          <w:b/>
          <w:bCs/>
          <w:iCs/>
          <w:sz w:val="28"/>
          <w:szCs w:val="28"/>
        </w:rPr>
        <w:t>«</w:t>
      </w:r>
      <w:r w:rsidR="008668D5">
        <w:rPr>
          <w:b/>
          <w:bCs/>
          <w:iCs/>
          <w:sz w:val="28"/>
          <w:szCs w:val="28"/>
        </w:rPr>
        <w:t>Р</w:t>
      </w:r>
      <w:proofErr w:type="gramEnd"/>
      <w:r w:rsidR="008668D5">
        <w:rPr>
          <w:b/>
          <w:bCs/>
          <w:iCs/>
          <w:sz w:val="28"/>
          <w:szCs w:val="28"/>
        </w:rPr>
        <w:t xml:space="preserve">азвитие жилищно-коммунального хозяйства  </w:t>
      </w:r>
      <w:proofErr w:type="spellStart"/>
      <w:r w:rsidR="00F90D99">
        <w:rPr>
          <w:b/>
          <w:bCs/>
          <w:iCs/>
          <w:sz w:val="28"/>
          <w:szCs w:val="28"/>
        </w:rPr>
        <w:t>Сериковского</w:t>
      </w:r>
      <w:proofErr w:type="spellEnd"/>
      <w:r w:rsidR="0038669A">
        <w:rPr>
          <w:b/>
          <w:bCs/>
          <w:iCs/>
          <w:sz w:val="28"/>
          <w:szCs w:val="28"/>
        </w:rPr>
        <w:t xml:space="preserve"> </w:t>
      </w:r>
      <w:r w:rsidR="008668D5" w:rsidRPr="00EE6373">
        <w:rPr>
          <w:b/>
          <w:bCs/>
          <w:iCs/>
          <w:sz w:val="28"/>
          <w:szCs w:val="28"/>
        </w:rPr>
        <w:t>сельского поселения»</w:t>
      </w:r>
    </w:p>
    <w:p w:rsidR="0038669A" w:rsidRPr="008F25E4" w:rsidRDefault="0038669A" w:rsidP="00FB4145">
      <w:pPr>
        <w:spacing w:after="0"/>
        <w:ind w:left="-18" w:firstLine="18"/>
        <w:jc w:val="center"/>
        <w:rPr>
          <w:sz w:val="28"/>
          <w:szCs w:val="28"/>
        </w:rPr>
      </w:pPr>
    </w:p>
    <w:tbl>
      <w:tblPr>
        <w:tblW w:w="9801" w:type="dxa"/>
        <w:tblInd w:w="48" w:type="dxa"/>
        <w:tblLayout w:type="fixed"/>
        <w:tblLook w:val="0000"/>
      </w:tblPr>
      <w:tblGrid>
        <w:gridCol w:w="2759"/>
        <w:gridCol w:w="7042"/>
      </w:tblGrid>
      <w:tr w:rsidR="008668D5" w:rsidRPr="008F25E4" w:rsidTr="00EE6373">
        <w:tc>
          <w:tcPr>
            <w:tcW w:w="2759" w:type="dxa"/>
            <w:tcBorders>
              <w:top w:val="single" w:sz="4" w:space="0" w:color="000000"/>
              <w:left w:val="single" w:sz="4" w:space="0" w:color="000000"/>
              <w:bottom w:val="single" w:sz="4" w:space="0" w:color="000000"/>
            </w:tcBorders>
          </w:tcPr>
          <w:p w:rsidR="003E5216" w:rsidRDefault="008668D5" w:rsidP="00EE6373">
            <w:pPr>
              <w:snapToGrid w:val="0"/>
              <w:spacing w:after="0" w:line="240" w:lineRule="auto"/>
              <w:rPr>
                <w:b/>
                <w:sz w:val="28"/>
                <w:szCs w:val="28"/>
              </w:rPr>
            </w:pPr>
            <w:r w:rsidRPr="00B6623B">
              <w:rPr>
                <w:b/>
                <w:sz w:val="28"/>
                <w:szCs w:val="28"/>
              </w:rPr>
              <w:t xml:space="preserve">Исполнители </w:t>
            </w:r>
          </w:p>
          <w:p w:rsidR="008668D5" w:rsidRPr="00B6623B" w:rsidRDefault="008668D5" w:rsidP="00EE6373">
            <w:pPr>
              <w:snapToGrid w:val="0"/>
              <w:spacing w:after="0" w:line="240" w:lineRule="auto"/>
              <w:rPr>
                <w:b/>
                <w:sz w:val="28"/>
                <w:szCs w:val="28"/>
              </w:rPr>
            </w:pPr>
            <w:r w:rsidRPr="00B6623B">
              <w:rPr>
                <w:b/>
                <w:sz w:val="28"/>
                <w:szCs w:val="28"/>
              </w:rPr>
              <w:t>под</w:t>
            </w:r>
            <w:r w:rsidRPr="00B6623B">
              <w:rPr>
                <w:b/>
                <w:sz w:val="28"/>
                <w:szCs w:val="28"/>
              </w:rPr>
              <w:softHyphen/>
              <w:t>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Pr="008F25E4" w:rsidRDefault="008668D5" w:rsidP="00EE6373">
            <w:pPr>
              <w:snapToGrid w:val="0"/>
              <w:spacing w:after="0" w:line="240" w:lineRule="auto"/>
              <w:jc w:val="both"/>
              <w:rPr>
                <w:sz w:val="28"/>
                <w:szCs w:val="28"/>
              </w:rPr>
            </w:pPr>
            <w:r w:rsidRPr="008F25E4">
              <w:rPr>
                <w:sz w:val="28"/>
                <w:szCs w:val="28"/>
              </w:rPr>
              <w:t xml:space="preserve">Администрация </w:t>
            </w:r>
            <w:proofErr w:type="spellStart"/>
            <w:r w:rsidR="00F90D99">
              <w:rPr>
                <w:sz w:val="28"/>
                <w:szCs w:val="28"/>
              </w:rPr>
              <w:t>Сериковского</w:t>
            </w:r>
            <w:proofErr w:type="spellEnd"/>
            <w:r w:rsidRPr="008F25E4">
              <w:rPr>
                <w:sz w:val="28"/>
                <w:szCs w:val="28"/>
              </w:rPr>
              <w:t xml:space="preserve"> сельского поселения Бутурлиновского муниципального района Воронежской области</w:t>
            </w:r>
          </w:p>
        </w:tc>
      </w:tr>
      <w:tr w:rsidR="00D3198E" w:rsidRPr="008F25E4" w:rsidTr="00EE6373">
        <w:tc>
          <w:tcPr>
            <w:tcW w:w="2759" w:type="dxa"/>
            <w:tcBorders>
              <w:top w:val="single" w:sz="4" w:space="0" w:color="000000"/>
              <w:left w:val="single" w:sz="4" w:space="0" w:color="000000"/>
              <w:bottom w:val="single" w:sz="4" w:space="0" w:color="000000"/>
            </w:tcBorders>
          </w:tcPr>
          <w:p w:rsidR="00D3198E" w:rsidRPr="00B6623B" w:rsidRDefault="00D3198E" w:rsidP="00EE6373">
            <w:pPr>
              <w:snapToGrid w:val="0"/>
              <w:spacing w:after="0" w:line="240" w:lineRule="auto"/>
              <w:rPr>
                <w:b/>
                <w:sz w:val="28"/>
                <w:szCs w:val="28"/>
              </w:rPr>
            </w:pPr>
            <w:r>
              <w:rPr>
                <w:b/>
                <w:sz w:val="28"/>
                <w:szCs w:val="28"/>
              </w:rPr>
              <w:t>Разработчики подпрограммы</w:t>
            </w:r>
          </w:p>
        </w:tc>
        <w:tc>
          <w:tcPr>
            <w:tcW w:w="7042" w:type="dxa"/>
            <w:tcBorders>
              <w:top w:val="single" w:sz="4" w:space="0" w:color="000000"/>
              <w:left w:val="single" w:sz="4" w:space="0" w:color="000000"/>
              <w:bottom w:val="single" w:sz="4" w:space="0" w:color="000000"/>
              <w:right w:val="single" w:sz="4" w:space="0" w:color="000000"/>
            </w:tcBorders>
          </w:tcPr>
          <w:p w:rsidR="00D3198E" w:rsidRPr="008F25E4" w:rsidRDefault="00D3198E" w:rsidP="00EE6373">
            <w:pPr>
              <w:snapToGrid w:val="0"/>
              <w:spacing w:after="0" w:line="240" w:lineRule="auto"/>
              <w:jc w:val="both"/>
              <w:rPr>
                <w:sz w:val="28"/>
                <w:szCs w:val="28"/>
              </w:rPr>
            </w:pPr>
            <w:r w:rsidRPr="008F25E4">
              <w:rPr>
                <w:sz w:val="28"/>
                <w:szCs w:val="28"/>
              </w:rPr>
              <w:t xml:space="preserve">Администрация </w:t>
            </w:r>
            <w:proofErr w:type="spellStart"/>
            <w:r w:rsidR="00F90D99">
              <w:rPr>
                <w:sz w:val="28"/>
                <w:szCs w:val="28"/>
              </w:rPr>
              <w:t>Сериковского</w:t>
            </w:r>
            <w:proofErr w:type="spellEnd"/>
            <w:r w:rsidRPr="008F25E4">
              <w:rPr>
                <w:sz w:val="28"/>
                <w:szCs w:val="28"/>
              </w:rPr>
              <w:t xml:space="preserve"> сельского поселения Бутурлиновского муниципального района Воронежской области</w:t>
            </w:r>
          </w:p>
        </w:tc>
      </w:tr>
      <w:tr w:rsidR="008668D5" w:rsidRPr="008F25E4" w:rsidTr="00EE6373">
        <w:tc>
          <w:tcPr>
            <w:tcW w:w="2759" w:type="dxa"/>
            <w:tcBorders>
              <w:top w:val="single" w:sz="4" w:space="0" w:color="000000"/>
              <w:left w:val="single" w:sz="4" w:space="0" w:color="000000"/>
              <w:bottom w:val="single" w:sz="4" w:space="0" w:color="000000"/>
            </w:tcBorders>
          </w:tcPr>
          <w:p w:rsidR="008668D5" w:rsidRPr="008F25E4" w:rsidRDefault="008668D5" w:rsidP="00EE6373">
            <w:pPr>
              <w:spacing w:after="0" w:line="240" w:lineRule="auto"/>
              <w:rPr>
                <w:sz w:val="28"/>
                <w:szCs w:val="28"/>
              </w:rPr>
            </w:pPr>
            <w:r w:rsidRPr="00C57625">
              <w:rPr>
                <w:b/>
                <w:bCs/>
                <w:spacing w:val="-2"/>
                <w:sz w:val="28"/>
                <w:szCs w:val="28"/>
                <w:lang w:eastAsia="ru-RU"/>
              </w:rPr>
              <w:t xml:space="preserve">Основные мероприятия, входящие в состав подпрограммы </w:t>
            </w:r>
            <w:r w:rsidRPr="00C57625">
              <w:rPr>
                <w:b/>
                <w:bCs/>
                <w:sz w:val="28"/>
                <w:szCs w:val="28"/>
                <w:lang w:eastAsia="ru-RU"/>
              </w:rPr>
              <w:t>муниципальной</w:t>
            </w:r>
            <w:r w:rsidRPr="00C57625">
              <w:rPr>
                <w:b/>
                <w:bCs/>
                <w:spacing w:val="-2"/>
                <w:sz w:val="28"/>
                <w:szCs w:val="28"/>
                <w:lang w:eastAsia="ru-RU"/>
              </w:rPr>
              <w:t xml:space="preserve"> </w:t>
            </w:r>
            <w:r w:rsidRPr="00C57625">
              <w:rPr>
                <w:b/>
                <w:bCs/>
                <w:spacing w:val="-2"/>
                <w:sz w:val="28"/>
                <w:szCs w:val="28"/>
                <w:lang w:eastAsia="ru-RU"/>
              </w:rPr>
              <w:lastRenderedPageBreak/>
              <w:t>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Default="008668D5" w:rsidP="00EE6373">
            <w:pPr>
              <w:autoSpaceDE w:val="0"/>
              <w:snapToGrid w:val="0"/>
              <w:spacing w:after="0" w:line="240" w:lineRule="auto"/>
              <w:jc w:val="both"/>
              <w:rPr>
                <w:sz w:val="28"/>
                <w:szCs w:val="28"/>
              </w:rPr>
            </w:pPr>
          </w:p>
          <w:p w:rsidR="00CF7850" w:rsidRDefault="00DD22CA" w:rsidP="00EE6373">
            <w:pPr>
              <w:autoSpaceDE w:val="0"/>
              <w:snapToGrid w:val="0"/>
              <w:spacing w:after="0" w:line="240" w:lineRule="auto"/>
              <w:jc w:val="both"/>
              <w:rPr>
                <w:sz w:val="28"/>
                <w:szCs w:val="28"/>
              </w:rPr>
            </w:pPr>
            <w:r>
              <w:rPr>
                <w:sz w:val="28"/>
                <w:szCs w:val="28"/>
              </w:rPr>
              <w:t>1</w:t>
            </w:r>
            <w:r w:rsidR="003A2CD5">
              <w:rPr>
                <w:sz w:val="28"/>
                <w:szCs w:val="28"/>
              </w:rPr>
              <w:t xml:space="preserve">. </w:t>
            </w:r>
            <w:r w:rsidR="000564BA">
              <w:rPr>
                <w:sz w:val="28"/>
                <w:szCs w:val="28"/>
              </w:rPr>
              <w:t>Благоустройство</w:t>
            </w:r>
            <w:r w:rsidR="00D3198E">
              <w:rPr>
                <w:sz w:val="28"/>
                <w:szCs w:val="28"/>
              </w:rPr>
              <w:t>.</w:t>
            </w:r>
          </w:p>
          <w:p w:rsidR="003A2CD5" w:rsidRDefault="00CF7850" w:rsidP="00EE6373">
            <w:pPr>
              <w:autoSpaceDE w:val="0"/>
              <w:snapToGrid w:val="0"/>
              <w:spacing w:after="0" w:line="240" w:lineRule="auto"/>
              <w:jc w:val="both"/>
              <w:rPr>
                <w:sz w:val="28"/>
                <w:szCs w:val="28"/>
              </w:rPr>
            </w:pPr>
            <w:r>
              <w:rPr>
                <w:sz w:val="28"/>
                <w:szCs w:val="28"/>
              </w:rPr>
              <w:t xml:space="preserve"> 2.Санитарно-эпидемиологическое благополучие.</w:t>
            </w:r>
          </w:p>
          <w:p w:rsidR="003A2CD5" w:rsidRDefault="00CF7850" w:rsidP="00EE6373">
            <w:pPr>
              <w:autoSpaceDE w:val="0"/>
              <w:snapToGrid w:val="0"/>
              <w:spacing w:after="0" w:line="240" w:lineRule="auto"/>
              <w:jc w:val="both"/>
              <w:rPr>
                <w:sz w:val="28"/>
                <w:szCs w:val="28"/>
              </w:rPr>
            </w:pPr>
            <w:r>
              <w:rPr>
                <w:sz w:val="28"/>
                <w:szCs w:val="28"/>
              </w:rPr>
              <w:t>3</w:t>
            </w:r>
            <w:r w:rsidR="003A2CD5">
              <w:rPr>
                <w:sz w:val="28"/>
                <w:szCs w:val="28"/>
              </w:rPr>
              <w:t xml:space="preserve">. </w:t>
            </w:r>
            <w:r w:rsidR="000564BA" w:rsidRPr="000564BA">
              <w:rPr>
                <w:sz w:val="28"/>
                <w:szCs w:val="28"/>
              </w:rPr>
              <w:t>Другие вопросы в области жилищно-коммунального хозяйства</w:t>
            </w:r>
            <w:r w:rsidR="00D3198E">
              <w:rPr>
                <w:sz w:val="28"/>
                <w:szCs w:val="28"/>
              </w:rPr>
              <w:t>.</w:t>
            </w:r>
          </w:p>
          <w:p w:rsidR="008668D5" w:rsidRDefault="007D4CD1" w:rsidP="00EE6373">
            <w:pPr>
              <w:autoSpaceDE w:val="0"/>
              <w:snapToGrid w:val="0"/>
              <w:spacing w:after="0" w:line="240" w:lineRule="auto"/>
              <w:jc w:val="both"/>
              <w:rPr>
                <w:sz w:val="28"/>
                <w:szCs w:val="28"/>
              </w:rPr>
            </w:pPr>
            <w:r>
              <w:rPr>
                <w:sz w:val="28"/>
                <w:szCs w:val="28"/>
              </w:rPr>
              <w:lastRenderedPageBreak/>
              <w:t>4</w:t>
            </w:r>
            <w:r w:rsidR="00DD22CA">
              <w:rPr>
                <w:sz w:val="28"/>
                <w:szCs w:val="28"/>
              </w:rPr>
              <w:t>.</w:t>
            </w:r>
            <w:r w:rsidR="000564BA">
              <w:rPr>
                <w:sz w:val="28"/>
                <w:szCs w:val="28"/>
              </w:rPr>
              <w:t>Коммунальное хозяйство</w:t>
            </w:r>
            <w:r w:rsidR="003A2CD5">
              <w:rPr>
                <w:sz w:val="28"/>
                <w:szCs w:val="28"/>
              </w:rPr>
              <w:t xml:space="preserve">. </w:t>
            </w:r>
          </w:p>
          <w:p w:rsidR="00995022" w:rsidRPr="008F25E4" w:rsidRDefault="007D4CD1" w:rsidP="00EE6373">
            <w:pPr>
              <w:autoSpaceDE w:val="0"/>
              <w:snapToGrid w:val="0"/>
              <w:spacing w:after="0" w:line="240" w:lineRule="auto"/>
              <w:jc w:val="both"/>
              <w:rPr>
                <w:sz w:val="28"/>
                <w:szCs w:val="28"/>
              </w:rPr>
            </w:pPr>
            <w:r>
              <w:rPr>
                <w:sz w:val="28"/>
                <w:szCs w:val="28"/>
              </w:rPr>
              <w:t>5</w:t>
            </w:r>
            <w:r w:rsidR="003A2CD5">
              <w:rPr>
                <w:sz w:val="28"/>
                <w:szCs w:val="28"/>
              </w:rPr>
              <w:t>.</w:t>
            </w:r>
            <w:r w:rsidR="000564BA">
              <w:rPr>
                <w:sz w:val="28"/>
                <w:szCs w:val="28"/>
              </w:rPr>
              <w:t>Жилищное хозяйство</w:t>
            </w:r>
            <w:r w:rsidR="00995022">
              <w:rPr>
                <w:sz w:val="28"/>
                <w:szCs w:val="28"/>
              </w:rPr>
              <w:t>.</w:t>
            </w:r>
          </w:p>
        </w:tc>
      </w:tr>
      <w:tr w:rsidR="008668D5" w:rsidRPr="008F25E4" w:rsidTr="002D70B1">
        <w:trPr>
          <w:trHeight w:val="982"/>
        </w:trPr>
        <w:tc>
          <w:tcPr>
            <w:tcW w:w="2759" w:type="dxa"/>
            <w:tcBorders>
              <w:left w:val="single" w:sz="4" w:space="0" w:color="000000"/>
              <w:bottom w:val="single" w:sz="4" w:space="0" w:color="000000"/>
            </w:tcBorders>
          </w:tcPr>
          <w:p w:rsidR="008668D5" w:rsidRPr="008F25E4" w:rsidRDefault="008668D5" w:rsidP="00EE6373">
            <w:pPr>
              <w:snapToGrid w:val="0"/>
              <w:spacing w:after="0" w:line="240" w:lineRule="auto"/>
              <w:rPr>
                <w:sz w:val="28"/>
                <w:szCs w:val="28"/>
              </w:rPr>
            </w:pPr>
            <w:r w:rsidRPr="00C57625">
              <w:rPr>
                <w:b/>
                <w:bCs/>
                <w:sz w:val="28"/>
                <w:szCs w:val="28"/>
                <w:lang w:eastAsia="ru-RU"/>
              </w:rPr>
              <w:lastRenderedPageBreak/>
              <w:t>Цель подпрограммы муниципальной</w:t>
            </w:r>
            <w:r w:rsidRPr="00C57625">
              <w:rPr>
                <w:b/>
                <w:bCs/>
                <w:spacing w:val="-2"/>
                <w:sz w:val="28"/>
                <w:szCs w:val="28"/>
                <w:lang w:eastAsia="ru-RU"/>
              </w:rPr>
              <w:t xml:space="preserve"> программы</w:t>
            </w:r>
          </w:p>
        </w:tc>
        <w:tc>
          <w:tcPr>
            <w:tcW w:w="7042" w:type="dxa"/>
            <w:tcBorders>
              <w:left w:val="single" w:sz="4" w:space="0" w:color="000000"/>
              <w:bottom w:val="single" w:sz="4" w:space="0" w:color="000000"/>
              <w:right w:val="single" w:sz="4" w:space="0" w:color="000000"/>
            </w:tcBorders>
          </w:tcPr>
          <w:p w:rsidR="004B623F" w:rsidRDefault="004B623F" w:rsidP="004B623F">
            <w:pPr>
              <w:autoSpaceDE w:val="0"/>
              <w:snapToGrid w:val="0"/>
              <w:spacing w:after="0" w:line="240" w:lineRule="auto"/>
              <w:jc w:val="both"/>
              <w:rPr>
                <w:sz w:val="28"/>
                <w:szCs w:val="28"/>
              </w:rPr>
            </w:pPr>
            <w:r w:rsidRPr="00383A41">
              <w:rPr>
                <w:sz w:val="28"/>
                <w:szCs w:val="28"/>
              </w:rPr>
              <w:t>Развитие и модернизация жилищного фонда и  переселение граждан из аварийного жилья и обновление коммунальной инфраструктуры</w:t>
            </w:r>
            <w:r>
              <w:t xml:space="preserve">. </w:t>
            </w:r>
            <w:r>
              <w:rPr>
                <w:sz w:val="28"/>
                <w:szCs w:val="28"/>
              </w:rPr>
              <w:t xml:space="preserve">Мероприятие направлено на </w:t>
            </w:r>
            <w:r w:rsidRPr="00383A41">
              <w:rPr>
                <w:sz w:val="28"/>
                <w:szCs w:val="28"/>
              </w:rPr>
              <w:t xml:space="preserve"> поставк</w:t>
            </w:r>
            <w:r>
              <w:rPr>
                <w:sz w:val="28"/>
                <w:szCs w:val="28"/>
              </w:rPr>
              <w:t>у</w:t>
            </w:r>
            <w:r w:rsidRPr="00383A41">
              <w:rPr>
                <w:sz w:val="28"/>
                <w:szCs w:val="28"/>
              </w:rPr>
              <w:t xml:space="preserve"> коммунальных ресурсов (предоставления коммунальных услуг): теплоснабжение, горячее водоснабжение, холодное водоснабжение, водоотведение</w:t>
            </w:r>
            <w:r>
              <w:t>.</w:t>
            </w:r>
            <w:r>
              <w:rPr>
                <w:sz w:val="28"/>
                <w:szCs w:val="28"/>
              </w:rPr>
              <w:t xml:space="preserve"> Мероприятие направлено на  содержание парка, сквера, детской площадки, муниципальных пляжей, изготовление и размещение социальной рекламы по пропаганде здорового образа жизни. Также предусматривается приведение в качественное состояние элементов благоустройства поселения и привлечение жителей к участию в решении проблем благоустройства. Пропаганда здорового образа жизни, которая  предусматривает  размещение на территории поселения наружной рекламы соответствующего направления.</w:t>
            </w:r>
          </w:p>
          <w:p w:rsidR="008668D5" w:rsidRDefault="008668D5" w:rsidP="00BD788D">
            <w:pPr>
              <w:snapToGrid w:val="0"/>
              <w:spacing w:after="0" w:line="240" w:lineRule="auto"/>
              <w:jc w:val="both"/>
              <w:rPr>
                <w:sz w:val="28"/>
                <w:szCs w:val="28"/>
              </w:rPr>
            </w:pPr>
            <w:r w:rsidRPr="008F25E4">
              <w:rPr>
                <w:sz w:val="28"/>
                <w:szCs w:val="28"/>
              </w:rPr>
              <w:t>Комплексное развитие и благоустройство сельского поселения, создание максимально благоприятных, комфортных и безопасных условий для проживания и отдыха жителей.</w:t>
            </w:r>
            <w:r w:rsidR="004B623F">
              <w:rPr>
                <w:sz w:val="28"/>
                <w:szCs w:val="28"/>
              </w:rPr>
              <w:t xml:space="preserve"> Реализация мероприятий по санитарно – эпидемиологическому благополучию на территории сельского поселения.</w:t>
            </w:r>
            <w:r w:rsidR="002D70B1" w:rsidRPr="00B77520">
              <w:rPr>
                <w:sz w:val="28"/>
                <w:szCs w:val="28"/>
              </w:rPr>
              <w:t xml:space="preserve"> Профилактическая дезинсекция от летающих насекомых, клещей (</w:t>
            </w:r>
            <w:proofErr w:type="spellStart"/>
            <w:r w:rsidR="002D70B1" w:rsidRPr="00B77520">
              <w:rPr>
                <w:sz w:val="28"/>
                <w:szCs w:val="28"/>
              </w:rPr>
              <w:t>акарицидная</w:t>
            </w:r>
            <w:proofErr w:type="spellEnd"/>
            <w:r w:rsidR="002D70B1" w:rsidRPr="00B77520">
              <w:rPr>
                <w:sz w:val="28"/>
                <w:szCs w:val="28"/>
              </w:rPr>
              <w:t xml:space="preserve"> обработка), от личинок комаров</w:t>
            </w:r>
            <w:r w:rsidR="002D70B1">
              <w:rPr>
                <w:sz w:val="28"/>
                <w:szCs w:val="28"/>
              </w:rPr>
              <w:t>.</w:t>
            </w:r>
            <w:r w:rsidR="00BD788D">
              <w:rPr>
                <w:sz w:val="28"/>
                <w:szCs w:val="28"/>
              </w:rPr>
              <w:t xml:space="preserve"> Финансовое обеспечение переданной части полномочий по осуществлению муниципального жилищного контроля.</w:t>
            </w:r>
          </w:p>
          <w:p w:rsidR="002D70B1" w:rsidRPr="008F25E4" w:rsidRDefault="002D70B1" w:rsidP="00BD788D">
            <w:pPr>
              <w:snapToGrid w:val="0"/>
              <w:spacing w:after="0" w:line="240" w:lineRule="auto"/>
              <w:jc w:val="both"/>
              <w:rPr>
                <w:sz w:val="28"/>
                <w:szCs w:val="28"/>
              </w:rPr>
            </w:pPr>
          </w:p>
        </w:tc>
      </w:tr>
      <w:tr w:rsidR="008668D5" w:rsidRPr="008F25E4" w:rsidTr="00EE6373">
        <w:trPr>
          <w:trHeight w:val="774"/>
        </w:trPr>
        <w:tc>
          <w:tcPr>
            <w:tcW w:w="2759" w:type="dxa"/>
            <w:tcBorders>
              <w:top w:val="single" w:sz="4" w:space="0" w:color="000000"/>
              <w:left w:val="single" w:sz="4" w:space="0" w:color="000000"/>
              <w:bottom w:val="single" w:sz="4" w:space="0" w:color="000000"/>
            </w:tcBorders>
          </w:tcPr>
          <w:p w:rsidR="008668D5" w:rsidRPr="008F25E4" w:rsidRDefault="008668D5" w:rsidP="00EE6373">
            <w:pPr>
              <w:snapToGrid w:val="0"/>
              <w:spacing w:after="0" w:line="240" w:lineRule="auto"/>
              <w:rPr>
                <w:sz w:val="28"/>
                <w:szCs w:val="28"/>
              </w:rPr>
            </w:pPr>
            <w:r w:rsidRPr="00C57625">
              <w:rPr>
                <w:b/>
                <w:bCs/>
                <w:sz w:val="28"/>
                <w:szCs w:val="28"/>
                <w:lang w:eastAsia="ru-RU"/>
              </w:rPr>
              <w:t>Задачи подпрограммы муниципальной</w:t>
            </w:r>
            <w:r w:rsidRPr="00C57625">
              <w:rPr>
                <w:b/>
                <w:bCs/>
                <w:spacing w:val="-2"/>
                <w:sz w:val="28"/>
                <w:szCs w:val="28"/>
                <w:lang w:eastAsia="ru-RU"/>
              </w:rPr>
              <w:t xml:space="preserve"> 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Pr="008F25E4" w:rsidRDefault="008668D5" w:rsidP="00EE6373">
            <w:pPr>
              <w:snapToGrid w:val="0"/>
              <w:spacing w:after="0" w:line="240" w:lineRule="auto"/>
              <w:jc w:val="both"/>
              <w:rPr>
                <w:sz w:val="28"/>
                <w:szCs w:val="28"/>
              </w:rPr>
            </w:pPr>
            <w:r w:rsidRPr="008F25E4">
              <w:rPr>
                <w:sz w:val="28"/>
                <w:szCs w:val="28"/>
              </w:rPr>
              <w:t>Обеспечение благоустройства сельского поселения.</w:t>
            </w:r>
          </w:p>
          <w:p w:rsidR="008668D5" w:rsidRPr="008F25E4" w:rsidRDefault="008668D5" w:rsidP="00EE6373">
            <w:pPr>
              <w:snapToGrid w:val="0"/>
              <w:spacing w:after="0" w:line="240" w:lineRule="auto"/>
              <w:jc w:val="both"/>
              <w:rPr>
                <w:sz w:val="28"/>
                <w:szCs w:val="28"/>
              </w:rPr>
            </w:pPr>
            <w:r w:rsidRPr="008F25E4">
              <w:rPr>
                <w:sz w:val="28"/>
                <w:szCs w:val="28"/>
              </w:rPr>
              <w:t>Выявление и оперативное устранение недостатков в санитарной очистке территории поселения.</w:t>
            </w:r>
          </w:p>
          <w:p w:rsidR="008668D5" w:rsidRPr="008F25E4" w:rsidRDefault="008668D5" w:rsidP="00EE6373">
            <w:pPr>
              <w:snapToGrid w:val="0"/>
              <w:spacing w:after="0" w:line="240" w:lineRule="auto"/>
              <w:jc w:val="both"/>
              <w:rPr>
                <w:sz w:val="28"/>
                <w:szCs w:val="28"/>
              </w:rPr>
            </w:pPr>
            <w:r w:rsidRPr="008F25E4">
              <w:rPr>
                <w:sz w:val="28"/>
                <w:szCs w:val="28"/>
              </w:rPr>
              <w:t>Улучшение и поддержание состояния зеленых насаждений.</w:t>
            </w:r>
          </w:p>
          <w:p w:rsidR="008668D5" w:rsidRPr="008F25E4" w:rsidRDefault="008668D5" w:rsidP="00EE6373">
            <w:pPr>
              <w:snapToGrid w:val="0"/>
              <w:spacing w:after="0" w:line="240" w:lineRule="auto"/>
              <w:jc w:val="both"/>
              <w:rPr>
                <w:sz w:val="28"/>
                <w:szCs w:val="28"/>
              </w:rPr>
            </w:pPr>
            <w:r w:rsidRPr="008F25E4">
              <w:rPr>
                <w:sz w:val="28"/>
                <w:szCs w:val="28"/>
              </w:rPr>
              <w:t>Повышение уровня освещенности улиц сельского поселения.</w:t>
            </w:r>
          </w:p>
          <w:p w:rsidR="008668D5" w:rsidRPr="008F25E4" w:rsidRDefault="008668D5" w:rsidP="00EE6373">
            <w:pPr>
              <w:snapToGrid w:val="0"/>
              <w:spacing w:after="0" w:line="240" w:lineRule="auto"/>
              <w:jc w:val="both"/>
              <w:rPr>
                <w:sz w:val="28"/>
                <w:szCs w:val="28"/>
              </w:rPr>
            </w:pPr>
            <w:r w:rsidRPr="008F25E4">
              <w:rPr>
                <w:sz w:val="28"/>
                <w:szCs w:val="28"/>
              </w:rPr>
              <w:t>Организация и содержание мест захоронения.</w:t>
            </w:r>
          </w:p>
        </w:tc>
      </w:tr>
      <w:tr w:rsidR="008668D5" w:rsidRPr="008F25E4" w:rsidTr="00EE6373">
        <w:tc>
          <w:tcPr>
            <w:tcW w:w="2759" w:type="dxa"/>
            <w:tcBorders>
              <w:top w:val="single" w:sz="4" w:space="0" w:color="000000"/>
              <w:left w:val="single" w:sz="4" w:space="0" w:color="000000"/>
              <w:bottom w:val="single" w:sz="4" w:space="0" w:color="000000"/>
            </w:tcBorders>
          </w:tcPr>
          <w:p w:rsidR="008668D5" w:rsidRPr="00C57625" w:rsidRDefault="008668D5" w:rsidP="00C84196">
            <w:pPr>
              <w:widowControl w:val="0"/>
              <w:shd w:val="clear" w:color="auto" w:fill="FFFFFF"/>
              <w:autoSpaceDE w:val="0"/>
              <w:autoSpaceDN w:val="0"/>
              <w:adjustRightInd w:val="0"/>
              <w:rPr>
                <w:sz w:val="28"/>
                <w:szCs w:val="28"/>
                <w:lang w:eastAsia="ru-RU"/>
              </w:rPr>
            </w:pPr>
            <w:r w:rsidRPr="00C57625">
              <w:rPr>
                <w:b/>
                <w:bCs/>
                <w:spacing w:val="-2"/>
                <w:sz w:val="28"/>
                <w:szCs w:val="28"/>
                <w:lang w:eastAsia="ru-RU"/>
              </w:rPr>
              <w:t xml:space="preserve">Сроки </w:t>
            </w:r>
            <w:r w:rsidRPr="00C57625">
              <w:rPr>
                <w:b/>
                <w:bCs/>
                <w:sz w:val="28"/>
                <w:szCs w:val="28"/>
                <w:lang w:eastAsia="ru-RU"/>
              </w:rPr>
              <w:t xml:space="preserve">реализации подпрограммы муниципальной </w:t>
            </w:r>
            <w:r w:rsidRPr="00C57625">
              <w:rPr>
                <w:b/>
                <w:bCs/>
                <w:spacing w:val="-2"/>
                <w:sz w:val="28"/>
                <w:szCs w:val="28"/>
                <w:lang w:eastAsia="ru-RU"/>
              </w:rPr>
              <w:t>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Pr="00C57625" w:rsidRDefault="003E5216" w:rsidP="00C84196">
            <w:pPr>
              <w:widowControl w:val="0"/>
              <w:shd w:val="clear" w:color="auto" w:fill="FFFFFF"/>
              <w:autoSpaceDE w:val="0"/>
              <w:autoSpaceDN w:val="0"/>
              <w:adjustRightInd w:val="0"/>
              <w:ind w:left="102"/>
              <w:rPr>
                <w:sz w:val="28"/>
                <w:szCs w:val="28"/>
                <w:lang w:eastAsia="ru-RU"/>
              </w:rPr>
            </w:pPr>
            <w:r w:rsidRPr="00C57625">
              <w:rPr>
                <w:sz w:val="28"/>
                <w:szCs w:val="28"/>
                <w:lang w:eastAsia="ru-RU"/>
              </w:rPr>
              <w:t>На постоянной основе 01.01.20</w:t>
            </w:r>
            <w:r w:rsidR="00DB30A8">
              <w:rPr>
                <w:sz w:val="28"/>
                <w:szCs w:val="28"/>
                <w:lang w:eastAsia="ru-RU"/>
              </w:rPr>
              <w:t>23</w:t>
            </w:r>
            <w:r w:rsidRPr="00C57625">
              <w:rPr>
                <w:sz w:val="28"/>
                <w:szCs w:val="28"/>
                <w:lang w:eastAsia="ru-RU"/>
              </w:rPr>
              <w:t xml:space="preserve"> — 31.12.20</w:t>
            </w:r>
            <w:r w:rsidR="00DB30A8">
              <w:rPr>
                <w:sz w:val="28"/>
                <w:szCs w:val="28"/>
                <w:lang w:eastAsia="ru-RU"/>
              </w:rPr>
              <w:t>30</w:t>
            </w:r>
          </w:p>
        </w:tc>
      </w:tr>
      <w:tr w:rsidR="008668D5" w:rsidRPr="008F25E4" w:rsidTr="00EE6373">
        <w:tc>
          <w:tcPr>
            <w:tcW w:w="2759" w:type="dxa"/>
            <w:tcBorders>
              <w:top w:val="single" w:sz="4" w:space="0" w:color="000000"/>
              <w:left w:val="single" w:sz="4" w:space="0" w:color="000000"/>
              <w:bottom w:val="single" w:sz="4" w:space="0" w:color="000000"/>
            </w:tcBorders>
          </w:tcPr>
          <w:p w:rsidR="008668D5" w:rsidRPr="008F25E4" w:rsidRDefault="008668D5" w:rsidP="00EE6373">
            <w:pPr>
              <w:snapToGrid w:val="0"/>
              <w:spacing w:after="0" w:line="240" w:lineRule="auto"/>
              <w:rPr>
                <w:sz w:val="28"/>
                <w:szCs w:val="28"/>
              </w:rPr>
            </w:pPr>
            <w:r w:rsidRPr="00C57625">
              <w:rPr>
                <w:b/>
                <w:bCs/>
                <w:sz w:val="28"/>
                <w:szCs w:val="28"/>
                <w:lang w:eastAsia="ru-RU"/>
              </w:rPr>
              <w:lastRenderedPageBreak/>
              <w:t>Объемы и источники финансирования подпрограммы муниципальной программы</w:t>
            </w:r>
          </w:p>
        </w:tc>
        <w:tc>
          <w:tcPr>
            <w:tcW w:w="7042" w:type="dxa"/>
            <w:tcBorders>
              <w:top w:val="single" w:sz="4" w:space="0" w:color="000000"/>
              <w:left w:val="single" w:sz="4" w:space="0" w:color="000000"/>
              <w:bottom w:val="single" w:sz="4" w:space="0" w:color="000000"/>
              <w:right w:val="single" w:sz="4" w:space="0" w:color="000000"/>
            </w:tcBorders>
          </w:tcPr>
          <w:p w:rsidR="0049563C" w:rsidRPr="0049563C" w:rsidRDefault="0049563C" w:rsidP="0049563C">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 xml:space="preserve">Объем бюджетных ассигнований на реализацию подпрограммы составляет – </w:t>
            </w:r>
            <w:r w:rsidR="0076187C">
              <w:rPr>
                <w:sz w:val="28"/>
                <w:szCs w:val="28"/>
              </w:rPr>
              <w:t>2840,41</w:t>
            </w:r>
            <w:r w:rsidRPr="0049563C">
              <w:rPr>
                <w:sz w:val="28"/>
                <w:szCs w:val="28"/>
              </w:rPr>
              <w:t>тыс. руб</w:t>
            </w:r>
            <w:r>
              <w:rPr>
                <w:sz w:val="28"/>
                <w:szCs w:val="28"/>
              </w:rPr>
              <w:t>лей</w:t>
            </w:r>
            <w:r w:rsidRPr="0049563C">
              <w:rPr>
                <w:sz w:val="28"/>
                <w:szCs w:val="28"/>
              </w:rPr>
              <w:t xml:space="preserve">, в том числе из средств местного бюджета – </w:t>
            </w:r>
            <w:r w:rsidR="00C51596">
              <w:rPr>
                <w:sz w:val="28"/>
                <w:szCs w:val="28"/>
              </w:rPr>
              <w:t>1</w:t>
            </w:r>
            <w:r w:rsidR="0076187C">
              <w:rPr>
                <w:sz w:val="28"/>
                <w:szCs w:val="28"/>
              </w:rPr>
              <w:t>399,16</w:t>
            </w:r>
            <w:r w:rsidRPr="0049563C">
              <w:rPr>
                <w:sz w:val="28"/>
                <w:szCs w:val="28"/>
              </w:rPr>
              <w:t>тыс</w:t>
            </w:r>
            <w:proofErr w:type="gramStart"/>
            <w:r w:rsidRPr="0049563C">
              <w:rPr>
                <w:sz w:val="28"/>
                <w:szCs w:val="28"/>
              </w:rPr>
              <w:t>.р</w:t>
            </w:r>
            <w:proofErr w:type="gramEnd"/>
            <w:r w:rsidRPr="0049563C">
              <w:rPr>
                <w:sz w:val="28"/>
                <w:szCs w:val="28"/>
              </w:rPr>
              <w:t>уб</w:t>
            </w:r>
            <w:r>
              <w:rPr>
                <w:sz w:val="28"/>
                <w:szCs w:val="28"/>
              </w:rPr>
              <w:t>лей</w:t>
            </w:r>
            <w:r w:rsidR="00211C7F">
              <w:rPr>
                <w:sz w:val="28"/>
                <w:szCs w:val="28"/>
              </w:rPr>
              <w:t>, областной бюджет –</w:t>
            </w:r>
            <w:r w:rsidR="00C51596">
              <w:rPr>
                <w:sz w:val="28"/>
                <w:szCs w:val="28"/>
              </w:rPr>
              <w:t>1</w:t>
            </w:r>
            <w:r w:rsidR="00603A08">
              <w:rPr>
                <w:sz w:val="28"/>
                <w:szCs w:val="28"/>
              </w:rPr>
              <w:t>441,25</w:t>
            </w:r>
            <w:r w:rsidR="00211C7F">
              <w:rPr>
                <w:sz w:val="28"/>
                <w:szCs w:val="28"/>
              </w:rPr>
              <w:t>тыс.рублей.</w:t>
            </w:r>
          </w:p>
          <w:p w:rsidR="0049563C" w:rsidRDefault="0049563C" w:rsidP="0049563C">
            <w:pPr>
              <w:widowControl w:val="0"/>
              <w:shd w:val="clear" w:color="auto" w:fill="FFFFFF"/>
              <w:autoSpaceDE w:val="0"/>
              <w:autoSpaceDN w:val="0"/>
              <w:adjustRightInd w:val="0"/>
              <w:spacing w:after="0" w:line="240" w:lineRule="auto"/>
              <w:ind w:left="141"/>
              <w:jc w:val="center"/>
              <w:rPr>
                <w:sz w:val="28"/>
                <w:szCs w:val="28"/>
              </w:rPr>
            </w:pPr>
            <w:r w:rsidRPr="0049563C">
              <w:rPr>
                <w:sz w:val="28"/>
                <w:szCs w:val="28"/>
              </w:rPr>
              <w:t xml:space="preserve">Объем бюджетных ассигнований на реализацию </w:t>
            </w:r>
            <w:r w:rsidRPr="0049563C">
              <w:rPr>
                <w:spacing w:val="-2"/>
                <w:sz w:val="28"/>
                <w:szCs w:val="28"/>
              </w:rPr>
              <w:t>муниципальной  п</w:t>
            </w:r>
            <w:r w:rsidRPr="0049563C">
              <w:rPr>
                <w:sz w:val="28"/>
                <w:szCs w:val="28"/>
              </w:rPr>
              <w:t>одпрограммы по годам составляет</w:t>
            </w:r>
            <w:r>
              <w:rPr>
                <w:sz w:val="28"/>
                <w:szCs w:val="28"/>
              </w:rPr>
              <w:t>:</w:t>
            </w:r>
          </w:p>
          <w:p w:rsidR="0049563C" w:rsidRPr="0049563C" w:rsidRDefault="0049563C" w:rsidP="0049563C">
            <w:pPr>
              <w:widowControl w:val="0"/>
              <w:shd w:val="clear" w:color="auto" w:fill="FFFFFF"/>
              <w:autoSpaceDE w:val="0"/>
              <w:autoSpaceDN w:val="0"/>
              <w:adjustRightInd w:val="0"/>
              <w:spacing w:after="0" w:line="240" w:lineRule="auto"/>
              <w:ind w:left="141"/>
              <w:jc w:val="right"/>
              <w:rPr>
                <w:sz w:val="24"/>
                <w:szCs w:val="24"/>
                <w:lang w:eastAsia="ru-RU"/>
              </w:rPr>
            </w:pPr>
            <w:r>
              <w:rPr>
                <w:sz w:val="24"/>
                <w:szCs w:val="24"/>
              </w:rPr>
              <w:t>(тыс. руб.)</w:t>
            </w:r>
          </w:p>
          <w:tbl>
            <w:tblPr>
              <w:tblW w:w="6683" w:type="dxa"/>
              <w:tblLayout w:type="fixed"/>
              <w:tblCellMar>
                <w:left w:w="40" w:type="dxa"/>
                <w:right w:w="40" w:type="dxa"/>
              </w:tblCellMar>
              <w:tblLook w:val="04A0"/>
            </w:tblPr>
            <w:tblGrid>
              <w:gridCol w:w="1823"/>
              <w:gridCol w:w="1599"/>
              <w:gridCol w:w="1605"/>
              <w:gridCol w:w="1656"/>
            </w:tblGrid>
            <w:tr w:rsidR="0049563C" w:rsidRPr="0049563C" w:rsidTr="0049563C">
              <w:trPr>
                <w:trHeight w:val="286"/>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49563C" w:rsidRPr="0049563C" w:rsidRDefault="0049563C" w:rsidP="0049563C">
                  <w:pPr>
                    <w:widowControl w:val="0"/>
                    <w:shd w:val="clear" w:color="auto" w:fill="FFFFFF"/>
                    <w:autoSpaceDE w:val="0"/>
                    <w:autoSpaceDN w:val="0"/>
                    <w:adjustRightInd w:val="0"/>
                    <w:spacing w:after="0" w:line="240" w:lineRule="auto"/>
                    <w:ind w:left="141"/>
                    <w:jc w:val="both"/>
                    <w:rPr>
                      <w:sz w:val="28"/>
                      <w:szCs w:val="28"/>
                    </w:rPr>
                  </w:pPr>
                  <w:bookmarkStart w:id="6" w:name="_Hlk158213176"/>
                  <w:r w:rsidRPr="0049563C">
                    <w:rPr>
                      <w:sz w:val="28"/>
                      <w:szCs w:val="28"/>
                    </w:rPr>
                    <w:t>Год</w:t>
                  </w:r>
                </w:p>
              </w:tc>
              <w:tc>
                <w:tcPr>
                  <w:tcW w:w="1599" w:type="dxa"/>
                  <w:tcBorders>
                    <w:top w:val="single" w:sz="6" w:space="0" w:color="auto"/>
                    <w:left w:val="single" w:sz="6" w:space="0" w:color="auto"/>
                    <w:bottom w:val="single" w:sz="6" w:space="0" w:color="auto"/>
                    <w:right w:val="single" w:sz="6" w:space="0" w:color="auto"/>
                  </w:tcBorders>
                  <w:shd w:val="clear" w:color="auto" w:fill="FFFFFF"/>
                  <w:hideMark/>
                </w:tcPr>
                <w:p w:rsidR="0049563C" w:rsidRPr="0049563C" w:rsidRDefault="0049563C" w:rsidP="0049563C">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Всего</w:t>
                  </w:r>
                </w:p>
              </w:tc>
              <w:tc>
                <w:tcPr>
                  <w:tcW w:w="1605" w:type="dxa"/>
                  <w:tcBorders>
                    <w:top w:val="single" w:sz="6" w:space="0" w:color="auto"/>
                    <w:left w:val="single" w:sz="6" w:space="0" w:color="auto"/>
                    <w:bottom w:val="single" w:sz="6" w:space="0" w:color="auto"/>
                    <w:right w:val="single" w:sz="4" w:space="0" w:color="auto"/>
                  </w:tcBorders>
                  <w:shd w:val="clear" w:color="auto" w:fill="FFFFFF"/>
                  <w:hideMark/>
                </w:tcPr>
                <w:p w:rsidR="0049563C" w:rsidRPr="0049563C" w:rsidRDefault="0049563C" w:rsidP="0049563C">
                  <w:pPr>
                    <w:widowControl w:val="0"/>
                    <w:shd w:val="clear" w:color="auto" w:fill="FFFFFF"/>
                    <w:autoSpaceDE w:val="0"/>
                    <w:autoSpaceDN w:val="0"/>
                    <w:adjustRightInd w:val="0"/>
                    <w:spacing w:after="0" w:line="240" w:lineRule="auto"/>
                    <w:ind w:left="141"/>
                    <w:jc w:val="both"/>
                    <w:rPr>
                      <w:sz w:val="28"/>
                      <w:szCs w:val="28"/>
                    </w:rPr>
                  </w:pPr>
                  <w:r w:rsidRPr="0049563C">
                    <w:rPr>
                      <w:spacing w:val="-2"/>
                      <w:sz w:val="28"/>
                      <w:szCs w:val="28"/>
                    </w:rPr>
                    <w:t>Местный бюджет</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49563C" w:rsidRPr="0049563C" w:rsidRDefault="0049563C" w:rsidP="0049563C">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Областной бюджет</w:t>
                  </w:r>
                </w:p>
              </w:tc>
            </w:tr>
            <w:tr w:rsidR="00B36BF9" w:rsidRPr="0049563C" w:rsidTr="00EA0C88">
              <w:trPr>
                <w:trHeight w:val="286"/>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B36BF9" w:rsidRPr="0049563C" w:rsidRDefault="00B36BF9" w:rsidP="0049563C">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w:t>
                  </w:r>
                  <w:r w:rsidR="00DB30A8">
                    <w:rPr>
                      <w:sz w:val="28"/>
                      <w:szCs w:val="28"/>
                    </w:rPr>
                    <w:t>23</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B36BF9" w:rsidRDefault="00B546B1">
                  <w:pPr>
                    <w:jc w:val="both"/>
                    <w:rPr>
                      <w:color w:val="000000"/>
                      <w:sz w:val="28"/>
                      <w:szCs w:val="28"/>
                    </w:rPr>
                  </w:pPr>
                  <w:r>
                    <w:rPr>
                      <w:color w:val="000000"/>
                      <w:sz w:val="28"/>
                      <w:szCs w:val="28"/>
                    </w:rPr>
                    <w:t>549,49</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B36BF9" w:rsidRPr="00A0758A" w:rsidRDefault="00B546B1">
                  <w:pPr>
                    <w:jc w:val="both"/>
                    <w:rPr>
                      <w:iCs/>
                      <w:color w:val="000000"/>
                      <w:sz w:val="28"/>
                      <w:szCs w:val="28"/>
                    </w:rPr>
                  </w:pPr>
                  <w:r>
                    <w:rPr>
                      <w:iCs/>
                      <w:color w:val="000000"/>
                      <w:sz w:val="28"/>
                      <w:szCs w:val="28"/>
                    </w:rPr>
                    <w:t>519,99</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B36BF9" w:rsidRPr="00A0758A" w:rsidRDefault="00185754">
                  <w:pPr>
                    <w:jc w:val="both"/>
                    <w:rPr>
                      <w:iCs/>
                      <w:color w:val="000000"/>
                      <w:sz w:val="28"/>
                      <w:szCs w:val="28"/>
                    </w:rPr>
                  </w:pPr>
                  <w:r>
                    <w:rPr>
                      <w:iCs/>
                      <w:color w:val="000000"/>
                      <w:sz w:val="28"/>
                      <w:szCs w:val="28"/>
                    </w:rPr>
                    <w:t>29,50</w:t>
                  </w:r>
                </w:p>
              </w:tc>
            </w:tr>
            <w:tr w:rsidR="00B36BF9" w:rsidRPr="0049563C" w:rsidTr="00EA0C88">
              <w:trPr>
                <w:trHeight w:val="286"/>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B36BF9" w:rsidRPr="0049563C" w:rsidRDefault="00B36BF9" w:rsidP="0049563C">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w:t>
                  </w:r>
                  <w:r w:rsidR="00DB30A8">
                    <w:rPr>
                      <w:sz w:val="28"/>
                      <w:szCs w:val="28"/>
                    </w:rPr>
                    <w:t>24</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B36BF9" w:rsidRDefault="00B546B1">
                  <w:pPr>
                    <w:jc w:val="both"/>
                    <w:rPr>
                      <w:color w:val="000000"/>
                      <w:sz w:val="28"/>
                      <w:szCs w:val="28"/>
                    </w:rPr>
                  </w:pPr>
                  <w:r>
                    <w:rPr>
                      <w:color w:val="000000"/>
                      <w:sz w:val="28"/>
                      <w:szCs w:val="28"/>
                    </w:rPr>
                    <w:t>1</w:t>
                  </w:r>
                  <w:r w:rsidR="007F2810">
                    <w:rPr>
                      <w:color w:val="000000"/>
                      <w:sz w:val="28"/>
                      <w:szCs w:val="28"/>
                    </w:rPr>
                    <w:t>591,54</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B36BF9" w:rsidRPr="00A0758A" w:rsidRDefault="0076187C">
                  <w:pPr>
                    <w:jc w:val="both"/>
                    <w:rPr>
                      <w:iCs/>
                      <w:color w:val="000000"/>
                      <w:sz w:val="28"/>
                      <w:szCs w:val="28"/>
                    </w:rPr>
                  </w:pPr>
                  <w:r>
                    <w:rPr>
                      <w:iCs/>
                      <w:color w:val="000000"/>
                      <w:sz w:val="28"/>
                      <w:szCs w:val="28"/>
                    </w:rPr>
                    <w:t>504,57</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B36BF9" w:rsidRPr="00A0758A" w:rsidRDefault="00B546B1">
                  <w:pPr>
                    <w:jc w:val="both"/>
                    <w:rPr>
                      <w:iCs/>
                      <w:color w:val="000000"/>
                      <w:sz w:val="28"/>
                      <w:szCs w:val="28"/>
                    </w:rPr>
                  </w:pPr>
                  <w:r>
                    <w:rPr>
                      <w:iCs/>
                      <w:color w:val="000000"/>
                      <w:sz w:val="28"/>
                      <w:szCs w:val="28"/>
                    </w:rPr>
                    <w:t>10</w:t>
                  </w:r>
                  <w:r w:rsidR="001E17A3">
                    <w:rPr>
                      <w:iCs/>
                      <w:color w:val="000000"/>
                      <w:sz w:val="28"/>
                      <w:szCs w:val="28"/>
                    </w:rPr>
                    <w:t>86,97</w:t>
                  </w:r>
                </w:p>
              </w:tc>
            </w:tr>
            <w:tr w:rsidR="00B36BF9" w:rsidRPr="0049563C" w:rsidTr="00EA0C88">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B36BF9" w:rsidRPr="0049563C" w:rsidRDefault="00B36BF9" w:rsidP="0049563C">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DB30A8">
                    <w:rPr>
                      <w:sz w:val="28"/>
                      <w:szCs w:val="28"/>
                    </w:rPr>
                    <w:t>5</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B36BF9" w:rsidRDefault="00603A08">
                  <w:pPr>
                    <w:jc w:val="both"/>
                    <w:rPr>
                      <w:color w:val="000000"/>
                      <w:sz w:val="28"/>
                      <w:szCs w:val="28"/>
                    </w:rPr>
                  </w:pPr>
                  <w:r>
                    <w:rPr>
                      <w:color w:val="000000"/>
                      <w:sz w:val="28"/>
                      <w:szCs w:val="28"/>
                    </w:rPr>
                    <w:t>428,73</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B36BF9" w:rsidRPr="00A0758A" w:rsidRDefault="00603A08">
                  <w:pPr>
                    <w:jc w:val="both"/>
                    <w:rPr>
                      <w:iCs/>
                      <w:color w:val="000000"/>
                      <w:sz w:val="28"/>
                      <w:szCs w:val="28"/>
                    </w:rPr>
                  </w:pPr>
                  <w:r>
                    <w:rPr>
                      <w:iCs/>
                      <w:color w:val="000000"/>
                      <w:sz w:val="28"/>
                      <w:szCs w:val="28"/>
                    </w:rPr>
                    <w:t>374,60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B36BF9" w:rsidRPr="00A0758A" w:rsidRDefault="00603A08">
                  <w:pPr>
                    <w:jc w:val="both"/>
                    <w:rPr>
                      <w:iCs/>
                      <w:color w:val="000000"/>
                      <w:sz w:val="28"/>
                      <w:szCs w:val="28"/>
                    </w:rPr>
                  </w:pPr>
                  <w:r>
                    <w:rPr>
                      <w:iCs/>
                      <w:color w:val="000000"/>
                      <w:sz w:val="28"/>
                      <w:szCs w:val="28"/>
                    </w:rPr>
                    <w:t>54,13</w:t>
                  </w:r>
                </w:p>
              </w:tc>
            </w:tr>
            <w:tr w:rsidR="00B36BF9" w:rsidRPr="0049563C" w:rsidTr="00EA0C88">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B36BF9" w:rsidRPr="00463CF1" w:rsidRDefault="00B36BF9" w:rsidP="0049563C">
                  <w:pPr>
                    <w:widowControl w:val="0"/>
                    <w:shd w:val="clear" w:color="auto" w:fill="FFFFFF"/>
                    <w:autoSpaceDE w:val="0"/>
                    <w:autoSpaceDN w:val="0"/>
                    <w:adjustRightInd w:val="0"/>
                    <w:spacing w:after="0" w:line="240" w:lineRule="auto"/>
                    <w:ind w:left="141"/>
                    <w:jc w:val="both"/>
                    <w:rPr>
                      <w:sz w:val="28"/>
                      <w:szCs w:val="28"/>
                    </w:rPr>
                  </w:pPr>
                  <w:r w:rsidRPr="00463CF1">
                    <w:rPr>
                      <w:sz w:val="28"/>
                      <w:szCs w:val="28"/>
                    </w:rPr>
                    <w:t>202</w:t>
                  </w:r>
                  <w:r w:rsidR="00DB30A8">
                    <w:rPr>
                      <w:sz w:val="28"/>
                      <w:szCs w:val="28"/>
                    </w:rPr>
                    <w:t>6</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B36BF9" w:rsidRPr="00463CF1" w:rsidRDefault="00B546B1">
                  <w:pPr>
                    <w:jc w:val="both"/>
                    <w:rPr>
                      <w:color w:val="000000"/>
                      <w:sz w:val="28"/>
                      <w:szCs w:val="28"/>
                    </w:rPr>
                  </w:pPr>
                  <w:r>
                    <w:rPr>
                      <w:color w:val="000000"/>
                      <w:sz w:val="28"/>
                      <w:szCs w:val="28"/>
                    </w:rPr>
                    <w:t>5</w:t>
                  </w:r>
                  <w:r w:rsidR="00603A08">
                    <w:rPr>
                      <w:color w:val="000000"/>
                      <w:sz w:val="28"/>
                      <w:szCs w:val="28"/>
                    </w:rPr>
                    <w:t>4,13</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B36BF9" w:rsidRPr="00463CF1" w:rsidRDefault="00603A08" w:rsidP="00711BC4">
                  <w:pPr>
                    <w:jc w:val="both"/>
                    <w:rPr>
                      <w:iCs/>
                      <w:color w:val="000000"/>
                      <w:sz w:val="28"/>
                      <w:szCs w:val="28"/>
                    </w:rPr>
                  </w:pPr>
                  <w:r>
                    <w:rPr>
                      <w:iCs/>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B36BF9" w:rsidRPr="00463CF1" w:rsidRDefault="00603A08">
                  <w:pPr>
                    <w:jc w:val="both"/>
                    <w:rPr>
                      <w:iCs/>
                      <w:color w:val="000000"/>
                      <w:sz w:val="28"/>
                      <w:szCs w:val="28"/>
                    </w:rPr>
                  </w:pPr>
                  <w:r>
                    <w:rPr>
                      <w:iCs/>
                      <w:color w:val="000000"/>
                      <w:sz w:val="28"/>
                      <w:szCs w:val="28"/>
                    </w:rPr>
                    <w:t>54,13</w:t>
                  </w:r>
                </w:p>
              </w:tc>
            </w:tr>
            <w:tr w:rsidR="00B36BF9" w:rsidRPr="0049563C" w:rsidTr="00EA0C88">
              <w:trPr>
                <w:trHeight w:val="286"/>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B36BF9" w:rsidRPr="0049563C" w:rsidRDefault="00B36BF9" w:rsidP="0049563C">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DB30A8">
                    <w:rPr>
                      <w:sz w:val="28"/>
                      <w:szCs w:val="28"/>
                    </w:rPr>
                    <w:t>7</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B36BF9" w:rsidRDefault="00B546B1">
                  <w:pPr>
                    <w:jc w:val="both"/>
                    <w:rPr>
                      <w:color w:val="000000"/>
                      <w:sz w:val="28"/>
                      <w:szCs w:val="28"/>
                    </w:rPr>
                  </w:pPr>
                  <w:r>
                    <w:rPr>
                      <w:color w:val="000000"/>
                      <w:sz w:val="28"/>
                      <w:szCs w:val="28"/>
                    </w:rPr>
                    <w:t>5</w:t>
                  </w:r>
                  <w:r w:rsidR="00603A08">
                    <w:rPr>
                      <w:color w:val="000000"/>
                      <w:sz w:val="28"/>
                      <w:szCs w:val="28"/>
                    </w:rPr>
                    <w:t>4,13</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B36BF9" w:rsidRPr="00A0758A" w:rsidRDefault="00603A08">
                  <w:pPr>
                    <w:jc w:val="both"/>
                    <w:rPr>
                      <w:iCs/>
                      <w:color w:val="000000"/>
                      <w:sz w:val="28"/>
                      <w:szCs w:val="28"/>
                    </w:rPr>
                  </w:pPr>
                  <w:r>
                    <w:rPr>
                      <w:iCs/>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B36BF9" w:rsidRPr="00A0758A" w:rsidRDefault="00603A08">
                  <w:pPr>
                    <w:jc w:val="both"/>
                    <w:rPr>
                      <w:iCs/>
                      <w:color w:val="000000"/>
                      <w:sz w:val="28"/>
                      <w:szCs w:val="28"/>
                    </w:rPr>
                  </w:pPr>
                  <w:r>
                    <w:rPr>
                      <w:iCs/>
                      <w:color w:val="000000"/>
                      <w:sz w:val="28"/>
                      <w:szCs w:val="28"/>
                    </w:rPr>
                    <w:t>54,13</w:t>
                  </w:r>
                </w:p>
              </w:tc>
            </w:tr>
            <w:tr w:rsidR="00B36BF9" w:rsidRPr="0049563C" w:rsidTr="00EA0C88">
              <w:trPr>
                <w:trHeight w:val="345"/>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B36BF9" w:rsidRPr="0049563C" w:rsidRDefault="00B36BF9" w:rsidP="0049563C">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DB30A8">
                    <w:rPr>
                      <w:sz w:val="28"/>
                      <w:szCs w:val="28"/>
                    </w:rPr>
                    <w:t>8</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B36BF9" w:rsidRDefault="00B546B1">
                  <w:pPr>
                    <w:jc w:val="both"/>
                    <w:rPr>
                      <w:color w:val="000000"/>
                      <w:sz w:val="28"/>
                      <w:szCs w:val="28"/>
                    </w:rPr>
                  </w:pPr>
                  <w:r>
                    <w:rPr>
                      <w:color w:val="000000"/>
                      <w:sz w:val="28"/>
                      <w:szCs w:val="28"/>
                    </w:rPr>
                    <w:t>5</w:t>
                  </w:r>
                  <w:r w:rsidR="00603A08">
                    <w:rPr>
                      <w:color w:val="000000"/>
                      <w:sz w:val="28"/>
                      <w:szCs w:val="28"/>
                    </w:rPr>
                    <w:t>4,13</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B36BF9" w:rsidRPr="00A0758A" w:rsidRDefault="00603A08">
                  <w:pPr>
                    <w:jc w:val="both"/>
                    <w:rPr>
                      <w:iCs/>
                      <w:color w:val="000000"/>
                      <w:sz w:val="28"/>
                      <w:szCs w:val="28"/>
                    </w:rPr>
                  </w:pPr>
                  <w:r>
                    <w:rPr>
                      <w:iCs/>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B36BF9" w:rsidRPr="00A0758A" w:rsidRDefault="00603A08">
                  <w:pPr>
                    <w:jc w:val="both"/>
                    <w:rPr>
                      <w:iCs/>
                      <w:color w:val="000000"/>
                      <w:sz w:val="28"/>
                      <w:szCs w:val="28"/>
                    </w:rPr>
                  </w:pPr>
                  <w:r>
                    <w:rPr>
                      <w:iCs/>
                      <w:color w:val="000000"/>
                      <w:sz w:val="28"/>
                      <w:szCs w:val="28"/>
                    </w:rPr>
                    <w:t>54,13</w:t>
                  </w:r>
                </w:p>
              </w:tc>
            </w:tr>
            <w:tr w:rsidR="00B36BF9" w:rsidRPr="0049563C" w:rsidTr="00EA0C88">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B36BF9" w:rsidRPr="0049563C" w:rsidRDefault="00B36BF9" w:rsidP="0049563C">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DB30A8">
                    <w:rPr>
                      <w:sz w:val="28"/>
                      <w:szCs w:val="28"/>
                    </w:rPr>
                    <w:t>9</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B36BF9" w:rsidRDefault="00B546B1">
                  <w:pPr>
                    <w:jc w:val="both"/>
                    <w:rPr>
                      <w:color w:val="000000"/>
                      <w:sz w:val="28"/>
                      <w:szCs w:val="28"/>
                    </w:rPr>
                  </w:pPr>
                  <w:r>
                    <w:rPr>
                      <w:color w:val="000000"/>
                      <w:sz w:val="28"/>
                      <w:szCs w:val="28"/>
                    </w:rPr>
                    <w:t>5</w:t>
                  </w:r>
                  <w:r w:rsidR="00603A08">
                    <w:rPr>
                      <w:color w:val="000000"/>
                      <w:sz w:val="28"/>
                      <w:szCs w:val="28"/>
                    </w:rPr>
                    <w:t>4,13</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B36BF9" w:rsidRPr="00A0758A" w:rsidRDefault="00603A08">
                  <w:pPr>
                    <w:jc w:val="both"/>
                    <w:rPr>
                      <w:iCs/>
                      <w:color w:val="000000"/>
                      <w:sz w:val="28"/>
                      <w:szCs w:val="28"/>
                    </w:rPr>
                  </w:pPr>
                  <w:r>
                    <w:rPr>
                      <w:iCs/>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B36BF9" w:rsidRPr="00A0758A" w:rsidRDefault="00603A08" w:rsidP="00A0758A">
                  <w:pPr>
                    <w:rPr>
                      <w:iCs/>
                      <w:color w:val="000000"/>
                      <w:sz w:val="28"/>
                      <w:szCs w:val="28"/>
                    </w:rPr>
                  </w:pPr>
                  <w:r>
                    <w:rPr>
                      <w:iCs/>
                      <w:color w:val="000000"/>
                      <w:sz w:val="28"/>
                      <w:szCs w:val="28"/>
                    </w:rPr>
                    <w:t>54,13</w:t>
                  </w:r>
                </w:p>
              </w:tc>
            </w:tr>
            <w:tr w:rsidR="00DB30A8" w:rsidRPr="0049563C" w:rsidTr="0049563C">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tcPr>
                <w:p w:rsidR="00DB30A8" w:rsidRPr="0049563C" w:rsidRDefault="00DB30A8" w:rsidP="0049563C">
                  <w:pPr>
                    <w:widowControl w:val="0"/>
                    <w:shd w:val="clear" w:color="auto" w:fill="FFFFFF"/>
                    <w:autoSpaceDE w:val="0"/>
                    <w:autoSpaceDN w:val="0"/>
                    <w:adjustRightInd w:val="0"/>
                    <w:spacing w:after="0" w:line="240" w:lineRule="auto"/>
                    <w:ind w:left="141"/>
                    <w:jc w:val="both"/>
                    <w:rPr>
                      <w:sz w:val="28"/>
                      <w:szCs w:val="28"/>
                    </w:rPr>
                  </w:pPr>
                  <w:r>
                    <w:rPr>
                      <w:sz w:val="28"/>
                      <w:szCs w:val="28"/>
                    </w:rPr>
                    <w:t>2030</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DB30A8" w:rsidRDefault="00300633">
                  <w:pPr>
                    <w:jc w:val="both"/>
                    <w:rPr>
                      <w:color w:val="000000"/>
                      <w:sz w:val="28"/>
                      <w:szCs w:val="28"/>
                    </w:rPr>
                  </w:pPr>
                  <w:r>
                    <w:rPr>
                      <w:color w:val="000000"/>
                      <w:sz w:val="28"/>
                      <w:szCs w:val="28"/>
                    </w:rPr>
                    <w:t>5</w:t>
                  </w:r>
                  <w:r w:rsidR="00603A08">
                    <w:rPr>
                      <w:color w:val="000000"/>
                      <w:sz w:val="28"/>
                      <w:szCs w:val="28"/>
                    </w:rPr>
                    <w:t>4,13</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DB30A8" w:rsidRPr="00A0758A" w:rsidRDefault="00603A08">
                  <w:pPr>
                    <w:jc w:val="both"/>
                    <w:rPr>
                      <w:iCs/>
                      <w:color w:val="000000"/>
                      <w:sz w:val="28"/>
                      <w:szCs w:val="28"/>
                    </w:rPr>
                  </w:pPr>
                  <w:r>
                    <w:rPr>
                      <w:iCs/>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DB30A8" w:rsidRPr="00A0758A" w:rsidRDefault="00603A08" w:rsidP="00A0758A">
                  <w:pPr>
                    <w:rPr>
                      <w:iCs/>
                      <w:color w:val="000000"/>
                      <w:sz w:val="28"/>
                      <w:szCs w:val="28"/>
                    </w:rPr>
                  </w:pPr>
                  <w:r>
                    <w:rPr>
                      <w:iCs/>
                      <w:color w:val="000000"/>
                      <w:sz w:val="28"/>
                      <w:szCs w:val="28"/>
                    </w:rPr>
                    <w:t>54,13</w:t>
                  </w:r>
                </w:p>
              </w:tc>
            </w:tr>
            <w:tr w:rsidR="00EA0C88" w:rsidRPr="0049563C" w:rsidTr="0049563C">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tcPr>
                <w:p w:rsidR="00EA0C88" w:rsidRDefault="00EA0C88" w:rsidP="0049563C">
                  <w:pPr>
                    <w:widowControl w:val="0"/>
                    <w:shd w:val="clear" w:color="auto" w:fill="FFFFFF"/>
                    <w:autoSpaceDE w:val="0"/>
                    <w:autoSpaceDN w:val="0"/>
                    <w:adjustRightInd w:val="0"/>
                    <w:spacing w:after="0" w:line="240" w:lineRule="auto"/>
                    <w:ind w:left="141"/>
                    <w:jc w:val="both"/>
                    <w:rPr>
                      <w:sz w:val="28"/>
                      <w:szCs w:val="28"/>
                    </w:rPr>
                  </w:pPr>
                  <w:r>
                    <w:rPr>
                      <w:sz w:val="28"/>
                      <w:szCs w:val="28"/>
                    </w:rPr>
                    <w:t>итого</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EA0C88" w:rsidRDefault="0076187C">
                  <w:pPr>
                    <w:jc w:val="both"/>
                    <w:rPr>
                      <w:color w:val="000000"/>
                      <w:sz w:val="28"/>
                      <w:szCs w:val="28"/>
                    </w:rPr>
                  </w:pPr>
                  <w:r>
                    <w:rPr>
                      <w:color w:val="000000"/>
                      <w:sz w:val="28"/>
                      <w:szCs w:val="28"/>
                    </w:rPr>
                    <w:t>2840,41</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EA0C88" w:rsidRPr="00A0758A" w:rsidRDefault="00C51596">
                  <w:pPr>
                    <w:jc w:val="both"/>
                    <w:rPr>
                      <w:iCs/>
                      <w:color w:val="000000"/>
                      <w:sz w:val="28"/>
                      <w:szCs w:val="28"/>
                    </w:rPr>
                  </w:pPr>
                  <w:r>
                    <w:rPr>
                      <w:iCs/>
                      <w:color w:val="000000"/>
                      <w:sz w:val="28"/>
                      <w:szCs w:val="28"/>
                    </w:rPr>
                    <w:t>1</w:t>
                  </w:r>
                  <w:r w:rsidR="0076187C">
                    <w:rPr>
                      <w:iCs/>
                      <w:color w:val="000000"/>
                      <w:sz w:val="28"/>
                      <w:szCs w:val="28"/>
                    </w:rPr>
                    <w:t>399,16</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EA0C88" w:rsidRDefault="00C51596" w:rsidP="00A0758A">
                  <w:pPr>
                    <w:rPr>
                      <w:iCs/>
                      <w:color w:val="000000"/>
                      <w:sz w:val="28"/>
                      <w:szCs w:val="28"/>
                    </w:rPr>
                  </w:pPr>
                  <w:r>
                    <w:rPr>
                      <w:iCs/>
                      <w:color w:val="000000"/>
                      <w:sz w:val="28"/>
                      <w:szCs w:val="28"/>
                    </w:rPr>
                    <w:t>1</w:t>
                  </w:r>
                  <w:r w:rsidR="006C74F1">
                    <w:rPr>
                      <w:iCs/>
                      <w:color w:val="000000"/>
                      <w:sz w:val="28"/>
                      <w:szCs w:val="28"/>
                    </w:rPr>
                    <w:t>441,25</w:t>
                  </w:r>
                </w:p>
              </w:tc>
            </w:tr>
            <w:bookmarkEnd w:id="6"/>
          </w:tbl>
          <w:p w:rsidR="008668D5" w:rsidRPr="008F25E4" w:rsidRDefault="008668D5" w:rsidP="00EE6373">
            <w:pPr>
              <w:spacing w:after="0" w:line="240" w:lineRule="auto"/>
              <w:ind w:firstLine="708"/>
              <w:jc w:val="both"/>
              <w:rPr>
                <w:sz w:val="28"/>
                <w:szCs w:val="28"/>
              </w:rPr>
            </w:pPr>
          </w:p>
        </w:tc>
      </w:tr>
      <w:tr w:rsidR="008668D5" w:rsidRPr="008F25E4" w:rsidTr="00EE6373">
        <w:tc>
          <w:tcPr>
            <w:tcW w:w="2759" w:type="dxa"/>
            <w:tcBorders>
              <w:top w:val="single" w:sz="4" w:space="0" w:color="000000"/>
              <w:left w:val="single" w:sz="4" w:space="0" w:color="000000"/>
              <w:bottom w:val="single" w:sz="4" w:space="0" w:color="000000"/>
            </w:tcBorders>
          </w:tcPr>
          <w:p w:rsidR="008668D5" w:rsidRPr="008F25E4" w:rsidRDefault="008668D5" w:rsidP="00EE6373">
            <w:pPr>
              <w:snapToGrid w:val="0"/>
              <w:spacing w:after="0" w:line="240" w:lineRule="auto"/>
              <w:rPr>
                <w:sz w:val="28"/>
                <w:szCs w:val="28"/>
              </w:rPr>
            </w:pPr>
            <w:r w:rsidRPr="00C57625">
              <w:rPr>
                <w:b/>
                <w:bCs/>
                <w:sz w:val="28"/>
                <w:szCs w:val="28"/>
                <w:lang w:eastAsia="ru-RU"/>
              </w:rPr>
              <w:t xml:space="preserve">Ожидаемые непосредственные результаты реализации подпрограммы </w:t>
            </w:r>
            <w:r w:rsidRPr="00C57625">
              <w:rPr>
                <w:b/>
                <w:bCs/>
                <w:spacing w:val="-2"/>
                <w:sz w:val="28"/>
                <w:szCs w:val="28"/>
                <w:lang w:eastAsia="ru-RU"/>
              </w:rPr>
              <w:t>муниципальной</w:t>
            </w:r>
            <w:r w:rsidRPr="00C57625">
              <w:rPr>
                <w:b/>
                <w:bCs/>
                <w:sz w:val="28"/>
                <w:szCs w:val="28"/>
                <w:lang w:eastAsia="ru-RU"/>
              </w:rPr>
              <w:t xml:space="preserve"> 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Pr="008F25E4" w:rsidRDefault="008668D5" w:rsidP="00316C46">
            <w:pPr>
              <w:snapToGrid w:val="0"/>
              <w:spacing w:after="0" w:line="240" w:lineRule="auto"/>
              <w:jc w:val="both"/>
              <w:rPr>
                <w:color w:val="000000"/>
                <w:sz w:val="28"/>
                <w:szCs w:val="28"/>
              </w:rPr>
            </w:pPr>
            <w:r w:rsidRPr="008F25E4">
              <w:rPr>
                <w:color w:val="000000"/>
                <w:sz w:val="28"/>
                <w:szCs w:val="28"/>
              </w:rPr>
              <w:t>Улучшение санитарного и экологического состояния территории сельского поселения, повышение уровня комфортности и привлекательности для проживания граждан</w:t>
            </w:r>
            <w:r w:rsidR="001C78D4">
              <w:rPr>
                <w:color w:val="000000"/>
                <w:sz w:val="28"/>
                <w:szCs w:val="28"/>
              </w:rPr>
              <w:t xml:space="preserve">. Повышение уровня вовлеченности заинтересованных граждан, организаций, проживающих </w:t>
            </w:r>
            <w:r w:rsidR="00316C46">
              <w:rPr>
                <w:color w:val="000000"/>
                <w:sz w:val="28"/>
                <w:szCs w:val="28"/>
              </w:rPr>
              <w:t>и</w:t>
            </w:r>
            <w:r w:rsidR="001C78D4">
              <w:rPr>
                <w:color w:val="000000"/>
                <w:sz w:val="28"/>
                <w:szCs w:val="28"/>
              </w:rPr>
              <w:t xml:space="preserve"> расположенных на территории поселения в реализацию мероприятий по благоустройству территории.</w:t>
            </w:r>
          </w:p>
        </w:tc>
      </w:tr>
    </w:tbl>
    <w:p w:rsidR="008668D5" w:rsidRPr="008F25E4" w:rsidRDefault="008668D5" w:rsidP="008F25E4">
      <w:pPr>
        <w:snapToGrid w:val="0"/>
        <w:jc w:val="both"/>
      </w:pPr>
    </w:p>
    <w:p w:rsidR="008668D5" w:rsidRDefault="008668D5" w:rsidP="00DB30A8">
      <w:pPr>
        <w:numPr>
          <w:ilvl w:val="2"/>
          <w:numId w:val="13"/>
        </w:numPr>
        <w:snapToGrid w:val="0"/>
        <w:jc w:val="center"/>
        <w:rPr>
          <w:b/>
          <w:bCs/>
          <w:sz w:val="28"/>
          <w:szCs w:val="28"/>
          <w:lang w:eastAsia="ru-RU"/>
        </w:rPr>
      </w:pPr>
      <w:r w:rsidRPr="00C57625">
        <w:rPr>
          <w:b/>
          <w:bCs/>
          <w:sz w:val="28"/>
          <w:szCs w:val="28"/>
          <w:lang w:eastAsia="ru-RU"/>
        </w:rPr>
        <w:t>Характеристика сферы реализации подпрограммы, описание основных проблем в указан</w:t>
      </w:r>
      <w:r w:rsidR="0049563C">
        <w:rPr>
          <w:b/>
          <w:bCs/>
          <w:sz w:val="28"/>
          <w:szCs w:val="28"/>
          <w:lang w:eastAsia="ru-RU"/>
        </w:rPr>
        <w:t>ной сфере и прогноз ее развития</w:t>
      </w:r>
    </w:p>
    <w:p w:rsidR="008668D5" w:rsidRPr="008F25E4" w:rsidRDefault="008668D5" w:rsidP="004D6F7A">
      <w:pPr>
        <w:snapToGrid w:val="0"/>
        <w:spacing w:after="0" w:line="240" w:lineRule="auto"/>
        <w:jc w:val="both"/>
        <w:rPr>
          <w:sz w:val="28"/>
          <w:szCs w:val="28"/>
        </w:rPr>
      </w:pPr>
      <w:r w:rsidRPr="008F25E4">
        <w:rPr>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поселения относятся: организация благоустройства и озеленения территории поселения, организация ритуальных услуг и содержание мест захоронения,  организация освещения </w:t>
      </w:r>
      <w:r w:rsidRPr="008F25E4">
        <w:rPr>
          <w:sz w:val="28"/>
          <w:szCs w:val="28"/>
        </w:rPr>
        <w:lastRenderedPageBreak/>
        <w:t>улиц, дорожная деятельность в отношении автомобильных дорог местного значения в границах населенных пунктов поселения.</w:t>
      </w:r>
    </w:p>
    <w:p w:rsidR="008668D5" w:rsidRPr="008F25E4" w:rsidRDefault="008668D5" w:rsidP="008F25E4">
      <w:pPr>
        <w:spacing w:before="120" w:after="120" w:line="100" w:lineRule="atLeast"/>
        <w:jc w:val="both"/>
        <w:rPr>
          <w:rFonts w:cs="Arial"/>
          <w:color w:val="000000"/>
          <w:sz w:val="28"/>
          <w:szCs w:val="28"/>
        </w:rPr>
      </w:pPr>
      <w:r w:rsidRPr="008F25E4">
        <w:rPr>
          <w:rFonts w:cs="Arial"/>
          <w:color w:val="000000"/>
          <w:sz w:val="28"/>
          <w:szCs w:val="28"/>
        </w:rPr>
        <w:tab/>
        <w:t>Разработка подпрограммы «</w:t>
      </w:r>
      <w:r>
        <w:rPr>
          <w:rFonts w:cs="Arial"/>
          <w:color w:val="000000"/>
          <w:sz w:val="28"/>
          <w:szCs w:val="28"/>
        </w:rPr>
        <w:t xml:space="preserve">Развитие жилищно-коммунального хозяйства </w:t>
      </w:r>
      <w:proofErr w:type="spellStart"/>
      <w:r w:rsidR="00F90D99">
        <w:rPr>
          <w:rFonts w:cs="Arial"/>
          <w:color w:val="000000"/>
          <w:sz w:val="28"/>
          <w:szCs w:val="28"/>
        </w:rPr>
        <w:t>Сериковского</w:t>
      </w:r>
      <w:proofErr w:type="spellEnd"/>
      <w:r>
        <w:rPr>
          <w:rFonts w:cs="Arial"/>
          <w:color w:val="000000"/>
          <w:sz w:val="28"/>
          <w:szCs w:val="28"/>
        </w:rPr>
        <w:t xml:space="preserve"> сельского поселения</w:t>
      </w:r>
      <w:r w:rsidRPr="008F25E4">
        <w:rPr>
          <w:rFonts w:cs="Arial"/>
          <w:color w:val="000000"/>
          <w:sz w:val="28"/>
          <w:szCs w:val="28"/>
        </w:rPr>
        <w:t xml:space="preserve">» обусловлена вопросами улучшения уровня и качества жизни населения. Важнейшим аспектом в реализации данного вопроса является создание органами местного самоуправления условий комфортного и безопасного проживания граждан, формирование современной сельской инфраструктуры и благоустройство мест общего пользования территории сельского поселения. </w:t>
      </w:r>
    </w:p>
    <w:p w:rsidR="008668D5" w:rsidRPr="008F25E4" w:rsidRDefault="008668D5" w:rsidP="008F25E4">
      <w:pPr>
        <w:spacing w:before="120" w:after="120" w:line="100" w:lineRule="atLeast"/>
        <w:jc w:val="both"/>
        <w:rPr>
          <w:rFonts w:cs="Arial"/>
          <w:color w:val="000000"/>
          <w:sz w:val="28"/>
          <w:szCs w:val="28"/>
        </w:rPr>
      </w:pPr>
      <w:r w:rsidRPr="008F25E4">
        <w:rPr>
          <w:rFonts w:cs="Arial"/>
          <w:color w:val="000000"/>
          <w:sz w:val="28"/>
          <w:szCs w:val="28"/>
        </w:rPr>
        <w:tab/>
        <w:t>Содержание территории в чистоте и проведение прочих мероприятий по благоустройству способствует созданию благоприятных условий саморазвития, эстетического воспитания подрастающего поколения.</w:t>
      </w:r>
    </w:p>
    <w:p w:rsidR="008668D5" w:rsidRPr="008F25E4" w:rsidRDefault="008668D5" w:rsidP="008F25E4">
      <w:pPr>
        <w:spacing w:before="120" w:after="120" w:line="100" w:lineRule="atLeast"/>
        <w:jc w:val="both"/>
        <w:rPr>
          <w:rFonts w:cs="Arial"/>
          <w:color w:val="000000"/>
          <w:sz w:val="28"/>
          <w:szCs w:val="28"/>
        </w:rPr>
      </w:pPr>
      <w:r w:rsidRPr="008F25E4">
        <w:rPr>
          <w:rFonts w:cs="Arial"/>
          <w:color w:val="000000"/>
          <w:sz w:val="28"/>
          <w:szCs w:val="28"/>
        </w:rPr>
        <w:tab/>
        <w:t>Для решения проблем по благоустройству сельского поселения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9A3062" w:rsidRPr="008F25E4" w:rsidRDefault="009A3062" w:rsidP="008F25E4">
      <w:pPr>
        <w:spacing w:before="120" w:after="120" w:line="100" w:lineRule="atLeast"/>
        <w:jc w:val="both"/>
        <w:rPr>
          <w:b/>
          <w:bCs/>
          <w:iCs/>
          <w:sz w:val="28"/>
          <w:szCs w:val="28"/>
        </w:rPr>
      </w:pPr>
    </w:p>
    <w:p w:rsidR="008668D5" w:rsidRDefault="008668D5" w:rsidP="0049563C">
      <w:pPr>
        <w:numPr>
          <w:ilvl w:val="0"/>
          <w:numId w:val="13"/>
        </w:numPr>
        <w:tabs>
          <w:tab w:val="clear" w:pos="720"/>
          <w:tab w:val="num" w:pos="0"/>
        </w:tabs>
        <w:spacing w:after="0" w:line="240" w:lineRule="auto"/>
        <w:ind w:left="0" w:firstLine="0"/>
        <w:jc w:val="center"/>
        <w:rPr>
          <w:b/>
          <w:bCs/>
          <w:sz w:val="28"/>
          <w:szCs w:val="28"/>
          <w:lang w:eastAsia="ru-RU"/>
        </w:rPr>
      </w:pPr>
      <w:r w:rsidRPr="00C57625">
        <w:rPr>
          <w:b/>
          <w:bCs/>
          <w:sz w:val="28"/>
          <w:szCs w:val="28"/>
          <w:lang w:eastAsia="ru-RU"/>
        </w:rPr>
        <w:t>Приоритеты государственной политики в сфере реализации муниципальной программы, цели, задачи и показатели (индикаторы) достижения целей и решения задач, описание основных ожидаемых конечных результатов муниципальной программы, сроков и этапов реа</w:t>
      </w:r>
      <w:r w:rsidR="0049563C">
        <w:rPr>
          <w:b/>
          <w:bCs/>
          <w:sz w:val="28"/>
          <w:szCs w:val="28"/>
          <w:lang w:eastAsia="ru-RU"/>
        </w:rPr>
        <w:t>лизации муниципальной программы</w:t>
      </w:r>
    </w:p>
    <w:p w:rsidR="0049563C" w:rsidRDefault="0049563C" w:rsidP="0049563C">
      <w:pPr>
        <w:spacing w:after="0" w:line="240" w:lineRule="auto"/>
        <w:ind w:left="720"/>
        <w:rPr>
          <w:b/>
          <w:bCs/>
          <w:sz w:val="28"/>
          <w:szCs w:val="28"/>
          <w:lang w:eastAsia="ru-RU"/>
        </w:rPr>
      </w:pPr>
    </w:p>
    <w:p w:rsidR="0049563C" w:rsidRDefault="008668D5" w:rsidP="0049563C">
      <w:pPr>
        <w:widowControl w:val="0"/>
        <w:shd w:val="clear" w:color="auto" w:fill="FFFFFF"/>
        <w:autoSpaceDE w:val="0"/>
        <w:autoSpaceDN w:val="0"/>
        <w:adjustRightInd w:val="0"/>
        <w:spacing w:after="0" w:line="240" w:lineRule="auto"/>
        <w:jc w:val="both"/>
        <w:rPr>
          <w:sz w:val="28"/>
          <w:szCs w:val="28"/>
          <w:lang w:eastAsia="ru-RU"/>
        </w:rPr>
      </w:pPr>
      <w:r w:rsidRPr="00C57625">
        <w:rPr>
          <w:sz w:val="28"/>
          <w:szCs w:val="28"/>
          <w:lang w:eastAsia="ru-RU"/>
        </w:rPr>
        <w:t xml:space="preserve">Приоритеты реализации подпрограммы соответствуют приоритетам, </w:t>
      </w:r>
      <w:r>
        <w:rPr>
          <w:sz w:val="28"/>
          <w:szCs w:val="28"/>
          <w:lang w:eastAsia="ru-RU"/>
        </w:rPr>
        <w:t>описанным для программы в целом.</w:t>
      </w:r>
    </w:p>
    <w:p w:rsidR="008668D5" w:rsidRDefault="008668D5" w:rsidP="0049563C">
      <w:pPr>
        <w:widowControl w:val="0"/>
        <w:shd w:val="clear" w:color="auto" w:fill="FFFFFF"/>
        <w:autoSpaceDE w:val="0"/>
        <w:autoSpaceDN w:val="0"/>
        <w:adjustRightInd w:val="0"/>
        <w:spacing w:after="0" w:line="240" w:lineRule="auto"/>
        <w:jc w:val="both"/>
        <w:rPr>
          <w:rFonts w:cs="Arial"/>
          <w:color w:val="000000"/>
          <w:sz w:val="28"/>
          <w:szCs w:val="28"/>
        </w:rPr>
      </w:pPr>
      <w:r w:rsidRPr="008F25E4">
        <w:rPr>
          <w:rFonts w:cs="Arial"/>
          <w:color w:val="000000"/>
          <w:sz w:val="28"/>
          <w:szCs w:val="28"/>
        </w:rPr>
        <w:tab/>
        <w:t xml:space="preserve">Целью подпрограммы является комплексное развитие и благоустройство </w:t>
      </w:r>
      <w:proofErr w:type="spellStart"/>
      <w:r w:rsidR="00F90D99">
        <w:rPr>
          <w:rFonts w:cs="Arial"/>
          <w:color w:val="000000"/>
          <w:sz w:val="28"/>
          <w:szCs w:val="28"/>
        </w:rPr>
        <w:t>Сериковского</w:t>
      </w:r>
      <w:proofErr w:type="spellEnd"/>
      <w:r w:rsidR="0038669A">
        <w:rPr>
          <w:rFonts w:cs="Arial"/>
          <w:color w:val="000000"/>
          <w:sz w:val="28"/>
          <w:szCs w:val="28"/>
        </w:rPr>
        <w:t xml:space="preserve"> </w:t>
      </w:r>
      <w:r w:rsidRPr="008F25E4">
        <w:rPr>
          <w:rFonts w:cs="Arial"/>
          <w:color w:val="000000"/>
          <w:sz w:val="28"/>
          <w:szCs w:val="28"/>
        </w:rPr>
        <w:t>сельского поселения, создание максимально благоприятных, комфортных и безопасных условий для проживания и отдыха жителей.</w:t>
      </w:r>
    </w:p>
    <w:p w:rsidR="008668D5" w:rsidRPr="00FF13D2" w:rsidRDefault="008668D5" w:rsidP="0049563C">
      <w:pPr>
        <w:pStyle w:val="a4"/>
        <w:shd w:val="clear" w:color="auto" w:fill="FFFFFF"/>
        <w:spacing w:before="0" w:after="0" w:line="240" w:lineRule="auto"/>
        <w:jc w:val="both"/>
        <w:rPr>
          <w:color w:val="323232"/>
          <w:sz w:val="28"/>
          <w:szCs w:val="28"/>
        </w:rPr>
      </w:pPr>
      <w:r w:rsidRPr="00FF13D2">
        <w:rPr>
          <w:sz w:val="28"/>
          <w:szCs w:val="28"/>
        </w:rPr>
        <w:t>Достижение указанной цели подпрограммы позволит достичь сбалансированности, эффективности развития социально-экономической сферы, обеспечивающей жизненно важные интересы жителей сельского поселения. Такое достижение в рамках подпрограммы будет обеспечено выполнением следующих задач:</w:t>
      </w:r>
    </w:p>
    <w:p w:rsidR="008668D5" w:rsidRPr="008F25E4" w:rsidRDefault="008668D5" w:rsidP="0049563C">
      <w:pPr>
        <w:snapToGrid w:val="0"/>
        <w:spacing w:after="0" w:line="240" w:lineRule="auto"/>
        <w:jc w:val="both"/>
        <w:rPr>
          <w:sz w:val="28"/>
          <w:szCs w:val="28"/>
        </w:rPr>
      </w:pPr>
      <w:r w:rsidRPr="008F25E4">
        <w:rPr>
          <w:sz w:val="28"/>
          <w:szCs w:val="28"/>
        </w:rPr>
        <w:t>Обеспечение благоустройства сельского поселения.</w:t>
      </w:r>
    </w:p>
    <w:p w:rsidR="008668D5" w:rsidRPr="008F25E4" w:rsidRDefault="008668D5" w:rsidP="0049563C">
      <w:pPr>
        <w:snapToGrid w:val="0"/>
        <w:spacing w:after="0" w:line="240" w:lineRule="auto"/>
        <w:jc w:val="both"/>
        <w:rPr>
          <w:sz w:val="28"/>
          <w:szCs w:val="28"/>
        </w:rPr>
      </w:pPr>
      <w:r w:rsidRPr="008F25E4">
        <w:rPr>
          <w:sz w:val="28"/>
          <w:szCs w:val="28"/>
        </w:rPr>
        <w:t>Выявление и оперативное устранение недостатков в санитарной очистке территории поселения.</w:t>
      </w:r>
    </w:p>
    <w:p w:rsidR="008668D5" w:rsidRPr="008F25E4" w:rsidRDefault="008668D5" w:rsidP="0049563C">
      <w:pPr>
        <w:snapToGrid w:val="0"/>
        <w:spacing w:after="0" w:line="240" w:lineRule="auto"/>
        <w:jc w:val="both"/>
        <w:rPr>
          <w:sz w:val="28"/>
          <w:szCs w:val="28"/>
        </w:rPr>
      </w:pPr>
      <w:r w:rsidRPr="008F25E4">
        <w:rPr>
          <w:sz w:val="28"/>
          <w:szCs w:val="28"/>
        </w:rPr>
        <w:t>Улучшение и поддержание состояния зеленых насаждений.</w:t>
      </w:r>
    </w:p>
    <w:p w:rsidR="008668D5" w:rsidRPr="008F25E4" w:rsidRDefault="008668D5" w:rsidP="0049563C">
      <w:pPr>
        <w:snapToGrid w:val="0"/>
        <w:spacing w:after="0" w:line="240" w:lineRule="auto"/>
        <w:jc w:val="both"/>
        <w:rPr>
          <w:sz w:val="28"/>
          <w:szCs w:val="28"/>
        </w:rPr>
      </w:pPr>
      <w:r w:rsidRPr="008F25E4">
        <w:rPr>
          <w:sz w:val="28"/>
          <w:szCs w:val="28"/>
        </w:rPr>
        <w:t>Повышение уровня освещенности улиц сельского поселения.</w:t>
      </w:r>
    </w:p>
    <w:p w:rsidR="008668D5" w:rsidRDefault="008668D5" w:rsidP="0049563C">
      <w:pPr>
        <w:snapToGrid w:val="0"/>
        <w:ind w:hanging="17"/>
        <w:jc w:val="both"/>
        <w:rPr>
          <w:sz w:val="28"/>
          <w:szCs w:val="28"/>
        </w:rPr>
      </w:pPr>
      <w:r w:rsidRPr="008F25E4">
        <w:rPr>
          <w:sz w:val="28"/>
          <w:szCs w:val="28"/>
        </w:rPr>
        <w:t>Организация и содержание мест захоронения</w:t>
      </w:r>
    </w:p>
    <w:p w:rsidR="008668D5" w:rsidRPr="00C57625" w:rsidRDefault="008668D5" w:rsidP="0049563C">
      <w:pPr>
        <w:widowControl w:val="0"/>
        <w:shd w:val="clear" w:color="auto" w:fill="FFFFFF"/>
        <w:autoSpaceDE w:val="0"/>
        <w:autoSpaceDN w:val="0"/>
        <w:adjustRightInd w:val="0"/>
        <w:spacing w:after="0" w:line="240" w:lineRule="auto"/>
        <w:jc w:val="both"/>
        <w:rPr>
          <w:sz w:val="28"/>
          <w:szCs w:val="28"/>
          <w:lang w:eastAsia="ru-RU"/>
        </w:rPr>
      </w:pPr>
      <w:r w:rsidRPr="00C57625">
        <w:rPr>
          <w:sz w:val="28"/>
          <w:szCs w:val="28"/>
          <w:lang w:eastAsia="ru-RU"/>
        </w:rPr>
        <w:lastRenderedPageBreak/>
        <w:t>Ожидаемые результаты реализации подпрограммы:</w:t>
      </w:r>
    </w:p>
    <w:p w:rsidR="00EC3CAF" w:rsidRDefault="0049563C" w:rsidP="0049563C">
      <w:pPr>
        <w:widowControl w:val="0"/>
        <w:autoSpaceDE w:val="0"/>
        <w:autoSpaceDN w:val="0"/>
        <w:adjustRightInd w:val="0"/>
        <w:spacing w:after="0" w:line="240" w:lineRule="auto"/>
        <w:ind w:left="141"/>
        <w:jc w:val="both"/>
        <w:rPr>
          <w:sz w:val="28"/>
          <w:szCs w:val="28"/>
        </w:rPr>
      </w:pPr>
      <w:r w:rsidRPr="00EC3CAF">
        <w:rPr>
          <w:sz w:val="28"/>
          <w:szCs w:val="28"/>
        </w:rPr>
        <w:t xml:space="preserve">- </w:t>
      </w:r>
      <w:r w:rsidR="008668D5" w:rsidRPr="00EC3CAF">
        <w:rPr>
          <w:sz w:val="28"/>
          <w:szCs w:val="28"/>
        </w:rPr>
        <w:t>Улучшение санитарного и экологического состояния территории сельского поселения, повышение уровня комфортности и привлекате</w:t>
      </w:r>
      <w:r w:rsidRPr="00EC3CAF">
        <w:rPr>
          <w:sz w:val="28"/>
          <w:szCs w:val="28"/>
        </w:rPr>
        <w:t>льности для проживания граждан.</w:t>
      </w:r>
    </w:p>
    <w:p w:rsidR="0049563C" w:rsidRPr="00EC3CAF" w:rsidRDefault="00EC3CAF" w:rsidP="0049563C">
      <w:pPr>
        <w:widowControl w:val="0"/>
        <w:autoSpaceDE w:val="0"/>
        <w:autoSpaceDN w:val="0"/>
        <w:adjustRightInd w:val="0"/>
        <w:spacing w:after="0" w:line="240" w:lineRule="auto"/>
        <w:ind w:left="141"/>
        <w:jc w:val="both"/>
        <w:rPr>
          <w:sz w:val="28"/>
          <w:szCs w:val="28"/>
        </w:rPr>
      </w:pPr>
      <w:r>
        <w:rPr>
          <w:sz w:val="28"/>
          <w:szCs w:val="28"/>
        </w:rPr>
        <w:t xml:space="preserve">- </w:t>
      </w:r>
      <w:r w:rsidR="0049563C" w:rsidRPr="00EC3CAF">
        <w:rPr>
          <w:sz w:val="28"/>
          <w:szCs w:val="28"/>
        </w:rPr>
        <w:t>Повышение эстетического качества сельской среды и формирование образа современного поселения, сочетающего в себе элементы н</w:t>
      </w:r>
      <w:r>
        <w:rPr>
          <w:sz w:val="28"/>
          <w:szCs w:val="28"/>
        </w:rPr>
        <w:t xml:space="preserve">овизны и привлекательности; </w:t>
      </w:r>
      <w:r>
        <w:rPr>
          <w:sz w:val="28"/>
          <w:szCs w:val="28"/>
        </w:rPr>
        <w:br/>
        <w:t>- С</w:t>
      </w:r>
      <w:r w:rsidR="0049563C" w:rsidRPr="00EC3CAF">
        <w:rPr>
          <w:sz w:val="28"/>
          <w:szCs w:val="28"/>
        </w:rPr>
        <w:t>оздание благоприятных комфортных условий про</w:t>
      </w:r>
      <w:r>
        <w:rPr>
          <w:sz w:val="28"/>
          <w:szCs w:val="28"/>
        </w:rPr>
        <w:t xml:space="preserve">живания и отдыха населения; </w:t>
      </w:r>
      <w:r>
        <w:rPr>
          <w:sz w:val="28"/>
          <w:szCs w:val="28"/>
        </w:rPr>
        <w:br/>
        <w:t>- У</w:t>
      </w:r>
      <w:r w:rsidR="0049563C" w:rsidRPr="00EC3CAF">
        <w:rPr>
          <w:sz w:val="28"/>
          <w:szCs w:val="28"/>
        </w:rPr>
        <w:t>лучшение экологической и санитарн</w:t>
      </w:r>
      <w:r>
        <w:rPr>
          <w:sz w:val="28"/>
          <w:szCs w:val="28"/>
        </w:rPr>
        <w:t>о-эпидемиологической обстановки;</w:t>
      </w:r>
    </w:p>
    <w:p w:rsidR="00EC3CAF" w:rsidRPr="00EC3CAF" w:rsidRDefault="00EC3CAF" w:rsidP="00EC3CAF">
      <w:pPr>
        <w:pStyle w:val="ConsPlusNonformat"/>
        <w:rPr>
          <w:rFonts w:ascii="Times New Roman" w:hAnsi="Times New Roman" w:cs="Times New Roman"/>
          <w:sz w:val="28"/>
          <w:szCs w:val="28"/>
        </w:rPr>
      </w:pPr>
      <w:r>
        <w:rPr>
          <w:sz w:val="28"/>
          <w:szCs w:val="28"/>
        </w:rPr>
        <w:t xml:space="preserve">- </w:t>
      </w:r>
      <w:r w:rsidRPr="00EC3CAF">
        <w:rPr>
          <w:rFonts w:ascii="Times New Roman" w:hAnsi="Times New Roman" w:cs="Times New Roman"/>
          <w:sz w:val="28"/>
          <w:szCs w:val="28"/>
        </w:rPr>
        <w:t>Привлечение жителей к участию в решении проблем благоустройства.</w:t>
      </w:r>
    </w:p>
    <w:p w:rsidR="008668D5" w:rsidRPr="008F25E4" w:rsidRDefault="008668D5" w:rsidP="0049563C">
      <w:pPr>
        <w:snapToGrid w:val="0"/>
        <w:spacing w:after="0" w:line="240" w:lineRule="auto"/>
        <w:jc w:val="both"/>
      </w:pPr>
    </w:p>
    <w:p w:rsidR="008668D5" w:rsidRPr="008F25E4" w:rsidRDefault="00C90A50" w:rsidP="008F25E4">
      <w:pPr>
        <w:snapToGrid w:val="0"/>
        <w:spacing w:line="100" w:lineRule="atLeast"/>
        <w:jc w:val="center"/>
        <w:rPr>
          <w:b/>
          <w:bCs/>
          <w:iCs/>
          <w:sz w:val="28"/>
          <w:szCs w:val="28"/>
        </w:rPr>
      </w:pPr>
      <w:r>
        <w:rPr>
          <w:b/>
          <w:bCs/>
          <w:iCs/>
          <w:sz w:val="28"/>
          <w:szCs w:val="28"/>
        </w:rPr>
        <w:t>4</w:t>
      </w:r>
      <w:r w:rsidR="008668D5">
        <w:rPr>
          <w:b/>
          <w:bCs/>
          <w:iCs/>
          <w:sz w:val="28"/>
          <w:szCs w:val="28"/>
        </w:rPr>
        <w:t>.</w:t>
      </w:r>
      <w:r w:rsidR="008668D5" w:rsidRPr="008F25E4">
        <w:rPr>
          <w:b/>
          <w:bCs/>
          <w:iCs/>
          <w:sz w:val="28"/>
          <w:szCs w:val="28"/>
        </w:rPr>
        <w:t>Характеристика ос</w:t>
      </w:r>
      <w:r w:rsidR="00EC3CAF">
        <w:rPr>
          <w:b/>
          <w:bCs/>
          <w:iCs/>
          <w:sz w:val="28"/>
          <w:szCs w:val="28"/>
        </w:rPr>
        <w:t>новных мероприятий подпрограммы</w:t>
      </w:r>
    </w:p>
    <w:p w:rsidR="00EC3CAF" w:rsidRDefault="008668D5" w:rsidP="004B623F">
      <w:pPr>
        <w:snapToGrid w:val="0"/>
        <w:spacing w:line="100" w:lineRule="atLeast"/>
        <w:rPr>
          <w:sz w:val="28"/>
          <w:szCs w:val="28"/>
        </w:rPr>
      </w:pPr>
      <w:r w:rsidRPr="008F25E4">
        <w:rPr>
          <w:sz w:val="28"/>
          <w:szCs w:val="28"/>
        </w:rPr>
        <w:t>Основные мероприятия для выполнения поставленных задач в ходе реализации п</w:t>
      </w:r>
      <w:r w:rsidR="004B623F">
        <w:rPr>
          <w:sz w:val="28"/>
          <w:szCs w:val="28"/>
        </w:rPr>
        <w:t xml:space="preserve">одпрограммы:                  </w:t>
      </w:r>
    </w:p>
    <w:p w:rsidR="00EC3CAF" w:rsidRDefault="00EC3CAF" w:rsidP="00EC3CAF">
      <w:pPr>
        <w:autoSpaceDE w:val="0"/>
        <w:snapToGrid w:val="0"/>
        <w:spacing w:after="0" w:line="240" w:lineRule="auto"/>
        <w:jc w:val="both"/>
        <w:rPr>
          <w:sz w:val="28"/>
          <w:szCs w:val="28"/>
        </w:rPr>
      </w:pPr>
      <w:r>
        <w:rPr>
          <w:sz w:val="28"/>
          <w:szCs w:val="28"/>
        </w:rPr>
        <w:t>-</w:t>
      </w:r>
      <w:r w:rsidR="004B623F">
        <w:rPr>
          <w:sz w:val="28"/>
          <w:szCs w:val="28"/>
        </w:rPr>
        <w:t>Жилищное хозяйство</w:t>
      </w:r>
      <w:r w:rsidR="00D3198E">
        <w:rPr>
          <w:sz w:val="28"/>
          <w:szCs w:val="28"/>
        </w:rPr>
        <w:t xml:space="preserve">: </w:t>
      </w:r>
      <w:r w:rsidR="00383A41" w:rsidRPr="00383A41">
        <w:rPr>
          <w:sz w:val="28"/>
          <w:szCs w:val="28"/>
        </w:rPr>
        <w:t>Развитие и модернизация жилищного фонда и  переселение граждан из аварийного жилья и обновление коммунальной инфраструктуры</w:t>
      </w:r>
      <w:r w:rsidR="00383A41">
        <w:t xml:space="preserve">. </w:t>
      </w:r>
    </w:p>
    <w:p w:rsidR="00D3198E" w:rsidRDefault="00D3198E" w:rsidP="00EC3CAF">
      <w:pPr>
        <w:autoSpaceDE w:val="0"/>
        <w:snapToGrid w:val="0"/>
        <w:spacing w:after="0" w:line="240" w:lineRule="auto"/>
        <w:jc w:val="both"/>
        <w:rPr>
          <w:sz w:val="28"/>
          <w:szCs w:val="28"/>
        </w:rPr>
      </w:pPr>
      <w:r>
        <w:rPr>
          <w:sz w:val="28"/>
          <w:szCs w:val="28"/>
        </w:rPr>
        <w:t>-Коммунальное</w:t>
      </w:r>
      <w:r w:rsidR="004B623F">
        <w:rPr>
          <w:sz w:val="28"/>
          <w:szCs w:val="28"/>
        </w:rPr>
        <w:t xml:space="preserve"> хозяйство</w:t>
      </w:r>
      <w:r>
        <w:rPr>
          <w:sz w:val="28"/>
          <w:szCs w:val="28"/>
        </w:rPr>
        <w:t>:</w:t>
      </w:r>
      <w:r w:rsidR="004B623F">
        <w:rPr>
          <w:sz w:val="28"/>
          <w:szCs w:val="28"/>
        </w:rPr>
        <w:t xml:space="preserve"> М</w:t>
      </w:r>
      <w:r w:rsidR="00383A41">
        <w:rPr>
          <w:sz w:val="28"/>
          <w:szCs w:val="28"/>
        </w:rPr>
        <w:t xml:space="preserve">ероприятие направлено на </w:t>
      </w:r>
      <w:r w:rsidR="00383A41" w:rsidRPr="00383A41">
        <w:rPr>
          <w:sz w:val="28"/>
          <w:szCs w:val="28"/>
        </w:rPr>
        <w:t xml:space="preserve"> поставк</w:t>
      </w:r>
      <w:r w:rsidR="00383A41">
        <w:rPr>
          <w:sz w:val="28"/>
          <w:szCs w:val="28"/>
        </w:rPr>
        <w:t>у</w:t>
      </w:r>
      <w:r w:rsidR="00383A41" w:rsidRPr="00383A41">
        <w:rPr>
          <w:sz w:val="28"/>
          <w:szCs w:val="28"/>
        </w:rPr>
        <w:t xml:space="preserve"> коммунальных ресурсов (предоставления коммунальных услуг): теплоснабжение, горячее водоснабжение, холодное водоснабжение, водоотведение</w:t>
      </w:r>
      <w:r w:rsidR="00383A41">
        <w:t>.</w:t>
      </w:r>
    </w:p>
    <w:p w:rsidR="00316C46" w:rsidRDefault="00EC3CAF" w:rsidP="00C74469">
      <w:pPr>
        <w:autoSpaceDE w:val="0"/>
        <w:spacing w:after="0" w:line="240" w:lineRule="auto"/>
        <w:jc w:val="both"/>
        <w:rPr>
          <w:sz w:val="28"/>
          <w:szCs w:val="28"/>
        </w:rPr>
      </w:pPr>
      <w:r>
        <w:rPr>
          <w:sz w:val="28"/>
          <w:szCs w:val="28"/>
        </w:rPr>
        <w:t>-</w:t>
      </w:r>
      <w:r w:rsidR="008668D5">
        <w:rPr>
          <w:sz w:val="28"/>
          <w:szCs w:val="28"/>
        </w:rPr>
        <w:t>Прочие мероприятия по благоустройству поселений</w:t>
      </w:r>
      <w:r w:rsidR="003A5DE4">
        <w:rPr>
          <w:sz w:val="28"/>
          <w:szCs w:val="28"/>
        </w:rPr>
        <w:t xml:space="preserve">.  Мероприятие направлено на </w:t>
      </w:r>
      <w:r w:rsidR="008C3307">
        <w:rPr>
          <w:sz w:val="28"/>
          <w:szCs w:val="28"/>
        </w:rPr>
        <w:t xml:space="preserve"> содержание парка, сквера, детской площадки, </w:t>
      </w:r>
      <w:r w:rsidR="003A5DE4">
        <w:rPr>
          <w:sz w:val="28"/>
          <w:szCs w:val="28"/>
        </w:rPr>
        <w:t>м</w:t>
      </w:r>
      <w:r w:rsidR="008C3307">
        <w:rPr>
          <w:sz w:val="28"/>
          <w:szCs w:val="28"/>
        </w:rPr>
        <w:t>униципальных пляжей, изготовление и размещение социальной рекламы по пр</w:t>
      </w:r>
      <w:r w:rsidR="003A5DE4">
        <w:rPr>
          <w:sz w:val="28"/>
          <w:szCs w:val="28"/>
        </w:rPr>
        <w:t>опаганде здорового образа жизни. Также предусматривается приведение в качественное состояние элементов благоустройства поселения и привлечение жителей к участию в решении проблем благоустройства</w:t>
      </w:r>
      <w:proofErr w:type="gramStart"/>
      <w:r w:rsidR="003A5DE4">
        <w:rPr>
          <w:sz w:val="28"/>
          <w:szCs w:val="28"/>
        </w:rPr>
        <w:t>.</w:t>
      </w:r>
      <w:r w:rsidR="00C74469">
        <w:rPr>
          <w:sz w:val="28"/>
          <w:szCs w:val="28"/>
        </w:rPr>
        <w:t>П</w:t>
      </w:r>
      <w:proofErr w:type="gramEnd"/>
      <w:r w:rsidR="00C74469">
        <w:rPr>
          <w:sz w:val="28"/>
          <w:szCs w:val="28"/>
        </w:rPr>
        <w:t xml:space="preserve">ропаганда здорового образа жизни, </w:t>
      </w:r>
      <w:r w:rsidR="00316C46">
        <w:rPr>
          <w:sz w:val="28"/>
          <w:szCs w:val="28"/>
        </w:rPr>
        <w:t>которая  предусматривает  размещение на террит</w:t>
      </w:r>
      <w:r w:rsidR="00C74469">
        <w:rPr>
          <w:sz w:val="28"/>
          <w:szCs w:val="28"/>
        </w:rPr>
        <w:t>ории поселения наружной рекламы соответствующего направления.</w:t>
      </w:r>
    </w:p>
    <w:p w:rsidR="00C04449" w:rsidRDefault="00C04449" w:rsidP="00C74469">
      <w:pPr>
        <w:autoSpaceDE w:val="0"/>
        <w:spacing w:after="0" w:line="240" w:lineRule="auto"/>
        <w:jc w:val="both"/>
        <w:rPr>
          <w:sz w:val="28"/>
          <w:szCs w:val="28"/>
        </w:rPr>
      </w:pPr>
      <w:r>
        <w:rPr>
          <w:sz w:val="28"/>
          <w:szCs w:val="28"/>
        </w:rPr>
        <w:t>- Другие вопросы в области жилищно-коммунального хозяйства</w:t>
      </w:r>
    </w:p>
    <w:p w:rsidR="00316C46" w:rsidRDefault="00383A41" w:rsidP="003A5DE4">
      <w:pPr>
        <w:snapToGrid w:val="0"/>
        <w:spacing w:after="0" w:line="240" w:lineRule="auto"/>
        <w:jc w:val="both"/>
        <w:rPr>
          <w:sz w:val="28"/>
          <w:szCs w:val="28"/>
        </w:rPr>
      </w:pPr>
      <w:r>
        <w:rPr>
          <w:sz w:val="28"/>
          <w:szCs w:val="28"/>
        </w:rPr>
        <w:t xml:space="preserve">- Здравоохранение. Мероприятие направлено на </w:t>
      </w:r>
      <w:r w:rsidR="00E816B9" w:rsidRPr="001E016C">
        <w:rPr>
          <w:sz w:val="28"/>
          <w:szCs w:val="28"/>
        </w:rPr>
        <w:t>проведение мероприятий по предотвращению и борьбе с эпидемиями природного характера.</w:t>
      </w:r>
    </w:p>
    <w:p w:rsidR="00E816B9" w:rsidRDefault="00E816B9" w:rsidP="003A5DE4">
      <w:pPr>
        <w:snapToGrid w:val="0"/>
        <w:spacing w:after="0" w:line="240" w:lineRule="auto"/>
        <w:jc w:val="both"/>
        <w:rPr>
          <w:sz w:val="28"/>
          <w:szCs w:val="28"/>
        </w:rPr>
      </w:pPr>
    </w:p>
    <w:p w:rsidR="008668D5" w:rsidRDefault="008668D5" w:rsidP="00C90A50">
      <w:pPr>
        <w:numPr>
          <w:ilvl w:val="0"/>
          <w:numId w:val="19"/>
        </w:numPr>
        <w:spacing w:after="0" w:line="240" w:lineRule="auto"/>
        <w:jc w:val="center"/>
        <w:rPr>
          <w:b/>
          <w:bCs/>
          <w:iCs/>
          <w:sz w:val="28"/>
          <w:szCs w:val="28"/>
        </w:rPr>
      </w:pPr>
      <w:r>
        <w:rPr>
          <w:b/>
          <w:bCs/>
          <w:iCs/>
          <w:sz w:val="28"/>
          <w:szCs w:val="28"/>
        </w:rPr>
        <w:t>Фина</w:t>
      </w:r>
      <w:r w:rsidR="003A5DE4">
        <w:rPr>
          <w:b/>
          <w:bCs/>
          <w:iCs/>
          <w:sz w:val="28"/>
          <w:szCs w:val="28"/>
        </w:rPr>
        <w:t>нсовое обеспечение подпрограммы</w:t>
      </w:r>
    </w:p>
    <w:p w:rsidR="003A5DE4" w:rsidRDefault="003A5DE4" w:rsidP="003A5DE4">
      <w:pPr>
        <w:spacing w:after="0" w:line="240" w:lineRule="auto"/>
        <w:ind w:left="720"/>
        <w:rPr>
          <w:b/>
          <w:bCs/>
          <w:iCs/>
          <w:sz w:val="28"/>
          <w:szCs w:val="28"/>
        </w:rPr>
      </w:pPr>
    </w:p>
    <w:p w:rsidR="003A5DE4" w:rsidRDefault="003A5DE4" w:rsidP="00316C46">
      <w:pPr>
        <w:widowControl w:val="0"/>
        <w:autoSpaceDE w:val="0"/>
        <w:autoSpaceDN w:val="0"/>
        <w:adjustRightInd w:val="0"/>
        <w:spacing w:after="0"/>
        <w:ind w:firstLine="567"/>
        <w:jc w:val="both"/>
        <w:rPr>
          <w:sz w:val="28"/>
          <w:szCs w:val="28"/>
          <w:lang w:eastAsia="ru-RU"/>
        </w:rPr>
      </w:pPr>
      <w:r w:rsidRPr="00C57625">
        <w:rPr>
          <w:sz w:val="28"/>
          <w:szCs w:val="28"/>
          <w:lang w:eastAsia="ru-RU"/>
        </w:rPr>
        <w:t>Финансовые ресурсы, необходимые для реализации подпрограммы в 20</w:t>
      </w:r>
      <w:r w:rsidR="00DB30A8">
        <w:rPr>
          <w:sz w:val="28"/>
          <w:szCs w:val="28"/>
          <w:lang w:eastAsia="ru-RU"/>
        </w:rPr>
        <w:t>23</w:t>
      </w:r>
      <w:r w:rsidRPr="00C57625">
        <w:rPr>
          <w:sz w:val="28"/>
          <w:szCs w:val="28"/>
          <w:lang w:eastAsia="ru-RU"/>
        </w:rPr>
        <w:t>-20</w:t>
      </w:r>
      <w:r w:rsidR="00DB30A8">
        <w:rPr>
          <w:sz w:val="28"/>
          <w:szCs w:val="28"/>
          <w:lang w:eastAsia="ru-RU"/>
        </w:rPr>
        <w:t>30</w:t>
      </w:r>
      <w:r w:rsidRPr="00C57625">
        <w:rPr>
          <w:sz w:val="28"/>
          <w:szCs w:val="28"/>
          <w:lang w:eastAsia="ru-RU"/>
        </w:rPr>
        <w:t xml:space="preserve"> годах, соответствуют объемам бюджетных ассигнований, предусмотренным бюджет</w:t>
      </w:r>
      <w:r>
        <w:rPr>
          <w:sz w:val="28"/>
          <w:szCs w:val="28"/>
          <w:lang w:eastAsia="ru-RU"/>
        </w:rPr>
        <w:t>ом</w:t>
      </w:r>
      <w:r w:rsidR="0038669A">
        <w:rPr>
          <w:sz w:val="28"/>
          <w:szCs w:val="28"/>
          <w:lang w:eastAsia="ru-RU"/>
        </w:rPr>
        <w:t xml:space="preserve"> </w:t>
      </w:r>
      <w:proofErr w:type="spellStart"/>
      <w:r w:rsidR="00F90D99">
        <w:rPr>
          <w:sz w:val="28"/>
          <w:szCs w:val="28"/>
          <w:lang w:eastAsia="ru-RU"/>
        </w:rPr>
        <w:t>Сериковского</w:t>
      </w:r>
      <w:proofErr w:type="spellEnd"/>
      <w:r w:rsidRPr="00C57625">
        <w:rPr>
          <w:sz w:val="28"/>
          <w:szCs w:val="28"/>
          <w:lang w:eastAsia="ru-RU"/>
        </w:rPr>
        <w:t xml:space="preserve"> сельского поселения Бутурлиновского муниципального района </w:t>
      </w:r>
      <w:r>
        <w:rPr>
          <w:sz w:val="28"/>
          <w:szCs w:val="28"/>
          <w:lang w:eastAsia="ru-RU"/>
        </w:rPr>
        <w:t>Воронежской области на соответствующий период.</w:t>
      </w:r>
    </w:p>
    <w:p w:rsidR="003A5DE4" w:rsidRDefault="003A5DE4" w:rsidP="00316C46">
      <w:pPr>
        <w:widowControl w:val="0"/>
        <w:shd w:val="clear" w:color="auto" w:fill="FFFFFF"/>
        <w:autoSpaceDE w:val="0"/>
        <w:autoSpaceDN w:val="0"/>
        <w:adjustRightInd w:val="0"/>
        <w:spacing w:after="0" w:line="240" w:lineRule="auto"/>
        <w:ind w:left="141"/>
        <w:rPr>
          <w:sz w:val="28"/>
          <w:szCs w:val="28"/>
          <w:lang w:eastAsia="ru-RU"/>
        </w:rPr>
      </w:pPr>
      <w:r w:rsidRPr="00EE505B">
        <w:rPr>
          <w:sz w:val="28"/>
          <w:szCs w:val="28"/>
          <w:lang w:eastAsia="ru-RU"/>
        </w:rPr>
        <w:t xml:space="preserve">Объем бюджетных ассигнований на реализацию </w:t>
      </w:r>
      <w:r>
        <w:rPr>
          <w:sz w:val="28"/>
          <w:szCs w:val="28"/>
          <w:lang w:eastAsia="ru-RU"/>
        </w:rPr>
        <w:t>под</w:t>
      </w:r>
      <w:r w:rsidRPr="00EE505B">
        <w:rPr>
          <w:sz w:val="28"/>
          <w:szCs w:val="28"/>
          <w:lang w:eastAsia="ru-RU"/>
        </w:rPr>
        <w:t xml:space="preserve">программы из средств </w:t>
      </w:r>
      <w:r w:rsidRPr="00EE505B">
        <w:rPr>
          <w:sz w:val="28"/>
          <w:szCs w:val="28"/>
          <w:lang w:eastAsia="ru-RU"/>
        </w:rPr>
        <w:lastRenderedPageBreak/>
        <w:t xml:space="preserve">бюджета поселения составляет – </w:t>
      </w:r>
      <w:r w:rsidR="00C53517">
        <w:rPr>
          <w:sz w:val="28"/>
          <w:szCs w:val="28"/>
          <w:lang w:eastAsia="ru-RU"/>
        </w:rPr>
        <w:t>1</w:t>
      </w:r>
      <w:r w:rsidR="0076187C">
        <w:rPr>
          <w:sz w:val="28"/>
          <w:szCs w:val="28"/>
          <w:lang w:eastAsia="ru-RU"/>
        </w:rPr>
        <w:t>399,16</w:t>
      </w:r>
      <w:r>
        <w:rPr>
          <w:sz w:val="28"/>
          <w:szCs w:val="28"/>
          <w:lang w:eastAsia="ru-RU"/>
        </w:rPr>
        <w:t xml:space="preserve">тыс. рублей, из средств областного бюджета – </w:t>
      </w:r>
      <w:r w:rsidR="00C53517">
        <w:rPr>
          <w:sz w:val="28"/>
          <w:szCs w:val="28"/>
          <w:lang w:eastAsia="ru-RU"/>
        </w:rPr>
        <w:t>1</w:t>
      </w:r>
      <w:r w:rsidR="006C74F1">
        <w:rPr>
          <w:sz w:val="28"/>
          <w:szCs w:val="28"/>
          <w:lang w:eastAsia="ru-RU"/>
        </w:rPr>
        <w:t>441,25</w:t>
      </w:r>
      <w:r>
        <w:rPr>
          <w:sz w:val="28"/>
          <w:szCs w:val="28"/>
          <w:lang w:eastAsia="ru-RU"/>
        </w:rPr>
        <w:t>тыс. рублей.</w:t>
      </w:r>
    </w:p>
    <w:p w:rsidR="00316C46" w:rsidRPr="00EE505B" w:rsidRDefault="00316C46" w:rsidP="00316C46">
      <w:pPr>
        <w:widowControl w:val="0"/>
        <w:shd w:val="clear" w:color="auto" w:fill="FFFFFF"/>
        <w:autoSpaceDE w:val="0"/>
        <w:autoSpaceDN w:val="0"/>
        <w:adjustRightInd w:val="0"/>
        <w:spacing w:after="0" w:line="240" w:lineRule="auto"/>
        <w:ind w:left="141"/>
        <w:rPr>
          <w:sz w:val="28"/>
          <w:szCs w:val="28"/>
          <w:lang w:eastAsia="ru-RU"/>
        </w:rPr>
      </w:pPr>
    </w:p>
    <w:p w:rsidR="003A5DE4" w:rsidRDefault="003A5DE4" w:rsidP="003A5DE4">
      <w:pPr>
        <w:snapToGrid w:val="0"/>
        <w:spacing w:after="0" w:line="240" w:lineRule="auto"/>
        <w:jc w:val="center"/>
        <w:rPr>
          <w:sz w:val="28"/>
          <w:szCs w:val="28"/>
          <w:lang w:eastAsia="ru-RU"/>
        </w:rPr>
      </w:pPr>
      <w:r w:rsidRPr="00EE505B">
        <w:rPr>
          <w:sz w:val="28"/>
          <w:szCs w:val="28"/>
          <w:lang w:eastAsia="ru-RU"/>
        </w:rPr>
        <w:t xml:space="preserve">Объем бюджетных ассигнований на реализацию </w:t>
      </w:r>
      <w:r>
        <w:rPr>
          <w:spacing w:val="-2"/>
          <w:sz w:val="28"/>
          <w:szCs w:val="28"/>
          <w:lang w:eastAsia="ru-RU"/>
        </w:rPr>
        <w:t>под</w:t>
      </w:r>
      <w:r w:rsidRPr="00EE505B">
        <w:rPr>
          <w:sz w:val="28"/>
          <w:szCs w:val="28"/>
          <w:lang w:eastAsia="ru-RU"/>
        </w:rPr>
        <w:t xml:space="preserve">программы </w:t>
      </w:r>
    </w:p>
    <w:p w:rsidR="003A5DE4" w:rsidRDefault="003A5DE4" w:rsidP="003A5DE4">
      <w:pPr>
        <w:snapToGrid w:val="0"/>
        <w:spacing w:after="0" w:line="240" w:lineRule="auto"/>
        <w:jc w:val="center"/>
        <w:rPr>
          <w:sz w:val="28"/>
          <w:szCs w:val="28"/>
          <w:lang w:eastAsia="ru-RU"/>
        </w:rPr>
      </w:pPr>
      <w:r w:rsidRPr="00EE505B">
        <w:rPr>
          <w:sz w:val="28"/>
          <w:szCs w:val="28"/>
          <w:lang w:eastAsia="ru-RU"/>
        </w:rPr>
        <w:t>по годам составляет</w:t>
      </w:r>
      <w:r>
        <w:rPr>
          <w:sz w:val="28"/>
          <w:szCs w:val="28"/>
          <w:lang w:eastAsia="ru-RU"/>
        </w:rPr>
        <w:t>:</w:t>
      </w:r>
    </w:p>
    <w:p w:rsidR="003A5DE4" w:rsidRPr="00365BBF" w:rsidRDefault="003A5DE4" w:rsidP="003A5DE4">
      <w:pPr>
        <w:snapToGrid w:val="0"/>
        <w:spacing w:after="0" w:line="240" w:lineRule="auto"/>
        <w:jc w:val="right"/>
        <w:rPr>
          <w:sz w:val="24"/>
          <w:szCs w:val="24"/>
        </w:rPr>
      </w:pPr>
      <w:r>
        <w:rPr>
          <w:sz w:val="24"/>
          <w:szCs w:val="24"/>
          <w:lang w:eastAsia="ru-RU"/>
        </w:rPr>
        <w:t>(тыс. руб.)</w:t>
      </w:r>
    </w:p>
    <w:tbl>
      <w:tblPr>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4A0"/>
      </w:tblPr>
      <w:tblGrid>
        <w:gridCol w:w="1025"/>
        <w:gridCol w:w="2183"/>
        <w:gridCol w:w="3260"/>
        <w:gridCol w:w="2887"/>
      </w:tblGrid>
      <w:tr w:rsidR="00316C46" w:rsidRPr="000D1DF6" w:rsidTr="00316C46">
        <w:trPr>
          <w:trHeight w:val="746"/>
        </w:trPr>
        <w:tc>
          <w:tcPr>
            <w:tcW w:w="0" w:type="auto"/>
            <w:shd w:val="clear" w:color="auto" w:fill="auto"/>
          </w:tcPr>
          <w:p w:rsidR="003A5DE4" w:rsidRPr="000D1DF6" w:rsidRDefault="003A5DE4" w:rsidP="004D548E">
            <w:pPr>
              <w:widowControl w:val="0"/>
              <w:autoSpaceDE w:val="0"/>
              <w:autoSpaceDN w:val="0"/>
              <w:adjustRightInd w:val="0"/>
              <w:rPr>
                <w:caps/>
                <w:sz w:val="24"/>
                <w:szCs w:val="24"/>
                <w:lang w:eastAsia="ru-RU"/>
              </w:rPr>
            </w:pPr>
            <w:r w:rsidRPr="000D1DF6">
              <w:rPr>
                <w:caps/>
                <w:sz w:val="24"/>
                <w:szCs w:val="24"/>
                <w:lang w:eastAsia="ru-RU"/>
              </w:rPr>
              <w:t>ГОДЫ</w:t>
            </w:r>
          </w:p>
        </w:tc>
        <w:tc>
          <w:tcPr>
            <w:tcW w:w="2183" w:type="dxa"/>
            <w:shd w:val="clear" w:color="auto" w:fill="auto"/>
          </w:tcPr>
          <w:p w:rsidR="003A5DE4" w:rsidRPr="000D1DF6" w:rsidRDefault="003A5DE4" w:rsidP="004D548E">
            <w:pPr>
              <w:widowControl w:val="0"/>
              <w:autoSpaceDE w:val="0"/>
              <w:autoSpaceDN w:val="0"/>
              <w:adjustRightInd w:val="0"/>
              <w:rPr>
                <w:caps/>
                <w:sz w:val="24"/>
                <w:szCs w:val="24"/>
                <w:lang w:eastAsia="ru-RU"/>
              </w:rPr>
            </w:pPr>
            <w:r w:rsidRPr="000D1DF6">
              <w:rPr>
                <w:caps/>
                <w:sz w:val="24"/>
                <w:szCs w:val="24"/>
                <w:lang w:eastAsia="ru-RU"/>
              </w:rPr>
              <w:t>вСЕГО</w:t>
            </w:r>
          </w:p>
        </w:tc>
        <w:tc>
          <w:tcPr>
            <w:tcW w:w="3260" w:type="dxa"/>
            <w:shd w:val="clear" w:color="auto" w:fill="auto"/>
          </w:tcPr>
          <w:p w:rsidR="003A5DE4" w:rsidRPr="000D1DF6" w:rsidRDefault="003A5DE4" w:rsidP="004D548E">
            <w:pPr>
              <w:widowControl w:val="0"/>
              <w:autoSpaceDE w:val="0"/>
              <w:autoSpaceDN w:val="0"/>
              <w:adjustRightInd w:val="0"/>
              <w:rPr>
                <w:caps/>
                <w:sz w:val="24"/>
                <w:szCs w:val="24"/>
                <w:lang w:eastAsia="ru-RU"/>
              </w:rPr>
            </w:pPr>
            <w:r w:rsidRPr="000D1DF6">
              <w:rPr>
                <w:caps/>
                <w:sz w:val="24"/>
                <w:szCs w:val="24"/>
                <w:lang w:eastAsia="ru-RU"/>
              </w:rPr>
              <w:t>БЮДЖЕТ ПОСЕЛЕНИЯ</w:t>
            </w:r>
          </w:p>
        </w:tc>
        <w:tc>
          <w:tcPr>
            <w:tcW w:w="2887" w:type="dxa"/>
          </w:tcPr>
          <w:p w:rsidR="003A5DE4" w:rsidRPr="000D1DF6" w:rsidRDefault="003A5DE4" w:rsidP="004D548E">
            <w:pPr>
              <w:widowControl w:val="0"/>
              <w:autoSpaceDE w:val="0"/>
              <w:autoSpaceDN w:val="0"/>
              <w:adjustRightInd w:val="0"/>
              <w:rPr>
                <w:caps/>
                <w:sz w:val="24"/>
                <w:szCs w:val="24"/>
                <w:lang w:eastAsia="ru-RU"/>
              </w:rPr>
            </w:pPr>
            <w:r>
              <w:rPr>
                <w:caps/>
                <w:sz w:val="24"/>
                <w:szCs w:val="24"/>
                <w:lang w:eastAsia="ru-RU"/>
              </w:rPr>
              <w:t>ОБЛАСТНОЙ БЮДЖЕТ</w:t>
            </w:r>
          </w:p>
        </w:tc>
      </w:tr>
      <w:tr w:rsidR="00B36BF9" w:rsidRPr="000D1DF6" w:rsidTr="00316C46">
        <w:trPr>
          <w:trHeight w:val="468"/>
        </w:trPr>
        <w:tc>
          <w:tcPr>
            <w:tcW w:w="0" w:type="auto"/>
            <w:shd w:val="clear" w:color="auto" w:fill="auto"/>
          </w:tcPr>
          <w:p w:rsidR="00B36BF9" w:rsidRPr="0049563C" w:rsidRDefault="00B36BF9"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w:t>
            </w:r>
            <w:r w:rsidR="00E816B9">
              <w:rPr>
                <w:sz w:val="28"/>
                <w:szCs w:val="28"/>
              </w:rPr>
              <w:t>23</w:t>
            </w:r>
          </w:p>
        </w:tc>
        <w:tc>
          <w:tcPr>
            <w:tcW w:w="2183" w:type="dxa"/>
            <w:shd w:val="clear" w:color="auto" w:fill="auto"/>
          </w:tcPr>
          <w:p w:rsidR="00B36BF9" w:rsidRDefault="002E6AA3">
            <w:pPr>
              <w:jc w:val="both"/>
              <w:rPr>
                <w:color w:val="000000"/>
                <w:sz w:val="28"/>
                <w:szCs w:val="28"/>
              </w:rPr>
            </w:pPr>
            <w:r>
              <w:rPr>
                <w:color w:val="000000"/>
                <w:sz w:val="28"/>
                <w:szCs w:val="28"/>
              </w:rPr>
              <w:t>549,49</w:t>
            </w:r>
          </w:p>
        </w:tc>
        <w:tc>
          <w:tcPr>
            <w:tcW w:w="3260" w:type="dxa"/>
            <w:shd w:val="clear" w:color="auto" w:fill="auto"/>
          </w:tcPr>
          <w:p w:rsidR="00B36BF9" w:rsidRPr="0049563C" w:rsidRDefault="002E6AA3" w:rsidP="004D548E">
            <w:pPr>
              <w:widowControl w:val="0"/>
              <w:shd w:val="clear" w:color="auto" w:fill="FFFFFF"/>
              <w:autoSpaceDE w:val="0"/>
              <w:autoSpaceDN w:val="0"/>
              <w:adjustRightInd w:val="0"/>
              <w:spacing w:after="0" w:line="240" w:lineRule="auto"/>
              <w:ind w:left="101"/>
              <w:jc w:val="both"/>
              <w:rPr>
                <w:sz w:val="28"/>
                <w:szCs w:val="28"/>
              </w:rPr>
            </w:pPr>
            <w:r>
              <w:rPr>
                <w:sz w:val="28"/>
                <w:szCs w:val="28"/>
              </w:rPr>
              <w:t>519,99</w:t>
            </w:r>
          </w:p>
        </w:tc>
        <w:tc>
          <w:tcPr>
            <w:tcW w:w="2887" w:type="dxa"/>
          </w:tcPr>
          <w:p w:rsidR="00B36BF9" w:rsidRPr="0049563C" w:rsidRDefault="002F1D44"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29,50</w:t>
            </w:r>
          </w:p>
        </w:tc>
      </w:tr>
      <w:tr w:rsidR="00B36BF9" w:rsidRPr="000D1DF6" w:rsidTr="00316C46">
        <w:trPr>
          <w:trHeight w:val="364"/>
        </w:trPr>
        <w:tc>
          <w:tcPr>
            <w:tcW w:w="0" w:type="auto"/>
            <w:shd w:val="clear" w:color="auto" w:fill="auto"/>
          </w:tcPr>
          <w:p w:rsidR="00B36BF9" w:rsidRPr="0049563C" w:rsidRDefault="00B36BF9"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w:t>
            </w:r>
            <w:r w:rsidR="00E816B9">
              <w:rPr>
                <w:sz w:val="28"/>
                <w:szCs w:val="28"/>
              </w:rPr>
              <w:t>24</w:t>
            </w:r>
          </w:p>
        </w:tc>
        <w:tc>
          <w:tcPr>
            <w:tcW w:w="2183" w:type="dxa"/>
            <w:shd w:val="clear" w:color="auto" w:fill="auto"/>
          </w:tcPr>
          <w:p w:rsidR="00B36BF9" w:rsidRDefault="002E6AA3">
            <w:pPr>
              <w:jc w:val="both"/>
              <w:rPr>
                <w:color w:val="000000"/>
                <w:sz w:val="28"/>
                <w:szCs w:val="28"/>
              </w:rPr>
            </w:pPr>
            <w:r>
              <w:rPr>
                <w:color w:val="000000"/>
                <w:sz w:val="28"/>
                <w:szCs w:val="28"/>
              </w:rPr>
              <w:t>1</w:t>
            </w:r>
            <w:r w:rsidR="0076187C">
              <w:rPr>
                <w:color w:val="000000"/>
                <w:sz w:val="28"/>
                <w:szCs w:val="28"/>
              </w:rPr>
              <w:t>591,54</w:t>
            </w:r>
          </w:p>
        </w:tc>
        <w:tc>
          <w:tcPr>
            <w:tcW w:w="3260" w:type="dxa"/>
            <w:shd w:val="clear" w:color="auto" w:fill="auto"/>
          </w:tcPr>
          <w:p w:rsidR="00B36BF9" w:rsidRPr="0049563C" w:rsidRDefault="0076187C"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504,57</w:t>
            </w:r>
          </w:p>
        </w:tc>
        <w:tc>
          <w:tcPr>
            <w:tcW w:w="2887" w:type="dxa"/>
          </w:tcPr>
          <w:p w:rsidR="00B36BF9" w:rsidRPr="0049563C" w:rsidRDefault="002E6AA3"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10</w:t>
            </w:r>
            <w:r w:rsidR="001E17A3">
              <w:rPr>
                <w:sz w:val="28"/>
                <w:szCs w:val="28"/>
              </w:rPr>
              <w:t>86,97</w:t>
            </w:r>
          </w:p>
        </w:tc>
      </w:tr>
      <w:tr w:rsidR="00B36BF9" w:rsidRPr="000D1DF6" w:rsidTr="00316C46">
        <w:trPr>
          <w:trHeight w:val="319"/>
        </w:trPr>
        <w:tc>
          <w:tcPr>
            <w:tcW w:w="0" w:type="auto"/>
            <w:shd w:val="clear" w:color="auto" w:fill="auto"/>
          </w:tcPr>
          <w:p w:rsidR="00B36BF9" w:rsidRPr="0049563C" w:rsidRDefault="00B36BF9"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E816B9">
              <w:rPr>
                <w:sz w:val="28"/>
                <w:szCs w:val="28"/>
              </w:rPr>
              <w:t>5</w:t>
            </w:r>
          </w:p>
        </w:tc>
        <w:tc>
          <w:tcPr>
            <w:tcW w:w="2183" w:type="dxa"/>
            <w:shd w:val="clear" w:color="auto" w:fill="auto"/>
          </w:tcPr>
          <w:p w:rsidR="00B36BF9" w:rsidRDefault="006C74F1">
            <w:pPr>
              <w:jc w:val="both"/>
              <w:rPr>
                <w:color w:val="000000"/>
                <w:sz w:val="28"/>
                <w:szCs w:val="28"/>
              </w:rPr>
            </w:pPr>
            <w:r>
              <w:rPr>
                <w:color w:val="000000"/>
                <w:sz w:val="28"/>
                <w:szCs w:val="28"/>
              </w:rPr>
              <w:t>428,73</w:t>
            </w:r>
          </w:p>
        </w:tc>
        <w:tc>
          <w:tcPr>
            <w:tcW w:w="3260" w:type="dxa"/>
            <w:shd w:val="clear" w:color="auto" w:fill="auto"/>
          </w:tcPr>
          <w:p w:rsidR="00B36BF9" w:rsidRPr="0049563C"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374,60</w:t>
            </w:r>
          </w:p>
        </w:tc>
        <w:tc>
          <w:tcPr>
            <w:tcW w:w="2887" w:type="dxa"/>
          </w:tcPr>
          <w:p w:rsidR="00B36BF9" w:rsidRPr="0049563C" w:rsidRDefault="006C74F1"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54,13</w:t>
            </w:r>
          </w:p>
        </w:tc>
      </w:tr>
      <w:tr w:rsidR="00B36BF9" w:rsidRPr="00463CF1" w:rsidTr="00711BC4">
        <w:trPr>
          <w:trHeight w:val="364"/>
        </w:trPr>
        <w:tc>
          <w:tcPr>
            <w:tcW w:w="0" w:type="auto"/>
            <w:shd w:val="clear" w:color="auto" w:fill="auto"/>
          </w:tcPr>
          <w:p w:rsidR="00B36BF9" w:rsidRPr="00463CF1" w:rsidRDefault="00B36BF9" w:rsidP="004D548E">
            <w:pPr>
              <w:widowControl w:val="0"/>
              <w:shd w:val="clear" w:color="auto" w:fill="FFFFFF"/>
              <w:autoSpaceDE w:val="0"/>
              <w:autoSpaceDN w:val="0"/>
              <w:adjustRightInd w:val="0"/>
              <w:spacing w:after="0" w:line="240" w:lineRule="auto"/>
              <w:ind w:left="141"/>
              <w:jc w:val="both"/>
              <w:rPr>
                <w:sz w:val="28"/>
                <w:szCs w:val="28"/>
              </w:rPr>
            </w:pPr>
            <w:r w:rsidRPr="00463CF1">
              <w:rPr>
                <w:sz w:val="28"/>
                <w:szCs w:val="28"/>
              </w:rPr>
              <w:t>202</w:t>
            </w:r>
            <w:r w:rsidR="00E816B9">
              <w:rPr>
                <w:sz w:val="28"/>
                <w:szCs w:val="28"/>
              </w:rPr>
              <w:t>6</w:t>
            </w:r>
          </w:p>
        </w:tc>
        <w:tc>
          <w:tcPr>
            <w:tcW w:w="2183" w:type="dxa"/>
            <w:shd w:val="clear" w:color="auto" w:fill="auto"/>
          </w:tcPr>
          <w:p w:rsidR="00B36BF9" w:rsidRPr="00463CF1" w:rsidRDefault="006C74F1">
            <w:pPr>
              <w:jc w:val="both"/>
              <w:rPr>
                <w:color w:val="000000"/>
                <w:sz w:val="28"/>
                <w:szCs w:val="28"/>
              </w:rPr>
            </w:pPr>
            <w:r>
              <w:rPr>
                <w:color w:val="000000"/>
                <w:sz w:val="28"/>
                <w:szCs w:val="28"/>
              </w:rPr>
              <w:t>54,13</w:t>
            </w:r>
          </w:p>
        </w:tc>
        <w:tc>
          <w:tcPr>
            <w:tcW w:w="3260" w:type="dxa"/>
            <w:shd w:val="clear" w:color="auto" w:fill="auto"/>
          </w:tcPr>
          <w:p w:rsidR="00B36BF9" w:rsidRPr="00463CF1"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2887" w:type="dxa"/>
            <w:shd w:val="clear" w:color="auto" w:fill="auto"/>
          </w:tcPr>
          <w:p w:rsidR="00B36BF9" w:rsidRPr="00463CF1" w:rsidRDefault="006C74F1"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54,13</w:t>
            </w:r>
          </w:p>
        </w:tc>
      </w:tr>
      <w:tr w:rsidR="00B36BF9" w:rsidRPr="00463CF1" w:rsidTr="00711BC4">
        <w:trPr>
          <w:trHeight w:val="402"/>
        </w:trPr>
        <w:tc>
          <w:tcPr>
            <w:tcW w:w="0" w:type="auto"/>
            <w:shd w:val="clear" w:color="auto" w:fill="auto"/>
          </w:tcPr>
          <w:p w:rsidR="00B36BF9" w:rsidRPr="00463CF1" w:rsidRDefault="00B36BF9" w:rsidP="004D548E">
            <w:pPr>
              <w:widowControl w:val="0"/>
              <w:shd w:val="clear" w:color="auto" w:fill="FFFFFF"/>
              <w:autoSpaceDE w:val="0"/>
              <w:autoSpaceDN w:val="0"/>
              <w:adjustRightInd w:val="0"/>
              <w:spacing w:after="0" w:line="240" w:lineRule="auto"/>
              <w:ind w:left="141"/>
              <w:jc w:val="both"/>
              <w:rPr>
                <w:sz w:val="28"/>
                <w:szCs w:val="28"/>
              </w:rPr>
            </w:pPr>
            <w:r w:rsidRPr="00463CF1">
              <w:rPr>
                <w:sz w:val="28"/>
                <w:szCs w:val="28"/>
              </w:rPr>
              <w:t>202</w:t>
            </w:r>
            <w:r w:rsidR="00E816B9">
              <w:rPr>
                <w:sz w:val="28"/>
                <w:szCs w:val="28"/>
              </w:rPr>
              <w:t>7</w:t>
            </w:r>
          </w:p>
        </w:tc>
        <w:tc>
          <w:tcPr>
            <w:tcW w:w="2183" w:type="dxa"/>
            <w:shd w:val="clear" w:color="auto" w:fill="auto"/>
          </w:tcPr>
          <w:p w:rsidR="00B36BF9" w:rsidRPr="00463CF1" w:rsidRDefault="006C74F1">
            <w:pPr>
              <w:jc w:val="both"/>
              <w:rPr>
                <w:color w:val="000000"/>
                <w:sz w:val="28"/>
                <w:szCs w:val="28"/>
              </w:rPr>
            </w:pPr>
            <w:r>
              <w:rPr>
                <w:color w:val="000000"/>
                <w:sz w:val="28"/>
                <w:szCs w:val="28"/>
              </w:rPr>
              <w:t>54,13</w:t>
            </w:r>
          </w:p>
        </w:tc>
        <w:tc>
          <w:tcPr>
            <w:tcW w:w="3260" w:type="dxa"/>
            <w:shd w:val="clear" w:color="auto" w:fill="auto"/>
          </w:tcPr>
          <w:p w:rsidR="00B36BF9" w:rsidRPr="00463CF1"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2887" w:type="dxa"/>
            <w:shd w:val="clear" w:color="auto" w:fill="auto"/>
          </w:tcPr>
          <w:p w:rsidR="00B36BF9" w:rsidRPr="00463CF1" w:rsidRDefault="006C74F1"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54,13</w:t>
            </w:r>
          </w:p>
        </w:tc>
      </w:tr>
      <w:tr w:rsidR="00B36BF9" w:rsidRPr="000D1DF6" w:rsidTr="00316C46">
        <w:trPr>
          <w:trHeight w:val="552"/>
        </w:trPr>
        <w:tc>
          <w:tcPr>
            <w:tcW w:w="0" w:type="auto"/>
            <w:shd w:val="clear" w:color="auto" w:fill="auto"/>
          </w:tcPr>
          <w:p w:rsidR="00B36BF9" w:rsidRPr="0049563C" w:rsidRDefault="00B36BF9"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E816B9">
              <w:rPr>
                <w:sz w:val="28"/>
                <w:szCs w:val="28"/>
              </w:rPr>
              <w:t>8</w:t>
            </w:r>
          </w:p>
        </w:tc>
        <w:tc>
          <w:tcPr>
            <w:tcW w:w="2183" w:type="dxa"/>
            <w:shd w:val="clear" w:color="auto" w:fill="auto"/>
          </w:tcPr>
          <w:p w:rsidR="00B36BF9" w:rsidRDefault="006C74F1">
            <w:pPr>
              <w:jc w:val="both"/>
              <w:rPr>
                <w:color w:val="000000"/>
                <w:sz w:val="28"/>
                <w:szCs w:val="28"/>
              </w:rPr>
            </w:pPr>
            <w:r>
              <w:rPr>
                <w:color w:val="000000"/>
                <w:sz w:val="28"/>
                <w:szCs w:val="28"/>
              </w:rPr>
              <w:t>54,13</w:t>
            </w:r>
          </w:p>
        </w:tc>
        <w:tc>
          <w:tcPr>
            <w:tcW w:w="3260" w:type="dxa"/>
            <w:shd w:val="clear" w:color="auto" w:fill="auto"/>
          </w:tcPr>
          <w:p w:rsidR="00B36BF9" w:rsidRPr="0049563C"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2887" w:type="dxa"/>
          </w:tcPr>
          <w:p w:rsidR="00B36BF9" w:rsidRPr="0049563C" w:rsidRDefault="006C74F1"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54,13</w:t>
            </w:r>
          </w:p>
        </w:tc>
      </w:tr>
      <w:tr w:rsidR="00B36BF9" w:rsidRPr="000D1DF6" w:rsidTr="00316C46">
        <w:trPr>
          <w:trHeight w:val="504"/>
        </w:trPr>
        <w:tc>
          <w:tcPr>
            <w:tcW w:w="0" w:type="auto"/>
            <w:shd w:val="clear" w:color="auto" w:fill="auto"/>
          </w:tcPr>
          <w:p w:rsidR="00B36BF9" w:rsidRPr="0049563C" w:rsidRDefault="00B36BF9"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E816B9">
              <w:rPr>
                <w:sz w:val="28"/>
                <w:szCs w:val="28"/>
              </w:rPr>
              <w:t>9</w:t>
            </w:r>
          </w:p>
        </w:tc>
        <w:tc>
          <w:tcPr>
            <w:tcW w:w="2183" w:type="dxa"/>
            <w:shd w:val="clear" w:color="auto" w:fill="auto"/>
          </w:tcPr>
          <w:p w:rsidR="00B36BF9" w:rsidRDefault="006C74F1">
            <w:pPr>
              <w:jc w:val="both"/>
              <w:rPr>
                <w:color w:val="000000"/>
                <w:sz w:val="28"/>
                <w:szCs w:val="28"/>
              </w:rPr>
            </w:pPr>
            <w:r>
              <w:rPr>
                <w:color w:val="000000"/>
                <w:sz w:val="28"/>
                <w:szCs w:val="28"/>
              </w:rPr>
              <w:t>54,13</w:t>
            </w:r>
          </w:p>
        </w:tc>
        <w:tc>
          <w:tcPr>
            <w:tcW w:w="3260" w:type="dxa"/>
            <w:shd w:val="clear" w:color="auto" w:fill="auto"/>
          </w:tcPr>
          <w:p w:rsidR="00B36BF9" w:rsidRPr="0049563C"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2887" w:type="dxa"/>
          </w:tcPr>
          <w:p w:rsidR="00B36BF9" w:rsidRPr="0049563C" w:rsidRDefault="006C74F1" w:rsidP="008C771E">
            <w:pPr>
              <w:widowControl w:val="0"/>
              <w:shd w:val="clear" w:color="auto" w:fill="FFFFFF"/>
              <w:autoSpaceDE w:val="0"/>
              <w:autoSpaceDN w:val="0"/>
              <w:adjustRightInd w:val="0"/>
              <w:spacing w:after="0" w:line="240" w:lineRule="auto"/>
              <w:jc w:val="center"/>
              <w:rPr>
                <w:sz w:val="28"/>
                <w:szCs w:val="28"/>
              </w:rPr>
            </w:pPr>
            <w:r>
              <w:rPr>
                <w:sz w:val="28"/>
                <w:szCs w:val="28"/>
              </w:rPr>
              <w:t>54,13</w:t>
            </w:r>
          </w:p>
        </w:tc>
      </w:tr>
      <w:tr w:rsidR="00E816B9" w:rsidRPr="000D1DF6" w:rsidTr="00316C46">
        <w:trPr>
          <w:trHeight w:val="504"/>
        </w:trPr>
        <w:tc>
          <w:tcPr>
            <w:tcW w:w="0" w:type="auto"/>
            <w:shd w:val="clear" w:color="auto" w:fill="auto"/>
          </w:tcPr>
          <w:p w:rsidR="00E816B9" w:rsidRPr="0049563C" w:rsidRDefault="00E816B9" w:rsidP="004D548E">
            <w:pPr>
              <w:widowControl w:val="0"/>
              <w:shd w:val="clear" w:color="auto" w:fill="FFFFFF"/>
              <w:autoSpaceDE w:val="0"/>
              <w:autoSpaceDN w:val="0"/>
              <w:adjustRightInd w:val="0"/>
              <w:spacing w:after="0" w:line="240" w:lineRule="auto"/>
              <w:ind w:left="141"/>
              <w:jc w:val="both"/>
              <w:rPr>
                <w:sz w:val="28"/>
                <w:szCs w:val="28"/>
              </w:rPr>
            </w:pPr>
            <w:r>
              <w:rPr>
                <w:sz w:val="28"/>
                <w:szCs w:val="28"/>
              </w:rPr>
              <w:t>2030</w:t>
            </w:r>
          </w:p>
        </w:tc>
        <w:tc>
          <w:tcPr>
            <w:tcW w:w="2183" w:type="dxa"/>
            <w:shd w:val="clear" w:color="auto" w:fill="auto"/>
          </w:tcPr>
          <w:p w:rsidR="00E816B9" w:rsidRDefault="006C74F1">
            <w:pPr>
              <w:jc w:val="both"/>
              <w:rPr>
                <w:color w:val="000000"/>
                <w:sz w:val="28"/>
                <w:szCs w:val="28"/>
              </w:rPr>
            </w:pPr>
            <w:r>
              <w:rPr>
                <w:color w:val="000000"/>
                <w:sz w:val="28"/>
                <w:szCs w:val="28"/>
              </w:rPr>
              <w:t>54,13</w:t>
            </w:r>
          </w:p>
        </w:tc>
        <w:tc>
          <w:tcPr>
            <w:tcW w:w="3260" w:type="dxa"/>
            <w:shd w:val="clear" w:color="auto" w:fill="auto"/>
          </w:tcPr>
          <w:p w:rsidR="00E816B9" w:rsidRPr="0049563C"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2887" w:type="dxa"/>
          </w:tcPr>
          <w:p w:rsidR="00E816B9" w:rsidRPr="0049563C" w:rsidRDefault="006C74F1" w:rsidP="008C771E">
            <w:pPr>
              <w:widowControl w:val="0"/>
              <w:shd w:val="clear" w:color="auto" w:fill="FFFFFF"/>
              <w:autoSpaceDE w:val="0"/>
              <w:autoSpaceDN w:val="0"/>
              <w:adjustRightInd w:val="0"/>
              <w:spacing w:after="0" w:line="240" w:lineRule="auto"/>
              <w:jc w:val="center"/>
              <w:rPr>
                <w:sz w:val="28"/>
                <w:szCs w:val="28"/>
              </w:rPr>
            </w:pPr>
            <w:r>
              <w:rPr>
                <w:sz w:val="28"/>
                <w:szCs w:val="28"/>
              </w:rPr>
              <w:t>54,13</w:t>
            </w:r>
          </w:p>
        </w:tc>
      </w:tr>
      <w:tr w:rsidR="00EA0C88" w:rsidRPr="000D1DF6" w:rsidTr="00316C46">
        <w:trPr>
          <w:trHeight w:val="504"/>
        </w:trPr>
        <w:tc>
          <w:tcPr>
            <w:tcW w:w="0" w:type="auto"/>
            <w:shd w:val="clear" w:color="auto" w:fill="auto"/>
          </w:tcPr>
          <w:p w:rsidR="00EA0C88" w:rsidRDefault="00EA0C88" w:rsidP="004D548E">
            <w:pPr>
              <w:widowControl w:val="0"/>
              <w:shd w:val="clear" w:color="auto" w:fill="FFFFFF"/>
              <w:autoSpaceDE w:val="0"/>
              <w:autoSpaceDN w:val="0"/>
              <w:adjustRightInd w:val="0"/>
              <w:spacing w:after="0" w:line="240" w:lineRule="auto"/>
              <w:ind w:left="141"/>
              <w:jc w:val="both"/>
              <w:rPr>
                <w:sz w:val="28"/>
                <w:szCs w:val="28"/>
              </w:rPr>
            </w:pPr>
            <w:r>
              <w:rPr>
                <w:sz w:val="28"/>
                <w:szCs w:val="28"/>
              </w:rPr>
              <w:t>итого</w:t>
            </w:r>
          </w:p>
        </w:tc>
        <w:tc>
          <w:tcPr>
            <w:tcW w:w="2183" w:type="dxa"/>
            <w:shd w:val="clear" w:color="auto" w:fill="auto"/>
          </w:tcPr>
          <w:p w:rsidR="00EA0C88" w:rsidRDefault="0076187C">
            <w:pPr>
              <w:jc w:val="both"/>
              <w:rPr>
                <w:color w:val="000000"/>
                <w:sz w:val="28"/>
                <w:szCs w:val="28"/>
              </w:rPr>
            </w:pPr>
            <w:r>
              <w:rPr>
                <w:color w:val="000000"/>
                <w:sz w:val="28"/>
                <w:szCs w:val="28"/>
              </w:rPr>
              <w:t>2840,41</w:t>
            </w:r>
          </w:p>
        </w:tc>
        <w:tc>
          <w:tcPr>
            <w:tcW w:w="3260" w:type="dxa"/>
            <w:shd w:val="clear" w:color="auto" w:fill="auto"/>
          </w:tcPr>
          <w:p w:rsidR="00EA0C88" w:rsidRDefault="00D34235"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1</w:t>
            </w:r>
            <w:r w:rsidR="0076187C">
              <w:rPr>
                <w:sz w:val="28"/>
                <w:szCs w:val="28"/>
              </w:rPr>
              <w:t>399,16</w:t>
            </w:r>
          </w:p>
        </w:tc>
        <w:tc>
          <w:tcPr>
            <w:tcW w:w="2887" w:type="dxa"/>
          </w:tcPr>
          <w:p w:rsidR="00EA0C88" w:rsidRDefault="00D34235" w:rsidP="008C771E">
            <w:pPr>
              <w:widowControl w:val="0"/>
              <w:shd w:val="clear" w:color="auto" w:fill="FFFFFF"/>
              <w:autoSpaceDE w:val="0"/>
              <w:autoSpaceDN w:val="0"/>
              <w:adjustRightInd w:val="0"/>
              <w:spacing w:after="0" w:line="240" w:lineRule="auto"/>
              <w:jc w:val="center"/>
              <w:rPr>
                <w:sz w:val="28"/>
                <w:szCs w:val="28"/>
              </w:rPr>
            </w:pPr>
            <w:r>
              <w:rPr>
                <w:sz w:val="28"/>
                <w:szCs w:val="28"/>
              </w:rPr>
              <w:t>1</w:t>
            </w:r>
            <w:r w:rsidR="006C74F1">
              <w:rPr>
                <w:sz w:val="28"/>
                <w:szCs w:val="28"/>
              </w:rPr>
              <w:t>441,25</w:t>
            </w:r>
          </w:p>
        </w:tc>
      </w:tr>
    </w:tbl>
    <w:p w:rsidR="00F6515D" w:rsidRDefault="00F6515D" w:rsidP="008F25E4">
      <w:pPr>
        <w:snapToGrid w:val="0"/>
        <w:spacing w:after="120" w:line="100" w:lineRule="atLeast"/>
        <w:ind w:firstLine="708"/>
        <w:jc w:val="center"/>
        <w:rPr>
          <w:b/>
          <w:sz w:val="28"/>
          <w:szCs w:val="28"/>
        </w:rPr>
      </w:pPr>
    </w:p>
    <w:p w:rsidR="008668D5" w:rsidRPr="008F25E4" w:rsidRDefault="00C90A50" w:rsidP="008F25E4">
      <w:pPr>
        <w:snapToGrid w:val="0"/>
        <w:spacing w:after="120" w:line="100" w:lineRule="atLeast"/>
        <w:ind w:firstLine="708"/>
        <w:jc w:val="center"/>
        <w:rPr>
          <w:b/>
          <w:sz w:val="28"/>
          <w:szCs w:val="28"/>
        </w:rPr>
      </w:pPr>
      <w:r>
        <w:rPr>
          <w:b/>
          <w:sz w:val="28"/>
          <w:szCs w:val="28"/>
        </w:rPr>
        <w:t>6</w:t>
      </w:r>
      <w:r w:rsidR="008668D5" w:rsidRPr="008F25E4">
        <w:rPr>
          <w:b/>
          <w:sz w:val="28"/>
          <w:szCs w:val="28"/>
        </w:rPr>
        <w:t>. Оценка эффект</w:t>
      </w:r>
      <w:r w:rsidR="00316C46">
        <w:rPr>
          <w:b/>
          <w:sz w:val="28"/>
          <w:szCs w:val="28"/>
        </w:rPr>
        <w:t>ивности реализации подпрограммы</w:t>
      </w:r>
    </w:p>
    <w:p w:rsidR="008668D5" w:rsidRPr="008F25E4" w:rsidRDefault="008668D5" w:rsidP="00316C46">
      <w:pPr>
        <w:snapToGrid w:val="0"/>
        <w:spacing w:after="0" w:line="240" w:lineRule="auto"/>
        <w:ind w:firstLine="708"/>
        <w:jc w:val="both"/>
        <w:rPr>
          <w:sz w:val="28"/>
          <w:szCs w:val="28"/>
        </w:rPr>
      </w:pPr>
      <w:r w:rsidRPr="008F25E4">
        <w:rPr>
          <w:sz w:val="28"/>
          <w:szCs w:val="28"/>
        </w:rPr>
        <w:t xml:space="preserve">В результате реализации подпрограммы ожидается создание условий, обеспечивающих комфортные условия для работы и отдыха населения на территории </w:t>
      </w:r>
      <w:proofErr w:type="spellStart"/>
      <w:r w:rsidR="00F90D99">
        <w:rPr>
          <w:sz w:val="28"/>
          <w:szCs w:val="28"/>
        </w:rPr>
        <w:t>Сериковского</w:t>
      </w:r>
      <w:proofErr w:type="spellEnd"/>
      <w:r>
        <w:rPr>
          <w:sz w:val="28"/>
          <w:szCs w:val="28"/>
        </w:rPr>
        <w:t xml:space="preserve"> сельского поселения</w:t>
      </w:r>
      <w:r w:rsidR="00316C46">
        <w:rPr>
          <w:sz w:val="28"/>
          <w:szCs w:val="28"/>
        </w:rPr>
        <w:t>.</w:t>
      </w:r>
    </w:p>
    <w:p w:rsidR="008668D5" w:rsidRPr="008F25E4" w:rsidRDefault="008668D5" w:rsidP="00316C46">
      <w:pPr>
        <w:snapToGrid w:val="0"/>
        <w:spacing w:after="0" w:line="240" w:lineRule="auto"/>
        <w:ind w:firstLine="708"/>
        <w:jc w:val="both"/>
        <w:rPr>
          <w:sz w:val="28"/>
          <w:szCs w:val="28"/>
        </w:rPr>
      </w:pPr>
      <w:r w:rsidRPr="008F25E4">
        <w:rPr>
          <w:sz w:val="28"/>
          <w:szCs w:val="28"/>
        </w:rPr>
        <w:t>Результат реализации подпрограммы:</w:t>
      </w:r>
    </w:p>
    <w:p w:rsidR="008668D5" w:rsidRPr="008F25E4" w:rsidRDefault="00316C46" w:rsidP="00316C46">
      <w:pPr>
        <w:autoSpaceDE w:val="0"/>
        <w:snapToGrid w:val="0"/>
        <w:spacing w:after="0" w:line="240" w:lineRule="auto"/>
        <w:jc w:val="both"/>
        <w:rPr>
          <w:bCs/>
          <w:sz w:val="28"/>
          <w:szCs w:val="28"/>
        </w:rPr>
      </w:pPr>
      <w:r>
        <w:rPr>
          <w:bCs/>
          <w:sz w:val="28"/>
          <w:szCs w:val="28"/>
        </w:rPr>
        <w:t xml:space="preserve">- </w:t>
      </w:r>
      <w:r w:rsidR="008668D5" w:rsidRPr="008F25E4">
        <w:rPr>
          <w:bCs/>
          <w:sz w:val="28"/>
          <w:szCs w:val="28"/>
        </w:rPr>
        <w:t>повышение уровня благоустройства поселения;</w:t>
      </w:r>
    </w:p>
    <w:p w:rsidR="008668D5" w:rsidRPr="000F2A73" w:rsidRDefault="00316C46" w:rsidP="00316C46">
      <w:pPr>
        <w:autoSpaceDE w:val="0"/>
        <w:snapToGrid w:val="0"/>
        <w:spacing w:after="0" w:line="240" w:lineRule="auto"/>
        <w:jc w:val="both"/>
        <w:rPr>
          <w:bCs/>
          <w:sz w:val="28"/>
          <w:szCs w:val="28"/>
        </w:rPr>
      </w:pPr>
      <w:r>
        <w:rPr>
          <w:bCs/>
          <w:sz w:val="28"/>
          <w:szCs w:val="28"/>
        </w:rPr>
        <w:t xml:space="preserve">- </w:t>
      </w:r>
      <w:r w:rsidR="008668D5">
        <w:rPr>
          <w:bCs/>
          <w:sz w:val="28"/>
          <w:szCs w:val="28"/>
        </w:rPr>
        <w:t>у</w:t>
      </w:r>
      <w:r w:rsidR="008668D5" w:rsidRPr="008F25E4">
        <w:rPr>
          <w:sz w:val="28"/>
          <w:szCs w:val="28"/>
        </w:rPr>
        <w:t>лучшение экологической обстановки и создание среды, комфортной для проживания жителей поселения;</w:t>
      </w:r>
    </w:p>
    <w:p w:rsidR="008668D5" w:rsidRPr="008F25E4" w:rsidRDefault="00316C46" w:rsidP="00316C46">
      <w:pPr>
        <w:snapToGrid w:val="0"/>
        <w:spacing w:after="0" w:line="240" w:lineRule="auto"/>
        <w:jc w:val="both"/>
        <w:rPr>
          <w:bCs/>
          <w:sz w:val="28"/>
          <w:szCs w:val="28"/>
        </w:rPr>
      </w:pPr>
      <w:r>
        <w:rPr>
          <w:bCs/>
          <w:sz w:val="28"/>
          <w:szCs w:val="28"/>
        </w:rPr>
        <w:t xml:space="preserve">- </w:t>
      </w:r>
      <w:r w:rsidR="008668D5" w:rsidRPr="008F25E4">
        <w:rPr>
          <w:bCs/>
          <w:sz w:val="28"/>
          <w:szCs w:val="28"/>
        </w:rPr>
        <w:t>создание благоустроенных зон и уголков отдыха для населения;</w:t>
      </w:r>
    </w:p>
    <w:p w:rsidR="00BD788D" w:rsidRDefault="00316C46" w:rsidP="002D70B1">
      <w:pPr>
        <w:snapToGrid w:val="0"/>
        <w:spacing w:after="0" w:line="240" w:lineRule="auto"/>
        <w:jc w:val="both"/>
        <w:rPr>
          <w:bCs/>
          <w:sz w:val="28"/>
          <w:szCs w:val="28"/>
        </w:rPr>
      </w:pPr>
      <w:r>
        <w:rPr>
          <w:bCs/>
          <w:sz w:val="28"/>
          <w:szCs w:val="28"/>
        </w:rPr>
        <w:t xml:space="preserve">- </w:t>
      </w:r>
      <w:r w:rsidR="008668D5" w:rsidRPr="008F25E4">
        <w:rPr>
          <w:bCs/>
          <w:sz w:val="28"/>
          <w:szCs w:val="28"/>
        </w:rPr>
        <w:t xml:space="preserve"> размещение на территории населенных пунктов детских площадок для организованного и безопасного отдыха детей.</w:t>
      </w:r>
    </w:p>
    <w:p w:rsidR="002D70B1" w:rsidRPr="002D70B1" w:rsidRDefault="002D70B1" w:rsidP="002D70B1">
      <w:pPr>
        <w:snapToGrid w:val="0"/>
        <w:spacing w:after="0" w:line="240" w:lineRule="auto"/>
        <w:jc w:val="both"/>
        <w:rPr>
          <w:bCs/>
          <w:sz w:val="28"/>
          <w:szCs w:val="28"/>
        </w:rPr>
      </w:pPr>
    </w:p>
    <w:p w:rsidR="008668D5" w:rsidRPr="008F25E4" w:rsidRDefault="008668D5" w:rsidP="002D70B1">
      <w:pPr>
        <w:spacing w:line="100" w:lineRule="atLeast"/>
        <w:jc w:val="center"/>
        <w:rPr>
          <w:b/>
          <w:bCs/>
          <w:i/>
          <w:iCs/>
          <w:sz w:val="28"/>
          <w:szCs w:val="28"/>
        </w:rPr>
      </w:pPr>
      <w:r w:rsidRPr="00C84196">
        <w:rPr>
          <w:b/>
          <w:bCs/>
          <w:iCs/>
          <w:sz w:val="28"/>
          <w:szCs w:val="28"/>
        </w:rPr>
        <w:t xml:space="preserve">Подпрограмма </w:t>
      </w:r>
      <w:r w:rsidR="00CF7850">
        <w:rPr>
          <w:b/>
          <w:bCs/>
          <w:iCs/>
          <w:sz w:val="28"/>
          <w:szCs w:val="28"/>
        </w:rPr>
        <w:t>5</w:t>
      </w:r>
      <w:r>
        <w:rPr>
          <w:b/>
          <w:bCs/>
          <w:iCs/>
          <w:sz w:val="28"/>
          <w:szCs w:val="28"/>
        </w:rPr>
        <w:t xml:space="preserve">«Социальная политика </w:t>
      </w:r>
      <w:proofErr w:type="spellStart"/>
      <w:r w:rsidR="00F90D99">
        <w:rPr>
          <w:b/>
          <w:bCs/>
          <w:iCs/>
          <w:sz w:val="28"/>
          <w:szCs w:val="28"/>
        </w:rPr>
        <w:t>Сериковского</w:t>
      </w:r>
      <w:proofErr w:type="spellEnd"/>
      <w:r>
        <w:rPr>
          <w:b/>
          <w:bCs/>
          <w:iCs/>
          <w:sz w:val="28"/>
          <w:szCs w:val="28"/>
        </w:rPr>
        <w:t xml:space="preserve"> сельского поселения»</w:t>
      </w:r>
    </w:p>
    <w:p w:rsidR="008668D5" w:rsidRPr="008F25E4" w:rsidRDefault="008668D5" w:rsidP="00037FFA">
      <w:pPr>
        <w:numPr>
          <w:ilvl w:val="2"/>
          <w:numId w:val="19"/>
        </w:numPr>
        <w:tabs>
          <w:tab w:val="clear" w:pos="1440"/>
          <w:tab w:val="num" w:pos="1134"/>
        </w:tabs>
        <w:spacing w:before="120" w:after="120" w:line="100" w:lineRule="atLeast"/>
        <w:ind w:left="1134" w:hanging="447"/>
        <w:jc w:val="center"/>
        <w:rPr>
          <w:b/>
          <w:bCs/>
          <w:sz w:val="28"/>
          <w:szCs w:val="28"/>
        </w:rPr>
      </w:pPr>
      <w:r w:rsidRPr="008F25E4">
        <w:rPr>
          <w:b/>
          <w:bCs/>
          <w:sz w:val="28"/>
          <w:szCs w:val="28"/>
        </w:rPr>
        <w:t>ПАСПОРТ</w:t>
      </w:r>
    </w:p>
    <w:p w:rsidR="0038669A" w:rsidRPr="0038669A" w:rsidRDefault="0038669A" w:rsidP="0038669A">
      <w:pPr>
        <w:pStyle w:val="a9"/>
        <w:jc w:val="center"/>
        <w:rPr>
          <w:rFonts w:ascii="Times New Roman" w:hAnsi="Times New Roman"/>
          <w:b/>
          <w:sz w:val="28"/>
          <w:szCs w:val="28"/>
        </w:rPr>
      </w:pPr>
      <w:r w:rsidRPr="0038669A">
        <w:rPr>
          <w:rFonts w:ascii="Times New Roman" w:hAnsi="Times New Roman"/>
          <w:b/>
          <w:sz w:val="28"/>
          <w:szCs w:val="28"/>
        </w:rPr>
        <w:t>П</w:t>
      </w:r>
      <w:r w:rsidR="008668D5" w:rsidRPr="0038669A">
        <w:rPr>
          <w:rFonts w:ascii="Times New Roman" w:hAnsi="Times New Roman"/>
          <w:b/>
          <w:sz w:val="28"/>
          <w:szCs w:val="28"/>
        </w:rPr>
        <w:t>одпрограммы  «Социальная политика</w:t>
      </w:r>
    </w:p>
    <w:p w:rsidR="008668D5" w:rsidRDefault="00F90D99" w:rsidP="0038669A">
      <w:pPr>
        <w:pStyle w:val="a9"/>
        <w:jc w:val="center"/>
        <w:rPr>
          <w:rFonts w:ascii="Times New Roman" w:hAnsi="Times New Roman"/>
          <w:b/>
          <w:sz w:val="28"/>
          <w:szCs w:val="28"/>
        </w:rPr>
      </w:pPr>
      <w:proofErr w:type="spellStart"/>
      <w:r w:rsidRPr="0038669A">
        <w:rPr>
          <w:rFonts w:ascii="Times New Roman" w:hAnsi="Times New Roman"/>
          <w:b/>
          <w:sz w:val="28"/>
          <w:szCs w:val="28"/>
        </w:rPr>
        <w:lastRenderedPageBreak/>
        <w:t>Сериковского</w:t>
      </w:r>
      <w:proofErr w:type="spellEnd"/>
      <w:r w:rsidR="008668D5" w:rsidRPr="0038669A">
        <w:rPr>
          <w:rFonts w:ascii="Times New Roman" w:hAnsi="Times New Roman"/>
          <w:b/>
          <w:sz w:val="28"/>
          <w:szCs w:val="28"/>
        </w:rPr>
        <w:t xml:space="preserve"> сельского поселения»</w:t>
      </w:r>
    </w:p>
    <w:p w:rsidR="0038669A" w:rsidRPr="0038669A" w:rsidRDefault="0038669A" w:rsidP="0038669A">
      <w:pPr>
        <w:pStyle w:val="a9"/>
        <w:jc w:val="center"/>
        <w:rPr>
          <w:rFonts w:ascii="Times New Roman" w:hAnsi="Times New Roman"/>
          <w:b/>
          <w:sz w:val="28"/>
          <w:szCs w:val="28"/>
        </w:rPr>
      </w:pPr>
    </w:p>
    <w:tbl>
      <w:tblPr>
        <w:tblW w:w="9801" w:type="dxa"/>
        <w:tblInd w:w="48" w:type="dxa"/>
        <w:tblLayout w:type="fixed"/>
        <w:tblLook w:val="0000"/>
      </w:tblPr>
      <w:tblGrid>
        <w:gridCol w:w="2759"/>
        <w:gridCol w:w="7042"/>
      </w:tblGrid>
      <w:tr w:rsidR="008668D5" w:rsidRPr="008F25E4" w:rsidTr="00C84196">
        <w:tc>
          <w:tcPr>
            <w:tcW w:w="2759" w:type="dxa"/>
            <w:tcBorders>
              <w:top w:val="single" w:sz="4" w:space="0" w:color="000000"/>
              <w:left w:val="single" w:sz="4" w:space="0" w:color="000000"/>
              <w:bottom w:val="single" w:sz="4" w:space="0" w:color="000000"/>
            </w:tcBorders>
          </w:tcPr>
          <w:p w:rsidR="008668D5" w:rsidRPr="00C84196" w:rsidRDefault="008668D5" w:rsidP="00C84196">
            <w:pPr>
              <w:snapToGrid w:val="0"/>
              <w:spacing w:after="0" w:line="240" w:lineRule="auto"/>
              <w:rPr>
                <w:b/>
                <w:sz w:val="28"/>
                <w:szCs w:val="28"/>
              </w:rPr>
            </w:pPr>
            <w:r w:rsidRPr="00C84196">
              <w:rPr>
                <w:b/>
                <w:sz w:val="28"/>
                <w:szCs w:val="28"/>
              </w:rPr>
              <w:t>Исполнители под</w:t>
            </w:r>
            <w:r w:rsidRPr="00C84196">
              <w:rPr>
                <w:b/>
                <w:sz w:val="28"/>
                <w:szCs w:val="28"/>
              </w:rPr>
              <w:softHyphen/>
              <w:t>программы</w:t>
            </w:r>
            <w:r>
              <w:rPr>
                <w:b/>
                <w:sz w:val="28"/>
                <w:szCs w:val="28"/>
              </w:rPr>
              <w:t xml:space="preserve"> муниципальной 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Pr="008F25E4" w:rsidRDefault="008668D5" w:rsidP="00C84196">
            <w:pPr>
              <w:snapToGrid w:val="0"/>
              <w:spacing w:after="0" w:line="240" w:lineRule="auto"/>
              <w:jc w:val="both"/>
              <w:rPr>
                <w:sz w:val="28"/>
                <w:szCs w:val="28"/>
              </w:rPr>
            </w:pPr>
            <w:r w:rsidRPr="008F25E4">
              <w:rPr>
                <w:sz w:val="28"/>
                <w:szCs w:val="28"/>
              </w:rPr>
              <w:t xml:space="preserve">Администрация </w:t>
            </w:r>
            <w:proofErr w:type="spellStart"/>
            <w:r w:rsidR="00F90D99">
              <w:rPr>
                <w:sz w:val="28"/>
                <w:szCs w:val="28"/>
              </w:rPr>
              <w:t>Сериковского</w:t>
            </w:r>
            <w:proofErr w:type="spellEnd"/>
            <w:r w:rsidRPr="008F25E4">
              <w:rPr>
                <w:sz w:val="28"/>
                <w:szCs w:val="28"/>
              </w:rPr>
              <w:t xml:space="preserve"> сельского поселения Бутурлиновского муниципального района Воронежской области</w:t>
            </w:r>
          </w:p>
        </w:tc>
      </w:tr>
      <w:tr w:rsidR="008668D5" w:rsidRPr="008F25E4" w:rsidTr="00C84196">
        <w:tc>
          <w:tcPr>
            <w:tcW w:w="2759" w:type="dxa"/>
            <w:tcBorders>
              <w:top w:val="single" w:sz="4" w:space="0" w:color="000000"/>
              <w:left w:val="single" w:sz="4" w:space="0" w:color="000000"/>
              <w:bottom w:val="single" w:sz="4" w:space="0" w:color="000000"/>
            </w:tcBorders>
          </w:tcPr>
          <w:p w:rsidR="008668D5" w:rsidRPr="008F25E4" w:rsidRDefault="008668D5" w:rsidP="00C84196">
            <w:pPr>
              <w:spacing w:after="0" w:line="240" w:lineRule="auto"/>
              <w:rPr>
                <w:sz w:val="28"/>
                <w:szCs w:val="28"/>
              </w:rPr>
            </w:pPr>
            <w:r w:rsidRPr="00C57625">
              <w:rPr>
                <w:b/>
                <w:bCs/>
                <w:spacing w:val="-2"/>
                <w:sz w:val="28"/>
                <w:szCs w:val="28"/>
                <w:lang w:eastAsia="ru-RU"/>
              </w:rPr>
              <w:t xml:space="preserve">Основные мероприятия, входящие в состав подпрограммы </w:t>
            </w:r>
            <w:r w:rsidRPr="00C57625">
              <w:rPr>
                <w:b/>
                <w:bCs/>
                <w:sz w:val="28"/>
                <w:szCs w:val="28"/>
                <w:lang w:eastAsia="ru-RU"/>
              </w:rPr>
              <w:t>муниципальной</w:t>
            </w:r>
            <w:r w:rsidRPr="00C57625">
              <w:rPr>
                <w:b/>
                <w:bCs/>
                <w:spacing w:val="-2"/>
                <w:sz w:val="28"/>
                <w:szCs w:val="28"/>
                <w:lang w:eastAsia="ru-RU"/>
              </w:rPr>
              <w:t xml:space="preserve"> 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Pr="002D70B1" w:rsidRDefault="000564BA" w:rsidP="00C84196">
            <w:pPr>
              <w:autoSpaceDE w:val="0"/>
              <w:snapToGrid w:val="0"/>
              <w:spacing w:after="0" w:line="240" w:lineRule="auto"/>
              <w:jc w:val="both"/>
              <w:rPr>
                <w:sz w:val="28"/>
                <w:szCs w:val="28"/>
              </w:rPr>
            </w:pPr>
            <w:r w:rsidRPr="002D70B1">
              <w:rPr>
                <w:sz w:val="28"/>
                <w:szCs w:val="28"/>
              </w:rPr>
              <w:t>1.Пенсионное обеспечение</w:t>
            </w:r>
            <w:r w:rsidR="008668D5" w:rsidRPr="002D70B1">
              <w:rPr>
                <w:sz w:val="28"/>
                <w:szCs w:val="28"/>
              </w:rPr>
              <w:t>.</w:t>
            </w:r>
          </w:p>
          <w:p w:rsidR="00BD788D" w:rsidRPr="002D70B1" w:rsidRDefault="000564BA" w:rsidP="00C84196">
            <w:pPr>
              <w:autoSpaceDE w:val="0"/>
              <w:snapToGrid w:val="0"/>
              <w:spacing w:after="0" w:line="240" w:lineRule="auto"/>
              <w:jc w:val="both"/>
              <w:rPr>
                <w:sz w:val="28"/>
                <w:szCs w:val="28"/>
              </w:rPr>
            </w:pPr>
            <w:r w:rsidRPr="002D70B1">
              <w:rPr>
                <w:sz w:val="28"/>
                <w:szCs w:val="28"/>
              </w:rPr>
              <w:t>2.</w:t>
            </w:r>
            <w:r w:rsidR="00BD788D" w:rsidRPr="002D70B1">
              <w:rPr>
                <w:sz w:val="28"/>
                <w:szCs w:val="28"/>
              </w:rPr>
              <w:t xml:space="preserve">Оказание мер </w:t>
            </w:r>
            <w:r w:rsidR="00530D1C" w:rsidRPr="002D70B1">
              <w:rPr>
                <w:sz w:val="28"/>
                <w:szCs w:val="28"/>
              </w:rPr>
              <w:t>социальной поддержки отдельным категориям граждан.</w:t>
            </w:r>
          </w:p>
          <w:p w:rsidR="008668D5" w:rsidRPr="000564BA" w:rsidRDefault="008668D5" w:rsidP="00C84196">
            <w:pPr>
              <w:autoSpaceDE w:val="0"/>
              <w:snapToGrid w:val="0"/>
              <w:spacing w:after="0" w:line="240" w:lineRule="auto"/>
              <w:jc w:val="both"/>
              <w:rPr>
                <w:sz w:val="28"/>
                <w:szCs w:val="28"/>
                <w:highlight w:val="yellow"/>
              </w:rPr>
            </w:pPr>
          </w:p>
        </w:tc>
      </w:tr>
      <w:tr w:rsidR="008668D5" w:rsidRPr="008F25E4" w:rsidTr="00C84196">
        <w:tc>
          <w:tcPr>
            <w:tcW w:w="2759" w:type="dxa"/>
            <w:tcBorders>
              <w:left w:val="single" w:sz="4" w:space="0" w:color="000000"/>
              <w:bottom w:val="single" w:sz="4" w:space="0" w:color="000000"/>
            </w:tcBorders>
          </w:tcPr>
          <w:p w:rsidR="008668D5" w:rsidRPr="00C84196" w:rsidRDefault="008668D5" w:rsidP="00C84196">
            <w:pPr>
              <w:snapToGrid w:val="0"/>
              <w:spacing w:after="0" w:line="240" w:lineRule="auto"/>
              <w:rPr>
                <w:b/>
                <w:sz w:val="28"/>
                <w:szCs w:val="28"/>
              </w:rPr>
            </w:pPr>
            <w:r w:rsidRPr="00C84196">
              <w:rPr>
                <w:b/>
                <w:sz w:val="28"/>
                <w:szCs w:val="28"/>
              </w:rPr>
              <w:t>Цель подпрограммы</w:t>
            </w:r>
            <w:r>
              <w:rPr>
                <w:b/>
                <w:sz w:val="28"/>
                <w:szCs w:val="28"/>
              </w:rPr>
              <w:t xml:space="preserve"> муниципальной программы</w:t>
            </w:r>
          </w:p>
        </w:tc>
        <w:tc>
          <w:tcPr>
            <w:tcW w:w="7042" w:type="dxa"/>
            <w:tcBorders>
              <w:left w:val="single" w:sz="4" w:space="0" w:color="000000"/>
              <w:bottom w:val="single" w:sz="4" w:space="0" w:color="000000"/>
              <w:right w:val="single" w:sz="4" w:space="0" w:color="000000"/>
            </w:tcBorders>
          </w:tcPr>
          <w:p w:rsidR="008668D5" w:rsidRPr="008F25E4" w:rsidRDefault="008668D5" w:rsidP="00C84196">
            <w:pPr>
              <w:snapToGrid w:val="0"/>
              <w:spacing w:after="0" w:line="240" w:lineRule="auto"/>
              <w:jc w:val="both"/>
              <w:rPr>
                <w:sz w:val="28"/>
                <w:szCs w:val="28"/>
              </w:rPr>
            </w:pPr>
            <w:r w:rsidRPr="008F25E4">
              <w:rPr>
                <w:sz w:val="28"/>
                <w:szCs w:val="28"/>
              </w:rPr>
              <w:t xml:space="preserve">Повышение  качества жизни граждан </w:t>
            </w:r>
            <w:proofErr w:type="spellStart"/>
            <w:r w:rsidR="00F90D99">
              <w:rPr>
                <w:sz w:val="28"/>
                <w:szCs w:val="28"/>
              </w:rPr>
              <w:t>Сериковского</w:t>
            </w:r>
            <w:proofErr w:type="spellEnd"/>
            <w:r>
              <w:rPr>
                <w:sz w:val="28"/>
                <w:szCs w:val="28"/>
              </w:rPr>
              <w:t xml:space="preserve"> сельского поселения</w:t>
            </w:r>
          </w:p>
        </w:tc>
      </w:tr>
      <w:tr w:rsidR="008668D5" w:rsidRPr="008F25E4" w:rsidTr="00C84196">
        <w:trPr>
          <w:trHeight w:val="774"/>
        </w:trPr>
        <w:tc>
          <w:tcPr>
            <w:tcW w:w="2759" w:type="dxa"/>
            <w:tcBorders>
              <w:top w:val="single" w:sz="4" w:space="0" w:color="000000"/>
              <w:left w:val="single" w:sz="4" w:space="0" w:color="000000"/>
              <w:bottom w:val="single" w:sz="4" w:space="0" w:color="000000"/>
            </w:tcBorders>
          </w:tcPr>
          <w:p w:rsidR="008668D5" w:rsidRPr="00C84196" w:rsidRDefault="008668D5" w:rsidP="00C84196">
            <w:pPr>
              <w:snapToGrid w:val="0"/>
              <w:spacing w:after="0" w:line="240" w:lineRule="auto"/>
              <w:rPr>
                <w:b/>
                <w:sz w:val="28"/>
                <w:szCs w:val="28"/>
              </w:rPr>
            </w:pPr>
            <w:r w:rsidRPr="00C84196">
              <w:rPr>
                <w:b/>
                <w:sz w:val="28"/>
                <w:szCs w:val="28"/>
              </w:rPr>
              <w:t>Задачи подпрограм</w:t>
            </w:r>
            <w:r w:rsidRPr="00C84196">
              <w:rPr>
                <w:b/>
                <w:sz w:val="28"/>
                <w:szCs w:val="28"/>
              </w:rPr>
              <w:softHyphen/>
              <w:t>мы</w:t>
            </w:r>
            <w:r>
              <w:rPr>
                <w:b/>
                <w:sz w:val="28"/>
                <w:szCs w:val="28"/>
              </w:rPr>
              <w:t xml:space="preserve"> муниципальной 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Pr="008F25E4" w:rsidRDefault="008668D5" w:rsidP="00C84196">
            <w:pPr>
              <w:snapToGrid w:val="0"/>
              <w:spacing w:after="0" w:line="240" w:lineRule="auto"/>
              <w:jc w:val="both"/>
              <w:rPr>
                <w:spacing w:val="-4"/>
                <w:sz w:val="28"/>
                <w:szCs w:val="28"/>
              </w:rPr>
            </w:pPr>
            <w:r w:rsidRPr="008F25E4">
              <w:rPr>
                <w:sz w:val="28"/>
                <w:szCs w:val="28"/>
              </w:rPr>
              <w:t xml:space="preserve"> Исполнение обязательств сельского поселения по оказанию мер социальной поддержки отдельным </w:t>
            </w:r>
            <w:r w:rsidRPr="008F25E4">
              <w:rPr>
                <w:spacing w:val="-4"/>
                <w:sz w:val="28"/>
                <w:szCs w:val="28"/>
              </w:rPr>
              <w:t>категориям граждан сельского поселения</w:t>
            </w:r>
          </w:p>
        </w:tc>
      </w:tr>
      <w:tr w:rsidR="008668D5" w:rsidRPr="008F25E4" w:rsidTr="00C84196">
        <w:tc>
          <w:tcPr>
            <w:tcW w:w="2759" w:type="dxa"/>
            <w:tcBorders>
              <w:top w:val="single" w:sz="4" w:space="0" w:color="000000"/>
              <w:left w:val="single" w:sz="4" w:space="0" w:color="000000"/>
              <w:bottom w:val="single" w:sz="4" w:space="0" w:color="000000"/>
            </w:tcBorders>
          </w:tcPr>
          <w:p w:rsidR="008668D5" w:rsidRPr="00C57625" w:rsidRDefault="008668D5" w:rsidP="004A4D5C">
            <w:pPr>
              <w:widowControl w:val="0"/>
              <w:shd w:val="clear" w:color="auto" w:fill="FFFFFF"/>
              <w:autoSpaceDE w:val="0"/>
              <w:autoSpaceDN w:val="0"/>
              <w:adjustRightInd w:val="0"/>
              <w:rPr>
                <w:sz w:val="28"/>
                <w:szCs w:val="28"/>
                <w:lang w:eastAsia="ru-RU"/>
              </w:rPr>
            </w:pPr>
            <w:r w:rsidRPr="00C57625">
              <w:rPr>
                <w:b/>
                <w:bCs/>
                <w:spacing w:val="-2"/>
                <w:sz w:val="28"/>
                <w:szCs w:val="28"/>
                <w:lang w:eastAsia="ru-RU"/>
              </w:rPr>
              <w:t xml:space="preserve">Сроки </w:t>
            </w:r>
            <w:r w:rsidRPr="00C57625">
              <w:rPr>
                <w:b/>
                <w:bCs/>
                <w:sz w:val="28"/>
                <w:szCs w:val="28"/>
                <w:lang w:eastAsia="ru-RU"/>
              </w:rPr>
              <w:t xml:space="preserve">реализации подпрограммы муниципальной </w:t>
            </w:r>
            <w:r w:rsidRPr="00C57625">
              <w:rPr>
                <w:b/>
                <w:bCs/>
                <w:spacing w:val="-2"/>
                <w:sz w:val="28"/>
                <w:szCs w:val="28"/>
                <w:lang w:eastAsia="ru-RU"/>
              </w:rPr>
              <w:t>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Pr="00C57625" w:rsidRDefault="00F6515D" w:rsidP="004A4D5C">
            <w:pPr>
              <w:widowControl w:val="0"/>
              <w:shd w:val="clear" w:color="auto" w:fill="FFFFFF"/>
              <w:autoSpaceDE w:val="0"/>
              <w:autoSpaceDN w:val="0"/>
              <w:adjustRightInd w:val="0"/>
              <w:ind w:left="102"/>
              <w:rPr>
                <w:sz w:val="28"/>
                <w:szCs w:val="28"/>
                <w:lang w:eastAsia="ru-RU"/>
              </w:rPr>
            </w:pPr>
            <w:r w:rsidRPr="00C57625">
              <w:rPr>
                <w:sz w:val="28"/>
                <w:szCs w:val="28"/>
                <w:lang w:eastAsia="ru-RU"/>
              </w:rPr>
              <w:t>На постоянной основе 01.01.20</w:t>
            </w:r>
            <w:r w:rsidR="00CD3C91">
              <w:rPr>
                <w:sz w:val="28"/>
                <w:szCs w:val="28"/>
                <w:lang w:eastAsia="ru-RU"/>
              </w:rPr>
              <w:t>23</w:t>
            </w:r>
            <w:r w:rsidRPr="00C57625">
              <w:rPr>
                <w:sz w:val="28"/>
                <w:szCs w:val="28"/>
                <w:lang w:eastAsia="ru-RU"/>
              </w:rPr>
              <w:t xml:space="preserve"> — 31.12.20</w:t>
            </w:r>
            <w:r w:rsidR="00CD3C91">
              <w:rPr>
                <w:sz w:val="28"/>
                <w:szCs w:val="28"/>
                <w:lang w:eastAsia="ru-RU"/>
              </w:rPr>
              <w:t>30</w:t>
            </w:r>
          </w:p>
        </w:tc>
      </w:tr>
      <w:tr w:rsidR="008668D5" w:rsidRPr="008F25E4" w:rsidTr="00C84196">
        <w:tc>
          <w:tcPr>
            <w:tcW w:w="2759" w:type="dxa"/>
            <w:tcBorders>
              <w:top w:val="single" w:sz="4" w:space="0" w:color="000000"/>
              <w:left w:val="single" w:sz="4" w:space="0" w:color="000000"/>
              <w:bottom w:val="single" w:sz="4" w:space="0" w:color="000000"/>
            </w:tcBorders>
          </w:tcPr>
          <w:p w:rsidR="008668D5" w:rsidRPr="008F25E4" w:rsidRDefault="008668D5" w:rsidP="004A4D5C">
            <w:pPr>
              <w:snapToGrid w:val="0"/>
              <w:spacing w:after="0" w:line="240" w:lineRule="auto"/>
              <w:rPr>
                <w:sz w:val="28"/>
                <w:szCs w:val="28"/>
              </w:rPr>
            </w:pPr>
            <w:r w:rsidRPr="00C57625">
              <w:rPr>
                <w:b/>
                <w:bCs/>
                <w:sz w:val="28"/>
                <w:szCs w:val="28"/>
                <w:lang w:eastAsia="ru-RU"/>
              </w:rPr>
              <w:t>Объемы и источники финансирования подпрограммы муниципальной программы</w:t>
            </w:r>
          </w:p>
        </w:tc>
        <w:tc>
          <w:tcPr>
            <w:tcW w:w="7042" w:type="dxa"/>
            <w:tcBorders>
              <w:top w:val="single" w:sz="4" w:space="0" w:color="000000"/>
              <w:left w:val="single" w:sz="4" w:space="0" w:color="000000"/>
              <w:bottom w:val="single" w:sz="4" w:space="0" w:color="000000"/>
              <w:right w:val="single" w:sz="4" w:space="0" w:color="000000"/>
            </w:tcBorders>
          </w:tcPr>
          <w:p w:rsidR="00F6515D" w:rsidRPr="008F25E4" w:rsidRDefault="00F6515D" w:rsidP="00F6515D">
            <w:pPr>
              <w:snapToGrid w:val="0"/>
              <w:spacing w:after="0" w:line="240" w:lineRule="auto"/>
              <w:jc w:val="both"/>
              <w:rPr>
                <w:sz w:val="28"/>
                <w:szCs w:val="28"/>
              </w:rPr>
            </w:pPr>
            <w:r w:rsidRPr="008F25E4">
              <w:rPr>
                <w:sz w:val="28"/>
                <w:szCs w:val="28"/>
              </w:rPr>
              <w:t xml:space="preserve">Реализация подпрограммы осуществляется за счет средств бюджета </w:t>
            </w:r>
            <w:proofErr w:type="spellStart"/>
            <w:r w:rsidR="00F90D99">
              <w:rPr>
                <w:sz w:val="28"/>
                <w:szCs w:val="28"/>
              </w:rPr>
              <w:t>Сериковского</w:t>
            </w:r>
            <w:proofErr w:type="spellEnd"/>
            <w:r w:rsidRPr="008F25E4">
              <w:rPr>
                <w:sz w:val="28"/>
                <w:szCs w:val="28"/>
              </w:rPr>
              <w:t xml:space="preserve"> сельского поселения</w:t>
            </w:r>
            <w:r>
              <w:rPr>
                <w:sz w:val="28"/>
                <w:szCs w:val="28"/>
              </w:rPr>
              <w:t>.</w:t>
            </w:r>
          </w:p>
          <w:p w:rsidR="00F6515D" w:rsidRPr="00EE505B" w:rsidRDefault="00F6515D" w:rsidP="00F6515D">
            <w:pPr>
              <w:widowControl w:val="0"/>
              <w:shd w:val="clear" w:color="auto" w:fill="FFFFFF"/>
              <w:autoSpaceDE w:val="0"/>
              <w:autoSpaceDN w:val="0"/>
              <w:adjustRightInd w:val="0"/>
              <w:spacing w:after="0" w:line="240" w:lineRule="auto"/>
              <w:ind w:left="141"/>
              <w:rPr>
                <w:sz w:val="28"/>
                <w:szCs w:val="28"/>
                <w:lang w:eastAsia="ru-RU"/>
              </w:rPr>
            </w:pPr>
            <w:r w:rsidRPr="00EE505B">
              <w:rPr>
                <w:sz w:val="28"/>
                <w:szCs w:val="28"/>
                <w:lang w:eastAsia="ru-RU"/>
              </w:rPr>
              <w:t xml:space="preserve">Объем бюджетных ассигнований на реализацию </w:t>
            </w:r>
            <w:r>
              <w:rPr>
                <w:sz w:val="28"/>
                <w:szCs w:val="28"/>
                <w:lang w:eastAsia="ru-RU"/>
              </w:rPr>
              <w:t>под</w:t>
            </w:r>
            <w:r w:rsidRPr="00EE505B">
              <w:rPr>
                <w:sz w:val="28"/>
                <w:szCs w:val="28"/>
                <w:lang w:eastAsia="ru-RU"/>
              </w:rPr>
              <w:t xml:space="preserve">программы из средств бюджета поселения составляет – </w:t>
            </w:r>
            <w:r w:rsidR="006C74F1">
              <w:rPr>
                <w:sz w:val="28"/>
                <w:szCs w:val="28"/>
                <w:lang w:eastAsia="ru-RU"/>
              </w:rPr>
              <w:t>293,</w:t>
            </w:r>
            <w:r w:rsidR="0076187C">
              <w:rPr>
                <w:sz w:val="28"/>
                <w:szCs w:val="28"/>
                <w:lang w:eastAsia="ru-RU"/>
              </w:rPr>
              <w:t>43</w:t>
            </w:r>
            <w:r>
              <w:rPr>
                <w:sz w:val="28"/>
                <w:szCs w:val="28"/>
                <w:lang w:eastAsia="ru-RU"/>
              </w:rPr>
              <w:t>тыс. рублей.</w:t>
            </w:r>
          </w:p>
          <w:p w:rsidR="008668D5" w:rsidRPr="008F25E4" w:rsidRDefault="008668D5" w:rsidP="00F6515D">
            <w:pPr>
              <w:snapToGrid w:val="0"/>
              <w:spacing w:after="0" w:line="240" w:lineRule="auto"/>
              <w:rPr>
                <w:sz w:val="28"/>
                <w:szCs w:val="28"/>
              </w:rPr>
            </w:pPr>
          </w:p>
          <w:p w:rsidR="00F6515D" w:rsidRDefault="00F6515D" w:rsidP="00F6515D">
            <w:pPr>
              <w:widowControl w:val="0"/>
              <w:shd w:val="clear" w:color="auto" w:fill="FFFFFF"/>
              <w:autoSpaceDE w:val="0"/>
              <w:autoSpaceDN w:val="0"/>
              <w:adjustRightInd w:val="0"/>
              <w:spacing w:after="0" w:line="240" w:lineRule="auto"/>
              <w:ind w:left="141"/>
              <w:jc w:val="center"/>
              <w:rPr>
                <w:sz w:val="28"/>
                <w:szCs w:val="28"/>
              </w:rPr>
            </w:pPr>
            <w:r w:rsidRPr="0049563C">
              <w:rPr>
                <w:sz w:val="28"/>
                <w:szCs w:val="28"/>
              </w:rPr>
              <w:t xml:space="preserve">Объем бюджетных ассигнований на реализацию </w:t>
            </w:r>
            <w:r w:rsidRPr="0049563C">
              <w:rPr>
                <w:spacing w:val="-2"/>
                <w:sz w:val="28"/>
                <w:szCs w:val="28"/>
              </w:rPr>
              <w:t>муниципальной  п</w:t>
            </w:r>
            <w:r w:rsidRPr="0049563C">
              <w:rPr>
                <w:sz w:val="28"/>
                <w:szCs w:val="28"/>
              </w:rPr>
              <w:t>одпрограммы по годам составляет</w:t>
            </w:r>
            <w:r>
              <w:rPr>
                <w:sz w:val="28"/>
                <w:szCs w:val="28"/>
              </w:rPr>
              <w:t>:</w:t>
            </w:r>
          </w:p>
          <w:p w:rsidR="00F6515D" w:rsidRPr="0049563C" w:rsidRDefault="00F6515D" w:rsidP="00F6515D">
            <w:pPr>
              <w:widowControl w:val="0"/>
              <w:shd w:val="clear" w:color="auto" w:fill="FFFFFF"/>
              <w:autoSpaceDE w:val="0"/>
              <w:autoSpaceDN w:val="0"/>
              <w:adjustRightInd w:val="0"/>
              <w:spacing w:after="0" w:line="240" w:lineRule="auto"/>
              <w:ind w:left="141"/>
              <w:jc w:val="right"/>
              <w:rPr>
                <w:sz w:val="24"/>
                <w:szCs w:val="24"/>
                <w:lang w:eastAsia="ru-RU"/>
              </w:rPr>
            </w:pPr>
            <w:r>
              <w:rPr>
                <w:sz w:val="24"/>
                <w:szCs w:val="24"/>
              </w:rPr>
              <w:t>(тыс. руб.)</w:t>
            </w:r>
          </w:p>
          <w:tbl>
            <w:tblPr>
              <w:tblW w:w="6683" w:type="dxa"/>
              <w:tblLayout w:type="fixed"/>
              <w:tblCellMar>
                <w:left w:w="40" w:type="dxa"/>
                <w:right w:w="40" w:type="dxa"/>
              </w:tblCellMar>
              <w:tblLook w:val="04A0"/>
            </w:tblPr>
            <w:tblGrid>
              <w:gridCol w:w="1823"/>
              <w:gridCol w:w="1599"/>
              <w:gridCol w:w="1605"/>
              <w:gridCol w:w="1656"/>
            </w:tblGrid>
            <w:tr w:rsidR="00F6515D" w:rsidRPr="0049563C" w:rsidTr="004D548E">
              <w:trPr>
                <w:trHeight w:val="286"/>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F6515D" w:rsidRPr="0049563C" w:rsidRDefault="00F6515D"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Год</w:t>
                  </w:r>
                </w:p>
              </w:tc>
              <w:tc>
                <w:tcPr>
                  <w:tcW w:w="1599" w:type="dxa"/>
                  <w:tcBorders>
                    <w:top w:val="single" w:sz="6" w:space="0" w:color="auto"/>
                    <w:left w:val="single" w:sz="6" w:space="0" w:color="auto"/>
                    <w:bottom w:val="single" w:sz="6" w:space="0" w:color="auto"/>
                    <w:right w:val="single" w:sz="6" w:space="0" w:color="auto"/>
                  </w:tcBorders>
                  <w:shd w:val="clear" w:color="auto" w:fill="FFFFFF"/>
                  <w:hideMark/>
                </w:tcPr>
                <w:p w:rsidR="00F6515D" w:rsidRPr="0049563C" w:rsidRDefault="00F6515D"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Всего</w:t>
                  </w:r>
                </w:p>
              </w:tc>
              <w:tc>
                <w:tcPr>
                  <w:tcW w:w="1605" w:type="dxa"/>
                  <w:tcBorders>
                    <w:top w:val="single" w:sz="6" w:space="0" w:color="auto"/>
                    <w:left w:val="single" w:sz="6" w:space="0" w:color="auto"/>
                    <w:bottom w:val="single" w:sz="6" w:space="0" w:color="auto"/>
                    <w:right w:val="single" w:sz="4" w:space="0" w:color="auto"/>
                  </w:tcBorders>
                  <w:shd w:val="clear" w:color="auto" w:fill="FFFFFF"/>
                  <w:hideMark/>
                </w:tcPr>
                <w:p w:rsidR="00F6515D" w:rsidRPr="0049563C" w:rsidRDefault="00F6515D" w:rsidP="004D548E">
                  <w:pPr>
                    <w:widowControl w:val="0"/>
                    <w:shd w:val="clear" w:color="auto" w:fill="FFFFFF"/>
                    <w:autoSpaceDE w:val="0"/>
                    <w:autoSpaceDN w:val="0"/>
                    <w:adjustRightInd w:val="0"/>
                    <w:spacing w:after="0" w:line="240" w:lineRule="auto"/>
                    <w:ind w:left="141"/>
                    <w:jc w:val="both"/>
                    <w:rPr>
                      <w:sz w:val="28"/>
                      <w:szCs w:val="28"/>
                    </w:rPr>
                  </w:pPr>
                  <w:r w:rsidRPr="0049563C">
                    <w:rPr>
                      <w:spacing w:val="-2"/>
                      <w:sz w:val="28"/>
                      <w:szCs w:val="28"/>
                    </w:rPr>
                    <w:t>Местный бюджет</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F6515D" w:rsidRPr="0049563C" w:rsidRDefault="00F6515D"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Областной бюджет</w:t>
                  </w:r>
                </w:p>
              </w:tc>
            </w:tr>
            <w:tr w:rsidR="00037FFA" w:rsidRPr="0049563C" w:rsidTr="00CD3C91">
              <w:trPr>
                <w:trHeight w:val="286"/>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037FFA" w:rsidRPr="0049563C" w:rsidRDefault="00037FFA"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w:t>
                  </w:r>
                  <w:r w:rsidR="00CD3C91">
                    <w:rPr>
                      <w:sz w:val="28"/>
                      <w:szCs w:val="28"/>
                    </w:rPr>
                    <w:t>23</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037FFA" w:rsidRDefault="002F1D44">
                  <w:pPr>
                    <w:jc w:val="both"/>
                    <w:rPr>
                      <w:color w:val="000000"/>
                      <w:sz w:val="28"/>
                      <w:szCs w:val="28"/>
                    </w:rPr>
                  </w:pPr>
                  <w:r>
                    <w:rPr>
                      <w:color w:val="000000"/>
                      <w:sz w:val="28"/>
                      <w:szCs w:val="28"/>
                    </w:rPr>
                    <w:t>90,</w:t>
                  </w:r>
                  <w:r w:rsidR="00C53517">
                    <w:rPr>
                      <w:color w:val="000000"/>
                      <w:sz w:val="28"/>
                      <w:szCs w:val="28"/>
                    </w:rPr>
                    <w:t>81</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037FFA" w:rsidRDefault="002F1D44">
                  <w:pPr>
                    <w:jc w:val="both"/>
                    <w:rPr>
                      <w:color w:val="000000"/>
                      <w:sz w:val="28"/>
                      <w:szCs w:val="28"/>
                    </w:rPr>
                  </w:pPr>
                  <w:r>
                    <w:rPr>
                      <w:color w:val="000000"/>
                      <w:sz w:val="28"/>
                      <w:szCs w:val="28"/>
                    </w:rPr>
                    <w:t>90,</w:t>
                  </w:r>
                  <w:r w:rsidR="00C53517">
                    <w:rPr>
                      <w:color w:val="000000"/>
                      <w:sz w:val="28"/>
                      <w:szCs w:val="28"/>
                    </w:rPr>
                    <w:t>81</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037FFA" w:rsidRPr="0049563C" w:rsidRDefault="002D70B1"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0,00</w:t>
                  </w:r>
                </w:p>
              </w:tc>
            </w:tr>
            <w:tr w:rsidR="00037FFA" w:rsidRPr="0049563C" w:rsidTr="00CD3C91">
              <w:trPr>
                <w:trHeight w:val="286"/>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037FFA" w:rsidRPr="0049563C" w:rsidRDefault="00037FFA"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w:t>
                  </w:r>
                  <w:r w:rsidR="00CD3C91">
                    <w:rPr>
                      <w:sz w:val="28"/>
                      <w:szCs w:val="28"/>
                    </w:rPr>
                    <w:t>24</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037FFA" w:rsidRDefault="002F1D44">
                  <w:pPr>
                    <w:jc w:val="both"/>
                    <w:rPr>
                      <w:color w:val="000000"/>
                      <w:sz w:val="28"/>
                      <w:szCs w:val="28"/>
                    </w:rPr>
                  </w:pPr>
                  <w:r>
                    <w:rPr>
                      <w:color w:val="000000"/>
                      <w:sz w:val="28"/>
                      <w:szCs w:val="28"/>
                    </w:rPr>
                    <w:t>9</w:t>
                  </w:r>
                  <w:r w:rsidR="0076187C">
                    <w:rPr>
                      <w:color w:val="000000"/>
                      <w:sz w:val="28"/>
                      <w:szCs w:val="28"/>
                    </w:rPr>
                    <w:t>7,62</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037FFA" w:rsidRDefault="002F1D44">
                  <w:pPr>
                    <w:jc w:val="both"/>
                    <w:rPr>
                      <w:color w:val="000000"/>
                      <w:sz w:val="28"/>
                      <w:szCs w:val="28"/>
                    </w:rPr>
                  </w:pPr>
                  <w:r>
                    <w:rPr>
                      <w:color w:val="000000"/>
                      <w:sz w:val="28"/>
                      <w:szCs w:val="28"/>
                    </w:rPr>
                    <w:t>9</w:t>
                  </w:r>
                  <w:r w:rsidR="0076187C">
                    <w:rPr>
                      <w:color w:val="000000"/>
                      <w:sz w:val="28"/>
                      <w:szCs w:val="28"/>
                    </w:rPr>
                    <w:t>7,62</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037FFA" w:rsidRPr="0049563C" w:rsidRDefault="002D70B1"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0,00</w:t>
                  </w:r>
                </w:p>
              </w:tc>
            </w:tr>
            <w:tr w:rsidR="00037FFA" w:rsidRPr="0049563C" w:rsidTr="00CD3C91">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037FFA" w:rsidRPr="0049563C" w:rsidRDefault="00037FFA"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CD3C91">
                    <w:rPr>
                      <w:sz w:val="28"/>
                      <w:szCs w:val="28"/>
                    </w:rPr>
                    <w:t>5</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037FFA" w:rsidRDefault="006C74F1">
                  <w:pPr>
                    <w:jc w:val="both"/>
                    <w:rPr>
                      <w:color w:val="000000"/>
                      <w:sz w:val="28"/>
                      <w:szCs w:val="28"/>
                    </w:rPr>
                  </w:pPr>
                  <w:r>
                    <w:rPr>
                      <w:color w:val="000000"/>
                      <w:sz w:val="28"/>
                      <w:szCs w:val="28"/>
                    </w:rPr>
                    <w:t>105,00</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037FFA" w:rsidRDefault="006C74F1">
                  <w:pPr>
                    <w:jc w:val="both"/>
                    <w:rPr>
                      <w:color w:val="000000"/>
                      <w:sz w:val="28"/>
                      <w:szCs w:val="28"/>
                    </w:rPr>
                  </w:pPr>
                  <w:r>
                    <w:rPr>
                      <w:color w:val="000000"/>
                      <w:sz w:val="28"/>
                      <w:szCs w:val="28"/>
                    </w:rPr>
                    <w:t>105,00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037FFA" w:rsidRPr="0049563C" w:rsidRDefault="002D70B1"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0,00</w:t>
                  </w:r>
                </w:p>
              </w:tc>
            </w:tr>
            <w:tr w:rsidR="00037FFA" w:rsidRPr="0049563C" w:rsidTr="00CD3C91">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037FFA" w:rsidRPr="00463CF1" w:rsidRDefault="00037FFA" w:rsidP="004D548E">
                  <w:pPr>
                    <w:widowControl w:val="0"/>
                    <w:shd w:val="clear" w:color="auto" w:fill="FFFFFF"/>
                    <w:autoSpaceDE w:val="0"/>
                    <w:autoSpaceDN w:val="0"/>
                    <w:adjustRightInd w:val="0"/>
                    <w:spacing w:after="0" w:line="240" w:lineRule="auto"/>
                    <w:ind w:left="141"/>
                    <w:jc w:val="both"/>
                    <w:rPr>
                      <w:sz w:val="28"/>
                      <w:szCs w:val="28"/>
                    </w:rPr>
                  </w:pPr>
                  <w:r w:rsidRPr="00463CF1">
                    <w:rPr>
                      <w:sz w:val="28"/>
                      <w:szCs w:val="28"/>
                    </w:rPr>
                    <w:t>202</w:t>
                  </w:r>
                  <w:r w:rsidR="00CD3C91">
                    <w:rPr>
                      <w:sz w:val="28"/>
                      <w:szCs w:val="28"/>
                    </w:rPr>
                    <w:t>6</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037FFA" w:rsidRPr="00463CF1" w:rsidRDefault="006C74F1">
                  <w:pPr>
                    <w:jc w:val="both"/>
                    <w:rPr>
                      <w:color w:val="000000"/>
                      <w:sz w:val="28"/>
                      <w:szCs w:val="28"/>
                    </w:rPr>
                  </w:pPr>
                  <w:r>
                    <w:rPr>
                      <w:color w:val="000000"/>
                      <w:sz w:val="28"/>
                      <w:szCs w:val="28"/>
                    </w:rPr>
                    <w:t>0</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037FFA" w:rsidRPr="00463CF1" w:rsidRDefault="006C74F1">
                  <w:pPr>
                    <w:jc w:val="both"/>
                    <w:rPr>
                      <w:color w:val="000000"/>
                      <w:sz w:val="28"/>
                      <w:szCs w:val="28"/>
                    </w:rPr>
                  </w:pPr>
                  <w:r>
                    <w:rPr>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037FFA" w:rsidRPr="006D07E9" w:rsidRDefault="002D70B1" w:rsidP="008C771E">
                  <w:pPr>
                    <w:widowControl w:val="0"/>
                    <w:shd w:val="clear" w:color="auto" w:fill="FFFFFF"/>
                    <w:autoSpaceDE w:val="0"/>
                    <w:autoSpaceDN w:val="0"/>
                    <w:adjustRightInd w:val="0"/>
                    <w:spacing w:after="0" w:line="240" w:lineRule="auto"/>
                    <w:ind w:left="101"/>
                    <w:jc w:val="center"/>
                    <w:rPr>
                      <w:sz w:val="28"/>
                      <w:szCs w:val="28"/>
                      <w:highlight w:val="yellow"/>
                    </w:rPr>
                  </w:pPr>
                  <w:r w:rsidRPr="00BB7AA3">
                    <w:rPr>
                      <w:sz w:val="28"/>
                      <w:szCs w:val="28"/>
                    </w:rPr>
                    <w:t>0,00</w:t>
                  </w:r>
                </w:p>
              </w:tc>
            </w:tr>
            <w:tr w:rsidR="00037FFA" w:rsidRPr="0049563C" w:rsidTr="00CD3C91">
              <w:trPr>
                <w:trHeight w:val="286"/>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037FFA" w:rsidRPr="0049563C" w:rsidRDefault="00037FFA"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lastRenderedPageBreak/>
                    <w:t>202</w:t>
                  </w:r>
                  <w:r w:rsidR="00CD3C91">
                    <w:rPr>
                      <w:sz w:val="28"/>
                      <w:szCs w:val="28"/>
                    </w:rPr>
                    <w:t>7</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037FFA" w:rsidRDefault="006C74F1">
                  <w:pPr>
                    <w:jc w:val="both"/>
                    <w:rPr>
                      <w:color w:val="000000"/>
                      <w:sz w:val="28"/>
                      <w:szCs w:val="28"/>
                    </w:rPr>
                  </w:pPr>
                  <w:r>
                    <w:rPr>
                      <w:color w:val="000000"/>
                      <w:sz w:val="28"/>
                      <w:szCs w:val="28"/>
                    </w:rPr>
                    <w:t>0</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037FFA" w:rsidRDefault="006C74F1">
                  <w:pPr>
                    <w:jc w:val="both"/>
                    <w:rPr>
                      <w:color w:val="000000"/>
                      <w:sz w:val="28"/>
                      <w:szCs w:val="28"/>
                    </w:rPr>
                  </w:pPr>
                  <w:r>
                    <w:rPr>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037FFA" w:rsidRPr="0049563C" w:rsidRDefault="002D70B1"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0,00</w:t>
                  </w:r>
                </w:p>
              </w:tc>
            </w:tr>
            <w:tr w:rsidR="00037FFA" w:rsidRPr="0049563C" w:rsidTr="00CD3C91">
              <w:trPr>
                <w:trHeight w:val="345"/>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037FFA" w:rsidRPr="0049563C" w:rsidRDefault="00037FFA"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CD3C91">
                    <w:rPr>
                      <w:sz w:val="28"/>
                      <w:szCs w:val="28"/>
                    </w:rPr>
                    <w:t>8</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037FFA" w:rsidRDefault="006C74F1">
                  <w:pPr>
                    <w:jc w:val="both"/>
                    <w:rPr>
                      <w:color w:val="000000"/>
                      <w:sz w:val="28"/>
                      <w:szCs w:val="28"/>
                    </w:rPr>
                  </w:pPr>
                  <w:r>
                    <w:rPr>
                      <w:color w:val="000000"/>
                      <w:sz w:val="28"/>
                      <w:szCs w:val="28"/>
                    </w:rPr>
                    <w:t>0</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037FFA" w:rsidRDefault="006C74F1">
                  <w:pPr>
                    <w:jc w:val="both"/>
                    <w:rPr>
                      <w:color w:val="000000"/>
                      <w:sz w:val="28"/>
                      <w:szCs w:val="28"/>
                    </w:rPr>
                  </w:pPr>
                  <w:r>
                    <w:rPr>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037FFA" w:rsidRPr="0049563C" w:rsidRDefault="002D70B1" w:rsidP="008C771E">
                  <w:pPr>
                    <w:widowControl w:val="0"/>
                    <w:shd w:val="clear" w:color="auto" w:fill="FFFFFF"/>
                    <w:autoSpaceDE w:val="0"/>
                    <w:autoSpaceDN w:val="0"/>
                    <w:adjustRightInd w:val="0"/>
                    <w:spacing w:after="0" w:line="240" w:lineRule="auto"/>
                    <w:ind w:left="101"/>
                    <w:jc w:val="center"/>
                    <w:rPr>
                      <w:sz w:val="28"/>
                      <w:szCs w:val="28"/>
                    </w:rPr>
                  </w:pPr>
                  <w:r>
                    <w:rPr>
                      <w:sz w:val="28"/>
                      <w:szCs w:val="28"/>
                    </w:rPr>
                    <w:t>0,00</w:t>
                  </w:r>
                </w:p>
              </w:tc>
            </w:tr>
            <w:tr w:rsidR="00037FFA" w:rsidRPr="0049563C" w:rsidTr="00CD3C91">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hideMark/>
                </w:tcPr>
                <w:p w:rsidR="00037FFA" w:rsidRPr="0049563C" w:rsidRDefault="00037FFA"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sidR="00CD3C91">
                    <w:rPr>
                      <w:sz w:val="28"/>
                      <w:szCs w:val="28"/>
                    </w:rPr>
                    <w:t>9</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037FFA" w:rsidRDefault="006C74F1">
                  <w:pPr>
                    <w:jc w:val="both"/>
                    <w:rPr>
                      <w:color w:val="000000"/>
                      <w:sz w:val="28"/>
                      <w:szCs w:val="28"/>
                    </w:rPr>
                  </w:pPr>
                  <w:r>
                    <w:rPr>
                      <w:color w:val="000000"/>
                      <w:sz w:val="28"/>
                      <w:szCs w:val="28"/>
                    </w:rPr>
                    <w:t>0</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037FFA" w:rsidRDefault="006C74F1">
                  <w:pPr>
                    <w:jc w:val="both"/>
                    <w:rPr>
                      <w:color w:val="000000"/>
                      <w:sz w:val="28"/>
                      <w:szCs w:val="28"/>
                    </w:rPr>
                  </w:pPr>
                  <w:r>
                    <w:rPr>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037FFA" w:rsidRPr="0049563C" w:rsidRDefault="002D70B1" w:rsidP="008C771E">
                  <w:pPr>
                    <w:widowControl w:val="0"/>
                    <w:shd w:val="clear" w:color="auto" w:fill="FFFFFF"/>
                    <w:autoSpaceDE w:val="0"/>
                    <w:autoSpaceDN w:val="0"/>
                    <w:adjustRightInd w:val="0"/>
                    <w:spacing w:after="0" w:line="240" w:lineRule="auto"/>
                    <w:jc w:val="center"/>
                    <w:rPr>
                      <w:sz w:val="28"/>
                      <w:szCs w:val="28"/>
                    </w:rPr>
                  </w:pPr>
                  <w:r>
                    <w:rPr>
                      <w:sz w:val="28"/>
                      <w:szCs w:val="28"/>
                    </w:rPr>
                    <w:t>0,00</w:t>
                  </w:r>
                </w:p>
              </w:tc>
            </w:tr>
            <w:tr w:rsidR="00CD3C91" w:rsidRPr="0049563C" w:rsidTr="00CD3C91">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tcPr>
                <w:p w:rsidR="00CD3C91" w:rsidRPr="0049563C" w:rsidRDefault="00CD3C91" w:rsidP="004D548E">
                  <w:pPr>
                    <w:widowControl w:val="0"/>
                    <w:shd w:val="clear" w:color="auto" w:fill="FFFFFF"/>
                    <w:autoSpaceDE w:val="0"/>
                    <w:autoSpaceDN w:val="0"/>
                    <w:adjustRightInd w:val="0"/>
                    <w:spacing w:after="0" w:line="240" w:lineRule="auto"/>
                    <w:ind w:left="141"/>
                    <w:jc w:val="both"/>
                    <w:rPr>
                      <w:sz w:val="28"/>
                      <w:szCs w:val="28"/>
                    </w:rPr>
                  </w:pPr>
                  <w:r>
                    <w:rPr>
                      <w:sz w:val="28"/>
                      <w:szCs w:val="28"/>
                    </w:rPr>
                    <w:t>2030</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CD3C91" w:rsidRDefault="006C74F1">
                  <w:pPr>
                    <w:jc w:val="both"/>
                    <w:rPr>
                      <w:color w:val="000000"/>
                      <w:sz w:val="28"/>
                      <w:szCs w:val="28"/>
                    </w:rPr>
                  </w:pPr>
                  <w:r>
                    <w:rPr>
                      <w:color w:val="000000"/>
                      <w:sz w:val="28"/>
                      <w:szCs w:val="28"/>
                    </w:rPr>
                    <w:t>0</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CD3C91" w:rsidRDefault="006C74F1">
                  <w:pPr>
                    <w:jc w:val="both"/>
                    <w:rPr>
                      <w:color w:val="000000"/>
                      <w:sz w:val="28"/>
                      <w:szCs w:val="28"/>
                    </w:rPr>
                  </w:pPr>
                  <w:r>
                    <w:rPr>
                      <w:color w:val="000000"/>
                      <w:sz w:val="28"/>
                      <w:szCs w:val="28"/>
                    </w:rPr>
                    <w:t>0</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CD3C91" w:rsidRPr="0049563C" w:rsidRDefault="002D70B1" w:rsidP="008C771E">
                  <w:pPr>
                    <w:widowControl w:val="0"/>
                    <w:shd w:val="clear" w:color="auto" w:fill="FFFFFF"/>
                    <w:autoSpaceDE w:val="0"/>
                    <w:autoSpaceDN w:val="0"/>
                    <w:adjustRightInd w:val="0"/>
                    <w:spacing w:after="0" w:line="240" w:lineRule="auto"/>
                    <w:jc w:val="center"/>
                    <w:rPr>
                      <w:sz w:val="28"/>
                      <w:szCs w:val="28"/>
                    </w:rPr>
                  </w:pPr>
                  <w:r>
                    <w:rPr>
                      <w:sz w:val="28"/>
                      <w:szCs w:val="28"/>
                    </w:rPr>
                    <w:t>0,00</w:t>
                  </w:r>
                </w:p>
              </w:tc>
            </w:tr>
            <w:tr w:rsidR="002A0932" w:rsidRPr="0049563C" w:rsidTr="00CD3C91">
              <w:trPr>
                <w:trHeight w:val="271"/>
              </w:trPr>
              <w:tc>
                <w:tcPr>
                  <w:tcW w:w="1823" w:type="dxa"/>
                  <w:tcBorders>
                    <w:top w:val="single" w:sz="6" w:space="0" w:color="auto"/>
                    <w:left w:val="single" w:sz="6" w:space="0" w:color="auto"/>
                    <w:bottom w:val="single" w:sz="6" w:space="0" w:color="auto"/>
                    <w:right w:val="single" w:sz="6" w:space="0" w:color="auto"/>
                  </w:tcBorders>
                  <w:shd w:val="clear" w:color="auto" w:fill="FFFFFF"/>
                </w:tcPr>
                <w:p w:rsidR="002A0932" w:rsidRDefault="002A0932" w:rsidP="004D548E">
                  <w:pPr>
                    <w:widowControl w:val="0"/>
                    <w:shd w:val="clear" w:color="auto" w:fill="FFFFFF"/>
                    <w:autoSpaceDE w:val="0"/>
                    <w:autoSpaceDN w:val="0"/>
                    <w:adjustRightInd w:val="0"/>
                    <w:spacing w:after="0" w:line="240" w:lineRule="auto"/>
                    <w:ind w:left="141"/>
                    <w:jc w:val="both"/>
                    <w:rPr>
                      <w:sz w:val="28"/>
                      <w:szCs w:val="28"/>
                    </w:rPr>
                  </w:pPr>
                  <w:r>
                    <w:rPr>
                      <w:sz w:val="28"/>
                      <w:szCs w:val="28"/>
                    </w:rPr>
                    <w:t>итого</w:t>
                  </w:r>
                </w:p>
              </w:tc>
              <w:tc>
                <w:tcPr>
                  <w:tcW w:w="1599" w:type="dxa"/>
                  <w:tcBorders>
                    <w:top w:val="single" w:sz="6" w:space="0" w:color="auto"/>
                    <w:left w:val="single" w:sz="6" w:space="0" w:color="auto"/>
                    <w:bottom w:val="single" w:sz="6" w:space="0" w:color="auto"/>
                    <w:right w:val="single" w:sz="6" w:space="0" w:color="auto"/>
                  </w:tcBorders>
                  <w:shd w:val="clear" w:color="auto" w:fill="FFFFFF"/>
                </w:tcPr>
                <w:p w:rsidR="002A0932" w:rsidRDefault="006C74F1">
                  <w:pPr>
                    <w:jc w:val="both"/>
                    <w:rPr>
                      <w:color w:val="000000"/>
                      <w:sz w:val="28"/>
                      <w:szCs w:val="28"/>
                    </w:rPr>
                  </w:pPr>
                  <w:r>
                    <w:rPr>
                      <w:color w:val="000000"/>
                      <w:sz w:val="28"/>
                      <w:szCs w:val="28"/>
                    </w:rPr>
                    <w:t>293,</w:t>
                  </w:r>
                  <w:r w:rsidR="004901F7">
                    <w:rPr>
                      <w:color w:val="000000"/>
                      <w:sz w:val="28"/>
                      <w:szCs w:val="28"/>
                    </w:rPr>
                    <w:t>43</w:t>
                  </w:r>
                </w:p>
              </w:tc>
              <w:tc>
                <w:tcPr>
                  <w:tcW w:w="1605" w:type="dxa"/>
                  <w:tcBorders>
                    <w:top w:val="single" w:sz="6" w:space="0" w:color="auto"/>
                    <w:left w:val="single" w:sz="6" w:space="0" w:color="auto"/>
                    <w:bottom w:val="single" w:sz="6" w:space="0" w:color="auto"/>
                    <w:right w:val="single" w:sz="4" w:space="0" w:color="auto"/>
                  </w:tcBorders>
                  <w:shd w:val="clear" w:color="auto" w:fill="FFFFFF"/>
                </w:tcPr>
                <w:p w:rsidR="002A0932" w:rsidRDefault="006C74F1">
                  <w:pPr>
                    <w:jc w:val="both"/>
                    <w:rPr>
                      <w:color w:val="000000"/>
                      <w:sz w:val="28"/>
                      <w:szCs w:val="28"/>
                    </w:rPr>
                  </w:pPr>
                  <w:r>
                    <w:rPr>
                      <w:color w:val="000000"/>
                      <w:sz w:val="28"/>
                      <w:szCs w:val="28"/>
                    </w:rPr>
                    <w:t>293,</w:t>
                  </w:r>
                  <w:r w:rsidR="004901F7">
                    <w:rPr>
                      <w:color w:val="000000"/>
                      <w:sz w:val="28"/>
                      <w:szCs w:val="28"/>
                    </w:rPr>
                    <w:t>43</w:t>
                  </w:r>
                </w:p>
              </w:tc>
              <w:tc>
                <w:tcPr>
                  <w:tcW w:w="1656" w:type="dxa"/>
                  <w:tcBorders>
                    <w:top w:val="single" w:sz="6" w:space="0" w:color="auto"/>
                    <w:left w:val="single" w:sz="4" w:space="0" w:color="auto"/>
                    <w:bottom w:val="single" w:sz="6" w:space="0" w:color="auto"/>
                    <w:right w:val="single" w:sz="6" w:space="0" w:color="auto"/>
                  </w:tcBorders>
                  <w:shd w:val="clear" w:color="auto" w:fill="FFFFFF"/>
                </w:tcPr>
                <w:p w:rsidR="002A0932" w:rsidRDefault="002A0932" w:rsidP="004D548E">
                  <w:pPr>
                    <w:widowControl w:val="0"/>
                    <w:shd w:val="clear" w:color="auto" w:fill="FFFFFF"/>
                    <w:autoSpaceDE w:val="0"/>
                    <w:autoSpaceDN w:val="0"/>
                    <w:adjustRightInd w:val="0"/>
                    <w:spacing w:after="0" w:line="240" w:lineRule="auto"/>
                    <w:jc w:val="both"/>
                    <w:rPr>
                      <w:sz w:val="28"/>
                      <w:szCs w:val="28"/>
                    </w:rPr>
                  </w:pPr>
                </w:p>
              </w:tc>
            </w:tr>
          </w:tbl>
          <w:p w:rsidR="008668D5" w:rsidRPr="008F25E4" w:rsidRDefault="008668D5" w:rsidP="004A4D5C">
            <w:pPr>
              <w:snapToGrid w:val="0"/>
              <w:spacing w:after="0" w:line="240" w:lineRule="auto"/>
              <w:ind w:firstLine="708"/>
              <w:jc w:val="both"/>
              <w:rPr>
                <w:sz w:val="28"/>
                <w:szCs w:val="28"/>
              </w:rPr>
            </w:pPr>
          </w:p>
          <w:p w:rsidR="008668D5" w:rsidRPr="008F25E4" w:rsidRDefault="008668D5" w:rsidP="004A4D5C">
            <w:pPr>
              <w:spacing w:after="0" w:line="240" w:lineRule="auto"/>
              <w:ind w:firstLine="708"/>
              <w:jc w:val="both"/>
              <w:rPr>
                <w:sz w:val="28"/>
                <w:szCs w:val="28"/>
              </w:rPr>
            </w:pPr>
          </w:p>
        </w:tc>
      </w:tr>
      <w:tr w:rsidR="008668D5" w:rsidRPr="008F25E4" w:rsidTr="00C84196">
        <w:tc>
          <w:tcPr>
            <w:tcW w:w="2759" w:type="dxa"/>
            <w:tcBorders>
              <w:top w:val="single" w:sz="4" w:space="0" w:color="000000"/>
              <w:left w:val="single" w:sz="4" w:space="0" w:color="000000"/>
              <w:bottom w:val="single" w:sz="4" w:space="0" w:color="000000"/>
            </w:tcBorders>
          </w:tcPr>
          <w:p w:rsidR="008668D5" w:rsidRPr="008F25E4" w:rsidRDefault="008668D5" w:rsidP="00C84196">
            <w:pPr>
              <w:snapToGrid w:val="0"/>
              <w:spacing w:after="0" w:line="240" w:lineRule="auto"/>
              <w:rPr>
                <w:sz w:val="28"/>
                <w:szCs w:val="28"/>
              </w:rPr>
            </w:pPr>
            <w:r w:rsidRPr="00C57625">
              <w:rPr>
                <w:b/>
                <w:bCs/>
                <w:sz w:val="28"/>
                <w:szCs w:val="28"/>
                <w:lang w:eastAsia="ru-RU"/>
              </w:rPr>
              <w:lastRenderedPageBreak/>
              <w:t xml:space="preserve">Ожидаемые непосредственные результаты реализации подпрограммы </w:t>
            </w:r>
            <w:r w:rsidRPr="00C57625">
              <w:rPr>
                <w:b/>
                <w:bCs/>
                <w:spacing w:val="-2"/>
                <w:sz w:val="28"/>
                <w:szCs w:val="28"/>
                <w:lang w:eastAsia="ru-RU"/>
              </w:rPr>
              <w:t>муниципальной</w:t>
            </w:r>
            <w:r w:rsidRPr="00C57625">
              <w:rPr>
                <w:b/>
                <w:bCs/>
                <w:sz w:val="28"/>
                <w:szCs w:val="28"/>
                <w:lang w:eastAsia="ru-RU"/>
              </w:rPr>
              <w:t xml:space="preserve"> программы</w:t>
            </w:r>
          </w:p>
        </w:tc>
        <w:tc>
          <w:tcPr>
            <w:tcW w:w="7042" w:type="dxa"/>
            <w:tcBorders>
              <w:top w:val="single" w:sz="4" w:space="0" w:color="000000"/>
              <w:left w:val="single" w:sz="4" w:space="0" w:color="000000"/>
              <w:bottom w:val="single" w:sz="4" w:space="0" w:color="000000"/>
              <w:right w:val="single" w:sz="4" w:space="0" w:color="000000"/>
            </w:tcBorders>
          </w:tcPr>
          <w:p w:rsidR="008668D5" w:rsidRPr="008F25E4" w:rsidRDefault="008668D5" w:rsidP="00C84196">
            <w:pPr>
              <w:spacing w:after="0" w:line="240" w:lineRule="auto"/>
              <w:rPr>
                <w:sz w:val="28"/>
                <w:szCs w:val="28"/>
              </w:rPr>
            </w:pPr>
            <w:r w:rsidRPr="008F25E4">
              <w:rPr>
                <w:sz w:val="28"/>
                <w:szCs w:val="28"/>
              </w:rPr>
              <w:t xml:space="preserve">Улучшение  качества жизни граждан </w:t>
            </w:r>
            <w:proofErr w:type="spellStart"/>
            <w:r w:rsidR="00F90D99">
              <w:rPr>
                <w:sz w:val="28"/>
                <w:szCs w:val="28"/>
              </w:rPr>
              <w:t>Сериковского</w:t>
            </w:r>
            <w:proofErr w:type="spellEnd"/>
            <w:r>
              <w:rPr>
                <w:sz w:val="28"/>
                <w:szCs w:val="28"/>
              </w:rPr>
              <w:t xml:space="preserve"> сельского поселения</w:t>
            </w:r>
          </w:p>
        </w:tc>
      </w:tr>
    </w:tbl>
    <w:p w:rsidR="008668D5" w:rsidRPr="008F25E4" w:rsidRDefault="008668D5" w:rsidP="008F25E4">
      <w:pPr>
        <w:spacing w:before="120" w:after="120" w:line="100" w:lineRule="atLeast"/>
        <w:jc w:val="both"/>
      </w:pPr>
    </w:p>
    <w:p w:rsidR="008668D5" w:rsidRDefault="008668D5" w:rsidP="00037FFA">
      <w:pPr>
        <w:numPr>
          <w:ilvl w:val="2"/>
          <w:numId w:val="19"/>
        </w:numPr>
        <w:tabs>
          <w:tab w:val="clear" w:pos="1440"/>
          <w:tab w:val="num" w:pos="0"/>
        </w:tabs>
        <w:snapToGrid w:val="0"/>
        <w:ind w:left="0" w:firstLine="0"/>
        <w:jc w:val="center"/>
        <w:rPr>
          <w:b/>
          <w:bCs/>
          <w:sz w:val="28"/>
          <w:szCs w:val="28"/>
          <w:lang w:eastAsia="ru-RU"/>
        </w:rPr>
      </w:pPr>
      <w:r w:rsidRPr="00C57625">
        <w:rPr>
          <w:b/>
          <w:bCs/>
          <w:sz w:val="28"/>
          <w:szCs w:val="28"/>
          <w:lang w:eastAsia="ru-RU"/>
        </w:rPr>
        <w:t>Характеристика сферы реализации подпрограммы, описание основных проблем в указан</w:t>
      </w:r>
      <w:r w:rsidR="00F6515D">
        <w:rPr>
          <w:b/>
          <w:bCs/>
          <w:sz w:val="28"/>
          <w:szCs w:val="28"/>
          <w:lang w:eastAsia="ru-RU"/>
        </w:rPr>
        <w:t>ной сфере и прогноз ее развития</w:t>
      </w:r>
    </w:p>
    <w:p w:rsidR="00B776B0" w:rsidRDefault="00B776B0" w:rsidP="00B776B0">
      <w:pPr>
        <w:autoSpaceDE w:val="0"/>
        <w:spacing w:after="0"/>
        <w:ind w:firstLine="540"/>
        <w:jc w:val="both"/>
        <w:rPr>
          <w:sz w:val="28"/>
          <w:szCs w:val="28"/>
        </w:rPr>
      </w:pPr>
      <w:proofErr w:type="gramStart"/>
      <w:r w:rsidRPr="00B776B0">
        <w:rPr>
          <w:sz w:val="28"/>
          <w:szCs w:val="28"/>
        </w:rPr>
        <w:t xml:space="preserve">В соответствии с Федеральным и областным законодательством, за счет средств бюджета </w:t>
      </w:r>
      <w:proofErr w:type="spellStart"/>
      <w:r w:rsidR="00F90D99">
        <w:rPr>
          <w:sz w:val="28"/>
          <w:szCs w:val="28"/>
        </w:rPr>
        <w:t>Сериковского</w:t>
      </w:r>
      <w:proofErr w:type="spellEnd"/>
      <w:r w:rsidRPr="00B776B0">
        <w:rPr>
          <w:sz w:val="28"/>
          <w:szCs w:val="28"/>
        </w:rPr>
        <w:t xml:space="preserve"> сельского поселения выплачивается пенсия за выслугу лет лицам, замещавшим муниципальные должности и должности муниципальной службы  в органах местного самоуправления </w:t>
      </w:r>
      <w:proofErr w:type="spellStart"/>
      <w:r w:rsidR="00F90D99">
        <w:rPr>
          <w:sz w:val="28"/>
          <w:szCs w:val="28"/>
        </w:rPr>
        <w:t>Сериковского</w:t>
      </w:r>
      <w:proofErr w:type="spellEnd"/>
      <w:r w:rsidRPr="00B776B0">
        <w:rPr>
          <w:sz w:val="28"/>
          <w:szCs w:val="28"/>
        </w:rPr>
        <w:t xml:space="preserve"> сельского поселения. </w:t>
      </w:r>
      <w:proofErr w:type="gramEnd"/>
    </w:p>
    <w:p w:rsidR="00B776B0" w:rsidRPr="00B776B0" w:rsidRDefault="00B776B0" w:rsidP="00B776B0">
      <w:pPr>
        <w:autoSpaceDE w:val="0"/>
        <w:spacing w:after="0"/>
        <w:ind w:firstLine="540"/>
        <w:jc w:val="both"/>
        <w:rPr>
          <w:sz w:val="28"/>
          <w:szCs w:val="28"/>
        </w:rPr>
      </w:pPr>
      <w:r w:rsidRPr="00B776B0">
        <w:rPr>
          <w:sz w:val="28"/>
          <w:szCs w:val="28"/>
        </w:rPr>
        <w:t xml:space="preserve">Основной целью подпрограммы является создание условий для повышения благосостояния и уровня жизни </w:t>
      </w:r>
      <w:r w:rsidRPr="00B776B0">
        <w:rPr>
          <w:color w:val="000000"/>
          <w:sz w:val="28"/>
          <w:szCs w:val="28"/>
        </w:rPr>
        <w:t>отдельных категорий населения  сельского поселения</w:t>
      </w:r>
      <w:r w:rsidRPr="00B776B0">
        <w:rPr>
          <w:sz w:val="28"/>
          <w:szCs w:val="28"/>
        </w:rPr>
        <w:t xml:space="preserve">. Для достижения поставленных целей необходимо решение следующих основных задач: исполнение обязательств поселения по оказанию мер социальной поддержки отдельным </w:t>
      </w:r>
      <w:r w:rsidRPr="00B776B0">
        <w:rPr>
          <w:spacing w:val="-4"/>
          <w:sz w:val="28"/>
          <w:szCs w:val="28"/>
        </w:rPr>
        <w:t>категориям граждан</w:t>
      </w:r>
      <w:r w:rsidRPr="00B776B0">
        <w:rPr>
          <w:sz w:val="28"/>
          <w:szCs w:val="28"/>
        </w:rPr>
        <w:t xml:space="preserve">, установленных федеральным и областным законодательством,  нормативно — правовыми актами </w:t>
      </w:r>
      <w:proofErr w:type="spellStart"/>
      <w:r w:rsidR="00F90D99">
        <w:rPr>
          <w:sz w:val="28"/>
          <w:szCs w:val="28"/>
        </w:rPr>
        <w:t>Сериковского</w:t>
      </w:r>
      <w:proofErr w:type="spellEnd"/>
      <w:r w:rsidRPr="00B776B0">
        <w:rPr>
          <w:sz w:val="28"/>
          <w:szCs w:val="28"/>
        </w:rPr>
        <w:t xml:space="preserve"> сельского поселения. </w:t>
      </w:r>
    </w:p>
    <w:p w:rsidR="00B776B0" w:rsidRDefault="00B776B0" w:rsidP="00E23CA8">
      <w:pPr>
        <w:pStyle w:val="aa"/>
        <w:snapToGrid w:val="0"/>
        <w:spacing w:after="0" w:line="100" w:lineRule="atLeast"/>
        <w:ind w:hanging="17"/>
        <w:jc w:val="both"/>
        <w:rPr>
          <w:sz w:val="28"/>
          <w:szCs w:val="28"/>
        </w:rPr>
      </w:pPr>
      <w:r w:rsidRPr="00B776B0">
        <w:rPr>
          <w:sz w:val="28"/>
          <w:szCs w:val="28"/>
        </w:rPr>
        <w:t>Срок реализации подпрограммы - 20</w:t>
      </w:r>
      <w:r w:rsidR="00CD3C91">
        <w:rPr>
          <w:sz w:val="28"/>
          <w:szCs w:val="28"/>
        </w:rPr>
        <w:t>23</w:t>
      </w:r>
      <w:r w:rsidRPr="00B776B0">
        <w:rPr>
          <w:sz w:val="28"/>
          <w:szCs w:val="28"/>
        </w:rPr>
        <w:t>-20</w:t>
      </w:r>
      <w:r w:rsidR="00CD3C91">
        <w:rPr>
          <w:sz w:val="28"/>
          <w:szCs w:val="28"/>
        </w:rPr>
        <w:t>30</w:t>
      </w:r>
      <w:r w:rsidRPr="00B776B0">
        <w:rPr>
          <w:sz w:val="28"/>
          <w:szCs w:val="28"/>
        </w:rPr>
        <w:t xml:space="preserve"> годы.</w:t>
      </w:r>
    </w:p>
    <w:p w:rsidR="002B3176" w:rsidRPr="00E23CA8" w:rsidRDefault="002B3176" w:rsidP="00E23CA8">
      <w:pPr>
        <w:pStyle w:val="aa"/>
        <w:snapToGrid w:val="0"/>
        <w:spacing w:after="0" w:line="100" w:lineRule="atLeast"/>
        <w:ind w:hanging="17"/>
        <w:jc w:val="both"/>
        <w:rPr>
          <w:sz w:val="28"/>
          <w:szCs w:val="28"/>
        </w:rPr>
      </w:pPr>
    </w:p>
    <w:p w:rsidR="00B776B0" w:rsidRDefault="008668D5" w:rsidP="00037FFA">
      <w:pPr>
        <w:numPr>
          <w:ilvl w:val="2"/>
          <w:numId w:val="19"/>
        </w:numPr>
        <w:tabs>
          <w:tab w:val="clear" w:pos="1440"/>
          <w:tab w:val="num" w:pos="0"/>
        </w:tabs>
        <w:spacing w:after="0" w:line="240" w:lineRule="auto"/>
        <w:ind w:left="0" w:firstLine="0"/>
        <w:jc w:val="center"/>
        <w:rPr>
          <w:b/>
          <w:bCs/>
          <w:sz w:val="28"/>
          <w:szCs w:val="28"/>
          <w:lang w:eastAsia="ru-RU"/>
        </w:rPr>
      </w:pPr>
      <w:r w:rsidRPr="00C57625">
        <w:rPr>
          <w:b/>
          <w:bCs/>
          <w:sz w:val="28"/>
          <w:szCs w:val="28"/>
          <w:lang w:eastAsia="ru-RU"/>
        </w:rPr>
        <w:t>Приоритеты государственной политики в сфере реализации муниципальной программы, цели, задачи и показатели (индикаторы) достижения целей и решения задач, описание основных ожидаемых конечных результатов муниципальной программы, сроков и этапов реа</w:t>
      </w:r>
      <w:r w:rsidR="00B776B0">
        <w:rPr>
          <w:b/>
          <w:bCs/>
          <w:sz w:val="28"/>
          <w:szCs w:val="28"/>
          <w:lang w:eastAsia="ru-RU"/>
        </w:rPr>
        <w:t>лизации муниципальной программы</w:t>
      </w:r>
    </w:p>
    <w:p w:rsidR="00B776B0" w:rsidRPr="00B776B0" w:rsidRDefault="00B776B0" w:rsidP="00B776B0">
      <w:pPr>
        <w:spacing w:after="0" w:line="240" w:lineRule="auto"/>
        <w:ind w:left="1440"/>
        <w:rPr>
          <w:b/>
          <w:bCs/>
          <w:sz w:val="28"/>
          <w:szCs w:val="28"/>
          <w:lang w:eastAsia="ru-RU"/>
        </w:rPr>
      </w:pPr>
    </w:p>
    <w:p w:rsidR="008668D5" w:rsidRPr="004D6F7A" w:rsidRDefault="008668D5" w:rsidP="00084FD6">
      <w:pPr>
        <w:widowControl w:val="0"/>
        <w:shd w:val="clear" w:color="auto" w:fill="FFFFFF"/>
        <w:autoSpaceDE w:val="0"/>
        <w:autoSpaceDN w:val="0"/>
        <w:adjustRightInd w:val="0"/>
        <w:spacing w:after="0" w:line="240" w:lineRule="auto"/>
        <w:jc w:val="both"/>
        <w:rPr>
          <w:sz w:val="28"/>
          <w:szCs w:val="28"/>
          <w:lang w:eastAsia="ru-RU"/>
        </w:rPr>
      </w:pPr>
      <w:r w:rsidRPr="00C57625">
        <w:rPr>
          <w:sz w:val="28"/>
          <w:szCs w:val="28"/>
          <w:lang w:eastAsia="ru-RU"/>
        </w:rPr>
        <w:t xml:space="preserve">Приоритеты реализации подпрограммы соответствуют приоритетам, </w:t>
      </w:r>
      <w:r>
        <w:rPr>
          <w:sz w:val="28"/>
          <w:szCs w:val="28"/>
          <w:lang w:eastAsia="ru-RU"/>
        </w:rPr>
        <w:t>описанным для программы в целом.</w:t>
      </w:r>
    </w:p>
    <w:p w:rsidR="008668D5" w:rsidRDefault="008668D5" w:rsidP="00B776B0">
      <w:pPr>
        <w:snapToGrid w:val="0"/>
        <w:spacing w:before="120" w:after="120" w:line="100" w:lineRule="atLeast"/>
        <w:jc w:val="both"/>
        <w:rPr>
          <w:sz w:val="28"/>
          <w:szCs w:val="28"/>
          <w:lang w:eastAsia="ru-RU"/>
        </w:rPr>
      </w:pPr>
      <w:r w:rsidRPr="008F25E4">
        <w:rPr>
          <w:rFonts w:cs="Arial"/>
          <w:color w:val="000000"/>
          <w:sz w:val="28"/>
          <w:szCs w:val="28"/>
        </w:rPr>
        <w:tab/>
      </w:r>
      <w:r w:rsidRPr="00C57625">
        <w:rPr>
          <w:sz w:val="28"/>
          <w:szCs w:val="28"/>
          <w:lang w:eastAsia="ru-RU"/>
        </w:rPr>
        <w:t>Ожидаемые результаты реализации подпрограммы:</w:t>
      </w:r>
    </w:p>
    <w:p w:rsidR="008668D5" w:rsidRPr="00B776B0" w:rsidRDefault="00B776B0" w:rsidP="00B776B0">
      <w:pPr>
        <w:snapToGrid w:val="0"/>
        <w:spacing w:after="0" w:line="100" w:lineRule="atLeast"/>
        <w:ind w:hanging="17"/>
        <w:jc w:val="both"/>
        <w:rPr>
          <w:sz w:val="28"/>
          <w:szCs w:val="28"/>
        </w:rPr>
      </w:pPr>
      <w:r w:rsidRPr="00B776B0">
        <w:rPr>
          <w:sz w:val="28"/>
          <w:szCs w:val="28"/>
        </w:rPr>
        <w:t xml:space="preserve">- </w:t>
      </w:r>
      <w:r>
        <w:rPr>
          <w:sz w:val="28"/>
          <w:szCs w:val="28"/>
        </w:rPr>
        <w:t>у</w:t>
      </w:r>
      <w:r w:rsidR="008668D5" w:rsidRPr="00B776B0">
        <w:rPr>
          <w:sz w:val="28"/>
          <w:szCs w:val="28"/>
        </w:rPr>
        <w:t xml:space="preserve">лучшение  качества жизни граждан </w:t>
      </w:r>
      <w:proofErr w:type="spellStart"/>
      <w:r w:rsidR="00F90D99">
        <w:rPr>
          <w:sz w:val="28"/>
          <w:szCs w:val="28"/>
        </w:rPr>
        <w:t>Сериковского</w:t>
      </w:r>
      <w:proofErr w:type="spellEnd"/>
      <w:r w:rsidR="008668D5" w:rsidRPr="00B776B0">
        <w:rPr>
          <w:sz w:val="28"/>
          <w:szCs w:val="28"/>
        </w:rPr>
        <w:t xml:space="preserve"> сельского поселения</w:t>
      </w:r>
      <w:r w:rsidRPr="00B776B0">
        <w:rPr>
          <w:sz w:val="28"/>
          <w:szCs w:val="28"/>
        </w:rPr>
        <w:t>;</w:t>
      </w:r>
    </w:p>
    <w:p w:rsidR="008668D5" w:rsidRDefault="00B776B0" w:rsidP="00E23CA8">
      <w:pPr>
        <w:widowControl w:val="0"/>
        <w:spacing w:after="0"/>
        <w:jc w:val="both"/>
        <w:rPr>
          <w:sz w:val="28"/>
          <w:szCs w:val="28"/>
        </w:rPr>
      </w:pPr>
      <w:r w:rsidRPr="00B776B0">
        <w:rPr>
          <w:sz w:val="28"/>
          <w:szCs w:val="28"/>
        </w:rPr>
        <w:t xml:space="preserve">- надлежащее исполнение полномочий, возложенных на органы местного самоуправления </w:t>
      </w:r>
      <w:proofErr w:type="spellStart"/>
      <w:r w:rsidR="00F90D99">
        <w:rPr>
          <w:color w:val="000000"/>
          <w:sz w:val="28"/>
          <w:szCs w:val="28"/>
        </w:rPr>
        <w:t>Сериковского</w:t>
      </w:r>
      <w:proofErr w:type="spellEnd"/>
      <w:r w:rsidRPr="00B776B0">
        <w:rPr>
          <w:sz w:val="28"/>
          <w:szCs w:val="28"/>
        </w:rPr>
        <w:t xml:space="preserve"> сельского поселения.</w:t>
      </w:r>
    </w:p>
    <w:p w:rsidR="002B3176" w:rsidRPr="008F25E4" w:rsidRDefault="002B3176" w:rsidP="00E23CA8">
      <w:pPr>
        <w:widowControl w:val="0"/>
        <w:spacing w:after="0"/>
        <w:jc w:val="both"/>
        <w:rPr>
          <w:sz w:val="28"/>
          <w:szCs w:val="28"/>
        </w:rPr>
      </w:pPr>
      <w:bookmarkStart w:id="7" w:name="_GoBack"/>
      <w:bookmarkEnd w:id="7"/>
    </w:p>
    <w:p w:rsidR="008668D5" w:rsidRPr="008F25E4" w:rsidRDefault="00B776B0" w:rsidP="008F25E4">
      <w:pPr>
        <w:snapToGrid w:val="0"/>
        <w:spacing w:line="100" w:lineRule="atLeast"/>
        <w:jc w:val="center"/>
        <w:rPr>
          <w:b/>
          <w:bCs/>
          <w:iCs/>
          <w:sz w:val="28"/>
          <w:szCs w:val="28"/>
        </w:rPr>
      </w:pPr>
      <w:r>
        <w:rPr>
          <w:b/>
          <w:bCs/>
          <w:iCs/>
          <w:sz w:val="28"/>
          <w:szCs w:val="28"/>
        </w:rPr>
        <w:t>4</w:t>
      </w:r>
      <w:r w:rsidR="008668D5" w:rsidRPr="008F25E4">
        <w:rPr>
          <w:b/>
          <w:bCs/>
          <w:iCs/>
          <w:sz w:val="28"/>
          <w:szCs w:val="28"/>
        </w:rPr>
        <w:t>. Характеристика ос</w:t>
      </w:r>
      <w:r>
        <w:rPr>
          <w:b/>
          <w:bCs/>
          <w:iCs/>
          <w:sz w:val="28"/>
          <w:szCs w:val="28"/>
        </w:rPr>
        <w:t>новных мероприятий подпрограммы</w:t>
      </w:r>
    </w:p>
    <w:p w:rsidR="008668D5" w:rsidRPr="008F25E4" w:rsidRDefault="008668D5" w:rsidP="00FB040B">
      <w:pPr>
        <w:snapToGrid w:val="0"/>
        <w:spacing w:line="100" w:lineRule="atLeast"/>
        <w:jc w:val="center"/>
        <w:rPr>
          <w:sz w:val="28"/>
          <w:szCs w:val="28"/>
        </w:rPr>
      </w:pPr>
      <w:r w:rsidRPr="008F25E4">
        <w:rPr>
          <w:sz w:val="28"/>
          <w:szCs w:val="28"/>
        </w:rPr>
        <w:t>Основные мероприятия для выполнения поставленных задач в ходе реализации подпрограммы:</w:t>
      </w:r>
    </w:p>
    <w:p w:rsidR="00B776B0" w:rsidRPr="00523BB2" w:rsidRDefault="00B776B0" w:rsidP="00B776B0">
      <w:pPr>
        <w:snapToGrid w:val="0"/>
        <w:spacing w:line="100" w:lineRule="atLeast"/>
        <w:jc w:val="right"/>
        <w:rPr>
          <w:sz w:val="24"/>
          <w:szCs w:val="24"/>
        </w:rPr>
      </w:pPr>
      <w:r w:rsidRPr="00523BB2">
        <w:rPr>
          <w:sz w:val="24"/>
          <w:szCs w:val="24"/>
        </w:rPr>
        <w:t xml:space="preserve">                                                                            тыс. рублей</w:t>
      </w:r>
    </w:p>
    <w:tbl>
      <w:tblPr>
        <w:tblW w:w="10617" w:type="dxa"/>
        <w:tblInd w:w="-654" w:type="dxa"/>
        <w:tblLayout w:type="fixed"/>
        <w:tblCellMar>
          <w:top w:w="55" w:type="dxa"/>
          <w:left w:w="55" w:type="dxa"/>
          <w:bottom w:w="55" w:type="dxa"/>
          <w:right w:w="55" w:type="dxa"/>
        </w:tblCellMar>
        <w:tblLook w:val="04A0"/>
      </w:tblPr>
      <w:tblGrid>
        <w:gridCol w:w="2410"/>
        <w:gridCol w:w="993"/>
        <w:gridCol w:w="850"/>
        <w:gridCol w:w="851"/>
        <w:gridCol w:w="850"/>
        <w:gridCol w:w="992"/>
        <w:gridCol w:w="993"/>
        <w:gridCol w:w="850"/>
        <w:gridCol w:w="851"/>
        <w:gridCol w:w="977"/>
      </w:tblGrid>
      <w:tr w:rsidR="00B776B0" w:rsidRPr="00B776B0" w:rsidTr="00CD3C91">
        <w:trPr>
          <w:trHeight w:val="409"/>
        </w:trPr>
        <w:tc>
          <w:tcPr>
            <w:tcW w:w="2410" w:type="dxa"/>
            <w:vMerge w:val="restart"/>
            <w:tcBorders>
              <w:top w:val="single" w:sz="2" w:space="0" w:color="000000"/>
              <w:left w:val="single" w:sz="2" w:space="0" w:color="000000"/>
              <w:bottom w:val="single" w:sz="2" w:space="0" w:color="000000"/>
              <w:right w:val="nil"/>
            </w:tcBorders>
            <w:hideMark/>
          </w:tcPr>
          <w:p w:rsidR="00B776B0" w:rsidRPr="003B48CB" w:rsidRDefault="00B776B0" w:rsidP="004D548E">
            <w:pPr>
              <w:pStyle w:val="ac"/>
              <w:snapToGrid w:val="0"/>
              <w:spacing w:line="276" w:lineRule="auto"/>
              <w:rPr>
                <w:rFonts w:eastAsiaTheme="minorEastAsia"/>
                <w:sz w:val="26"/>
                <w:szCs w:val="26"/>
              </w:rPr>
            </w:pPr>
            <w:r w:rsidRPr="003B48CB">
              <w:rPr>
                <w:rFonts w:eastAsiaTheme="minorEastAsia"/>
                <w:sz w:val="26"/>
                <w:szCs w:val="26"/>
              </w:rPr>
              <w:t>Наименование мероприятий</w:t>
            </w:r>
          </w:p>
        </w:tc>
        <w:tc>
          <w:tcPr>
            <w:tcW w:w="993" w:type="dxa"/>
            <w:vMerge w:val="restart"/>
            <w:tcBorders>
              <w:top w:val="single" w:sz="2" w:space="0" w:color="000000"/>
              <w:left w:val="single" w:sz="2" w:space="0" w:color="000000"/>
              <w:bottom w:val="single" w:sz="2" w:space="0" w:color="000000"/>
              <w:right w:val="nil"/>
            </w:tcBorders>
            <w:hideMark/>
          </w:tcPr>
          <w:p w:rsidR="00B776B0" w:rsidRPr="003B48CB" w:rsidRDefault="00B776B0" w:rsidP="004D548E">
            <w:pPr>
              <w:pStyle w:val="ac"/>
              <w:snapToGrid w:val="0"/>
              <w:spacing w:line="276" w:lineRule="auto"/>
              <w:jc w:val="center"/>
              <w:rPr>
                <w:rFonts w:eastAsiaTheme="minorEastAsia"/>
                <w:sz w:val="26"/>
                <w:szCs w:val="26"/>
              </w:rPr>
            </w:pPr>
            <w:r w:rsidRPr="003B48CB">
              <w:rPr>
                <w:rFonts w:eastAsiaTheme="minorEastAsia"/>
                <w:sz w:val="26"/>
                <w:szCs w:val="26"/>
              </w:rPr>
              <w:t>Всего</w:t>
            </w:r>
          </w:p>
        </w:tc>
        <w:tc>
          <w:tcPr>
            <w:tcW w:w="7214" w:type="dxa"/>
            <w:gridSpan w:val="8"/>
            <w:tcBorders>
              <w:top w:val="single" w:sz="2" w:space="0" w:color="000000"/>
              <w:left w:val="single" w:sz="2" w:space="0" w:color="000000"/>
              <w:bottom w:val="single" w:sz="2" w:space="0" w:color="000000"/>
              <w:right w:val="single" w:sz="2" w:space="0" w:color="000000"/>
            </w:tcBorders>
            <w:hideMark/>
          </w:tcPr>
          <w:p w:rsidR="00B776B0" w:rsidRPr="003B48CB" w:rsidRDefault="00B776B0" w:rsidP="004D548E">
            <w:pPr>
              <w:pStyle w:val="ac"/>
              <w:snapToGrid w:val="0"/>
              <w:spacing w:line="276" w:lineRule="auto"/>
              <w:jc w:val="center"/>
              <w:rPr>
                <w:rFonts w:eastAsiaTheme="minorEastAsia"/>
                <w:sz w:val="26"/>
                <w:szCs w:val="26"/>
              </w:rPr>
            </w:pPr>
            <w:r w:rsidRPr="003B48CB">
              <w:rPr>
                <w:rFonts w:eastAsiaTheme="minorEastAsia"/>
                <w:sz w:val="26"/>
                <w:szCs w:val="26"/>
              </w:rPr>
              <w:t>в т.ч. по годам</w:t>
            </w:r>
          </w:p>
        </w:tc>
      </w:tr>
      <w:tr w:rsidR="00CD3C91" w:rsidRPr="00B776B0" w:rsidTr="00CD3C91">
        <w:trPr>
          <w:trHeight w:val="394"/>
        </w:trPr>
        <w:tc>
          <w:tcPr>
            <w:tcW w:w="2410" w:type="dxa"/>
            <w:vMerge/>
            <w:tcBorders>
              <w:top w:val="single" w:sz="2" w:space="0" w:color="000000"/>
              <w:left w:val="single" w:sz="2" w:space="0" w:color="000000"/>
              <w:bottom w:val="single" w:sz="2" w:space="0" w:color="000000"/>
              <w:right w:val="nil"/>
            </w:tcBorders>
            <w:vAlign w:val="center"/>
            <w:hideMark/>
          </w:tcPr>
          <w:p w:rsidR="00CD3C91" w:rsidRPr="00B776B0" w:rsidRDefault="00CD3C91" w:rsidP="004D548E">
            <w:pPr>
              <w:spacing w:after="0" w:line="240" w:lineRule="auto"/>
              <w:rPr>
                <w:sz w:val="26"/>
                <w:szCs w:val="26"/>
              </w:rPr>
            </w:pPr>
          </w:p>
        </w:tc>
        <w:tc>
          <w:tcPr>
            <w:tcW w:w="993" w:type="dxa"/>
            <w:vMerge/>
            <w:tcBorders>
              <w:top w:val="single" w:sz="2" w:space="0" w:color="000000"/>
              <w:left w:val="single" w:sz="2" w:space="0" w:color="000000"/>
              <w:bottom w:val="single" w:sz="2" w:space="0" w:color="000000"/>
              <w:right w:val="nil"/>
            </w:tcBorders>
            <w:vAlign w:val="center"/>
            <w:hideMark/>
          </w:tcPr>
          <w:p w:rsidR="00CD3C91" w:rsidRPr="00B776B0" w:rsidRDefault="00CD3C91" w:rsidP="004D548E">
            <w:pPr>
              <w:spacing w:after="0" w:line="240" w:lineRule="auto"/>
              <w:rPr>
                <w:sz w:val="26"/>
                <w:szCs w:val="26"/>
              </w:rPr>
            </w:pPr>
          </w:p>
        </w:tc>
        <w:tc>
          <w:tcPr>
            <w:tcW w:w="850" w:type="dxa"/>
            <w:tcBorders>
              <w:top w:val="nil"/>
              <w:left w:val="single" w:sz="2" w:space="0" w:color="000000"/>
              <w:bottom w:val="single" w:sz="2" w:space="0" w:color="000000"/>
              <w:right w:val="nil"/>
            </w:tcBorders>
            <w:hideMark/>
          </w:tcPr>
          <w:p w:rsidR="00CD3C91" w:rsidRPr="003B48CB" w:rsidRDefault="00CD3C91" w:rsidP="004D548E">
            <w:pPr>
              <w:pStyle w:val="ac"/>
              <w:snapToGrid w:val="0"/>
              <w:spacing w:line="276" w:lineRule="auto"/>
              <w:jc w:val="center"/>
              <w:rPr>
                <w:rFonts w:eastAsiaTheme="minorEastAsia"/>
                <w:sz w:val="26"/>
                <w:szCs w:val="26"/>
              </w:rPr>
            </w:pPr>
            <w:r w:rsidRPr="003B48CB">
              <w:rPr>
                <w:rFonts w:eastAsiaTheme="minorEastAsia"/>
                <w:sz w:val="26"/>
                <w:szCs w:val="26"/>
              </w:rPr>
              <w:t>20</w:t>
            </w:r>
            <w:r>
              <w:rPr>
                <w:rFonts w:eastAsiaTheme="minorEastAsia"/>
                <w:sz w:val="26"/>
                <w:szCs w:val="26"/>
              </w:rPr>
              <w:t>23</w:t>
            </w:r>
            <w:r w:rsidRPr="003B48CB">
              <w:rPr>
                <w:rFonts w:eastAsiaTheme="minorEastAsia"/>
                <w:sz w:val="26"/>
                <w:szCs w:val="26"/>
              </w:rPr>
              <w:t>г</w:t>
            </w:r>
          </w:p>
        </w:tc>
        <w:tc>
          <w:tcPr>
            <w:tcW w:w="851" w:type="dxa"/>
            <w:tcBorders>
              <w:top w:val="nil"/>
              <w:left w:val="single" w:sz="2" w:space="0" w:color="000000"/>
              <w:bottom w:val="single" w:sz="2" w:space="0" w:color="000000"/>
              <w:right w:val="nil"/>
            </w:tcBorders>
            <w:hideMark/>
          </w:tcPr>
          <w:p w:rsidR="00CD3C91" w:rsidRPr="003B48CB" w:rsidRDefault="00CD3C91" w:rsidP="004D548E">
            <w:pPr>
              <w:pStyle w:val="ac"/>
              <w:snapToGrid w:val="0"/>
              <w:spacing w:line="276" w:lineRule="auto"/>
              <w:jc w:val="center"/>
              <w:rPr>
                <w:rFonts w:eastAsiaTheme="minorEastAsia"/>
                <w:sz w:val="26"/>
                <w:szCs w:val="26"/>
              </w:rPr>
            </w:pPr>
            <w:r w:rsidRPr="003B48CB">
              <w:rPr>
                <w:rFonts w:eastAsiaTheme="minorEastAsia"/>
                <w:sz w:val="26"/>
                <w:szCs w:val="26"/>
              </w:rPr>
              <w:t>20</w:t>
            </w:r>
            <w:r>
              <w:rPr>
                <w:rFonts w:eastAsiaTheme="minorEastAsia"/>
                <w:sz w:val="26"/>
                <w:szCs w:val="26"/>
              </w:rPr>
              <w:t>24</w:t>
            </w:r>
            <w:r w:rsidRPr="003B48CB">
              <w:rPr>
                <w:rFonts w:eastAsiaTheme="minorEastAsia"/>
                <w:sz w:val="26"/>
                <w:szCs w:val="26"/>
              </w:rPr>
              <w:t xml:space="preserve"> г</w:t>
            </w:r>
          </w:p>
        </w:tc>
        <w:tc>
          <w:tcPr>
            <w:tcW w:w="850" w:type="dxa"/>
            <w:tcBorders>
              <w:top w:val="nil"/>
              <w:left w:val="single" w:sz="2" w:space="0" w:color="000000"/>
              <w:bottom w:val="single" w:sz="2" w:space="0" w:color="000000"/>
              <w:right w:val="single" w:sz="2" w:space="0" w:color="000000"/>
            </w:tcBorders>
            <w:hideMark/>
          </w:tcPr>
          <w:p w:rsidR="00CD3C91" w:rsidRPr="003B48CB" w:rsidRDefault="00CD3C91" w:rsidP="004D548E">
            <w:pPr>
              <w:pStyle w:val="ac"/>
              <w:snapToGrid w:val="0"/>
              <w:spacing w:line="276" w:lineRule="auto"/>
              <w:jc w:val="center"/>
              <w:rPr>
                <w:rFonts w:eastAsiaTheme="minorEastAsia"/>
                <w:sz w:val="26"/>
                <w:szCs w:val="26"/>
              </w:rPr>
            </w:pPr>
            <w:r w:rsidRPr="003B48CB">
              <w:rPr>
                <w:rFonts w:eastAsiaTheme="minorEastAsia"/>
                <w:sz w:val="26"/>
                <w:szCs w:val="26"/>
              </w:rPr>
              <w:t>202</w:t>
            </w:r>
            <w:r>
              <w:rPr>
                <w:rFonts w:eastAsiaTheme="minorEastAsia"/>
                <w:sz w:val="26"/>
                <w:szCs w:val="26"/>
              </w:rPr>
              <w:t>5</w:t>
            </w:r>
            <w:r w:rsidRPr="003B48CB">
              <w:rPr>
                <w:rFonts w:eastAsiaTheme="minorEastAsia"/>
                <w:sz w:val="26"/>
                <w:szCs w:val="26"/>
              </w:rPr>
              <w:t>г</w:t>
            </w:r>
          </w:p>
        </w:tc>
        <w:tc>
          <w:tcPr>
            <w:tcW w:w="992" w:type="dxa"/>
            <w:tcBorders>
              <w:top w:val="nil"/>
              <w:left w:val="single" w:sz="2" w:space="0" w:color="000000"/>
              <w:bottom w:val="single" w:sz="2" w:space="0" w:color="000000"/>
              <w:right w:val="single" w:sz="2" w:space="0" w:color="000000"/>
            </w:tcBorders>
          </w:tcPr>
          <w:p w:rsidR="00CD3C91" w:rsidRPr="00463CF1" w:rsidRDefault="00CD3C91" w:rsidP="004D548E">
            <w:pPr>
              <w:pStyle w:val="ac"/>
              <w:snapToGrid w:val="0"/>
              <w:spacing w:line="276" w:lineRule="auto"/>
              <w:jc w:val="center"/>
              <w:rPr>
                <w:rFonts w:eastAsiaTheme="minorEastAsia"/>
                <w:sz w:val="26"/>
                <w:szCs w:val="26"/>
              </w:rPr>
            </w:pPr>
            <w:r w:rsidRPr="00463CF1">
              <w:rPr>
                <w:rFonts w:eastAsiaTheme="minorEastAsia"/>
                <w:sz w:val="26"/>
                <w:szCs w:val="26"/>
              </w:rPr>
              <w:t>202</w:t>
            </w:r>
            <w:r>
              <w:rPr>
                <w:rFonts w:eastAsiaTheme="minorEastAsia"/>
                <w:sz w:val="26"/>
                <w:szCs w:val="26"/>
              </w:rPr>
              <w:t>6</w:t>
            </w:r>
            <w:r w:rsidRPr="00463CF1">
              <w:rPr>
                <w:rFonts w:eastAsiaTheme="minorEastAsia"/>
                <w:sz w:val="26"/>
                <w:szCs w:val="26"/>
              </w:rPr>
              <w:t>г</w:t>
            </w:r>
          </w:p>
        </w:tc>
        <w:tc>
          <w:tcPr>
            <w:tcW w:w="993" w:type="dxa"/>
            <w:tcBorders>
              <w:top w:val="nil"/>
              <w:left w:val="single" w:sz="2" w:space="0" w:color="000000"/>
              <w:bottom w:val="single" w:sz="2" w:space="0" w:color="000000"/>
              <w:right w:val="single" w:sz="2" w:space="0" w:color="000000"/>
            </w:tcBorders>
          </w:tcPr>
          <w:p w:rsidR="00CD3C91" w:rsidRPr="003B48CB" w:rsidRDefault="00CD3C91" w:rsidP="004D548E">
            <w:pPr>
              <w:pStyle w:val="ac"/>
              <w:snapToGrid w:val="0"/>
              <w:spacing w:line="276" w:lineRule="auto"/>
              <w:jc w:val="center"/>
              <w:rPr>
                <w:rFonts w:eastAsiaTheme="minorEastAsia"/>
                <w:sz w:val="26"/>
                <w:szCs w:val="26"/>
              </w:rPr>
            </w:pPr>
            <w:r w:rsidRPr="003B48CB">
              <w:rPr>
                <w:rFonts w:eastAsiaTheme="minorEastAsia"/>
                <w:sz w:val="26"/>
                <w:szCs w:val="26"/>
              </w:rPr>
              <w:t>202</w:t>
            </w:r>
            <w:r>
              <w:rPr>
                <w:rFonts w:eastAsiaTheme="minorEastAsia"/>
                <w:sz w:val="26"/>
                <w:szCs w:val="26"/>
              </w:rPr>
              <w:t>7</w:t>
            </w:r>
            <w:r w:rsidRPr="003B48CB">
              <w:rPr>
                <w:rFonts w:eastAsiaTheme="minorEastAsia"/>
                <w:sz w:val="26"/>
                <w:szCs w:val="26"/>
              </w:rPr>
              <w:t>г</w:t>
            </w:r>
          </w:p>
        </w:tc>
        <w:tc>
          <w:tcPr>
            <w:tcW w:w="850" w:type="dxa"/>
            <w:tcBorders>
              <w:top w:val="nil"/>
              <w:left w:val="single" w:sz="2" w:space="0" w:color="000000"/>
              <w:bottom w:val="single" w:sz="2" w:space="0" w:color="000000"/>
              <w:right w:val="single" w:sz="2" w:space="0" w:color="000000"/>
            </w:tcBorders>
          </w:tcPr>
          <w:p w:rsidR="00CD3C91" w:rsidRPr="003B48CB" w:rsidRDefault="00CD3C91" w:rsidP="004D548E">
            <w:pPr>
              <w:pStyle w:val="ac"/>
              <w:snapToGrid w:val="0"/>
              <w:spacing w:line="276" w:lineRule="auto"/>
              <w:jc w:val="center"/>
              <w:rPr>
                <w:rFonts w:eastAsiaTheme="minorEastAsia"/>
                <w:sz w:val="26"/>
                <w:szCs w:val="26"/>
              </w:rPr>
            </w:pPr>
            <w:r w:rsidRPr="003B48CB">
              <w:rPr>
                <w:rFonts w:eastAsiaTheme="minorEastAsia"/>
                <w:sz w:val="26"/>
                <w:szCs w:val="26"/>
              </w:rPr>
              <w:t>202</w:t>
            </w:r>
            <w:r>
              <w:rPr>
                <w:rFonts w:eastAsiaTheme="minorEastAsia"/>
                <w:sz w:val="26"/>
                <w:szCs w:val="26"/>
              </w:rPr>
              <w:t>8</w:t>
            </w:r>
            <w:r w:rsidRPr="003B48CB">
              <w:rPr>
                <w:rFonts w:eastAsiaTheme="minorEastAsia"/>
                <w:sz w:val="26"/>
                <w:szCs w:val="26"/>
              </w:rPr>
              <w:t>г</w:t>
            </w:r>
          </w:p>
        </w:tc>
        <w:tc>
          <w:tcPr>
            <w:tcW w:w="851" w:type="dxa"/>
            <w:tcBorders>
              <w:top w:val="nil"/>
              <w:left w:val="single" w:sz="2" w:space="0" w:color="000000"/>
              <w:bottom w:val="single" w:sz="4" w:space="0" w:color="auto"/>
              <w:right w:val="single" w:sz="4" w:space="0" w:color="auto"/>
            </w:tcBorders>
          </w:tcPr>
          <w:p w:rsidR="00CD3C91" w:rsidRPr="003B48CB" w:rsidRDefault="00CD3C91" w:rsidP="004D548E">
            <w:pPr>
              <w:pStyle w:val="ac"/>
              <w:snapToGrid w:val="0"/>
              <w:spacing w:line="276" w:lineRule="auto"/>
              <w:jc w:val="center"/>
              <w:rPr>
                <w:rFonts w:eastAsiaTheme="minorEastAsia"/>
                <w:sz w:val="26"/>
                <w:szCs w:val="26"/>
              </w:rPr>
            </w:pPr>
            <w:r>
              <w:rPr>
                <w:rFonts w:eastAsiaTheme="minorEastAsia"/>
                <w:sz w:val="26"/>
                <w:szCs w:val="26"/>
              </w:rPr>
              <w:t>2029</w:t>
            </w:r>
          </w:p>
        </w:tc>
        <w:tc>
          <w:tcPr>
            <w:tcW w:w="977" w:type="dxa"/>
            <w:tcBorders>
              <w:top w:val="nil"/>
              <w:left w:val="single" w:sz="4" w:space="0" w:color="auto"/>
              <w:bottom w:val="single" w:sz="4" w:space="0" w:color="auto"/>
              <w:right w:val="single" w:sz="2" w:space="0" w:color="000000"/>
            </w:tcBorders>
          </w:tcPr>
          <w:p w:rsidR="00CD3C91" w:rsidRPr="003B48CB" w:rsidRDefault="00CD3C91" w:rsidP="004D548E">
            <w:pPr>
              <w:pStyle w:val="ac"/>
              <w:snapToGrid w:val="0"/>
              <w:spacing w:line="276" w:lineRule="auto"/>
              <w:jc w:val="center"/>
              <w:rPr>
                <w:rFonts w:eastAsiaTheme="minorEastAsia"/>
                <w:sz w:val="26"/>
                <w:szCs w:val="26"/>
              </w:rPr>
            </w:pPr>
            <w:r>
              <w:rPr>
                <w:rFonts w:eastAsiaTheme="minorEastAsia"/>
                <w:sz w:val="26"/>
                <w:szCs w:val="26"/>
              </w:rPr>
              <w:t>2030</w:t>
            </w:r>
          </w:p>
        </w:tc>
      </w:tr>
      <w:tr w:rsidR="00CD3C91" w:rsidRPr="00B776B0" w:rsidTr="00530D1C">
        <w:trPr>
          <w:trHeight w:val="786"/>
        </w:trPr>
        <w:tc>
          <w:tcPr>
            <w:tcW w:w="2410" w:type="dxa"/>
            <w:tcBorders>
              <w:top w:val="nil"/>
              <w:left w:val="single" w:sz="2" w:space="0" w:color="000000"/>
              <w:bottom w:val="single" w:sz="2" w:space="0" w:color="000000"/>
              <w:right w:val="nil"/>
            </w:tcBorders>
            <w:hideMark/>
          </w:tcPr>
          <w:p w:rsidR="00CD3C91" w:rsidRPr="0040317D" w:rsidRDefault="0040317D" w:rsidP="00530D1C">
            <w:pPr>
              <w:pStyle w:val="ac"/>
              <w:snapToGrid w:val="0"/>
              <w:spacing w:line="276" w:lineRule="auto"/>
              <w:rPr>
                <w:rFonts w:eastAsiaTheme="minorEastAsia"/>
                <w:sz w:val="28"/>
                <w:szCs w:val="28"/>
              </w:rPr>
            </w:pPr>
            <w:r w:rsidRPr="0040317D">
              <w:rPr>
                <w:rFonts w:eastAsiaTheme="minorEastAsia"/>
                <w:sz w:val="28"/>
                <w:szCs w:val="28"/>
              </w:rPr>
              <w:t>Пенсионное обеспечение</w:t>
            </w:r>
          </w:p>
        </w:tc>
        <w:tc>
          <w:tcPr>
            <w:tcW w:w="993" w:type="dxa"/>
            <w:tcBorders>
              <w:top w:val="nil"/>
              <w:left w:val="single" w:sz="2" w:space="0" w:color="000000"/>
              <w:bottom w:val="single" w:sz="2" w:space="0" w:color="000000"/>
              <w:right w:val="nil"/>
            </w:tcBorders>
          </w:tcPr>
          <w:p w:rsidR="00CD3C91" w:rsidRPr="003B48CB" w:rsidRDefault="006C74F1" w:rsidP="00A32980">
            <w:pPr>
              <w:pStyle w:val="ac"/>
              <w:snapToGrid w:val="0"/>
              <w:spacing w:line="276" w:lineRule="auto"/>
              <w:jc w:val="center"/>
              <w:rPr>
                <w:rFonts w:eastAsiaTheme="minorEastAsia"/>
                <w:sz w:val="26"/>
                <w:szCs w:val="26"/>
              </w:rPr>
            </w:pPr>
            <w:r>
              <w:rPr>
                <w:rFonts w:eastAsiaTheme="minorEastAsia"/>
                <w:sz w:val="26"/>
                <w:szCs w:val="26"/>
              </w:rPr>
              <w:t>293,</w:t>
            </w:r>
            <w:r w:rsidR="0076187C">
              <w:rPr>
                <w:rFonts w:eastAsiaTheme="minorEastAsia"/>
                <w:sz w:val="26"/>
                <w:szCs w:val="26"/>
              </w:rPr>
              <w:t>43</w:t>
            </w:r>
          </w:p>
        </w:tc>
        <w:tc>
          <w:tcPr>
            <w:tcW w:w="850" w:type="dxa"/>
            <w:tcBorders>
              <w:top w:val="nil"/>
              <w:left w:val="single" w:sz="2" w:space="0" w:color="000000"/>
              <w:bottom w:val="single" w:sz="2" w:space="0" w:color="000000"/>
              <w:right w:val="nil"/>
            </w:tcBorders>
          </w:tcPr>
          <w:p w:rsidR="00CD3C91" w:rsidRPr="00B776B0" w:rsidRDefault="002F1D44" w:rsidP="00A32980">
            <w:pPr>
              <w:rPr>
                <w:sz w:val="26"/>
                <w:szCs w:val="26"/>
              </w:rPr>
            </w:pPr>
            <w:r>
              <w:rPr>
                <w:sz w:val="26"/>
                <w:szCs w:val="26"/>
              </w:rPr>
              <w:t>9</w:t>
            </w:r>
            <w:r w:rsidR="002A0932">
              <w:rPr>
                <w:sz w:val="26"/>
                <w:szCs w:val="26"/>
              </w:rPr>
              <w:t>0</w:t>
            </w:r>
            <w:r w:rsidR="00C53517">
              <w:rPr>
                <w:sz w:val="26"/>
                <w:szCs w:val="26"/>
              </w:rPr>
              <w:t>,81</w:t>
            </w:r>
          </w:p>
        </w:tc>
        <w:tc>
          <w:tcPr>
            <w:tcW w:w="851" w:type="dxa"/>
            <w:tcBorders>
              <w:top w:val="nil"/>
              <w:left w:val="single" w:sz="2" w:space="0" w:color="000000"/>
              <w:bottom w:val="single" w:sz="2" w:space="0" w:color="000000"/>
              <w:right w:val="nil"/>
            </w:tcBorders>
          </w:tcPr>
          <w:p w:rsidR="00CD3C91" w:rsidRPr="00B776B0" w:rsidRDefault="002F1D44" w:rsidP="00A32980">
            <w:pPr>
              <w:rPr>
                <w:sz w:val="26"/>
                <w:szCs w:val="26"/>
              </w:rPr>
            </w:pPr>
            <w:r>
              <w:rPr>
                <w:sz w:val="26"/>
                <w:szCs w:val="26"/>
              </w:rPr>
              <w:t>9</w:t>
            </w:r>
            <w:r w:rsidR="0076187C">
              <w:rPr>
                <w:sz w:val="26"/>
                <w:szCs w:val="26"/>
              </w:rPr>
              <w:t>7,62</w:t>
            </w:r>
          </w:p>
        </w:tc>
        <w:tc>
          <w:tcPr>
            <w:tcW w:w="850" w:type="dxa"/>
            <w:tcBorders>
              <w:top w:val="nil"/>
              <w:left w:val="single" w:sz="2" w:space="0" w:color="000000"/>
              <w:bottom w:val="single" w:sz="2" w:space="0" w:color="000000"/>
              <w:right w:val="single" w:sz="2" w:space="0" w:color="000000"/>
            </w:tcBorders>
          </w:tcPr>
          <w:p w:rsidR="00CD3C91" w:rsidRPr="00B776B0" w:rsidRDefault="006C74F1" w:rsidP="00A32980">
            <w:pPr>
              <w:rPr>
                <w:sz w:val="26"/>
                <w:szCs w:val="26"/>
              </w:rPr>
            </w:pPr>
            <w:r>
              <w:rPr>
                <w:sz w:val="26"/>
                <w:szCs w:val="26"/>
              </w:rPr>
              <w:t>105,00</w:t>
            </w:r>
          </w:p>
        </w:tc>
        <w:tc>
          <w:tcPr>
            <w:tcW w:w="992" w:type="dxa"/>
            <w:tcBorders>
              <w:top w:val="nil"/>
              <w:left w:val="single" w:sz="2" w:space="0" w:color="000000"/>
              <w:bottom w:val="single" w:sz="2" w:space="0" w:color="000000"/>
              <w:right w:val="single" w:sz="2" w:space="0" w:color="000000"/>
            </w:tcBorders>
          </w:tcPr>
          <w:p w:rsidR="00CD3C91" w:rsidRPr="00463CF1" w:rsidRDefault="006C74F1" w:rsidP="00A32980">
            <w:pPr>
              <w:rPr>
                <w:sz w:val="26"/>
                <w:szCs w:val="26"/>
              </w:rPr>
            </w:pPr>
            <w:r>
              <w:rPr>
                <w:sz w:val="26"/>
                <w:szCs w:val="26"/>
              </w:rPr>
              <w:t>0</w:t>
            </w:r>
          </w:p>
        </w:tc>
        <w:tc>
          <w:tcPr>
            <w:tcW w:w="993" w:type="dxa"/>
            <w:tcBorders>
              <w:top w:val="nil"/>
              <w:left w:val="single" w:sz="2" w:space="0" w:color="000000"/>
              <w:bottom w:val="single" w:sz="2" w:space="0" w:color="000000"/>
              <w:right w:val="single" w:sz="2" w:space="0" w:color="000000"/>
            </w:tcBorders>
          </w:tcPr>
          <w:p w:rsidR="00CD3C91" w:rsidRPr="003B48CB" w:rsidRDefault="006C74F1" w:rsidP="00A32980">
            <w:pPr>
              <w:pStyle w:val="ac"/>
              <w:snapToGrid w:val="0"/>
              <w:spacing w:line="276" w:lineRule="auto"/>
              <w:jc w:val="center"/>
              <w:rPr>
                <w:rFonts w:eastAsiaTheme="minorEastAsia"/>
                <w:sz w:val="26"/>
                <w:szCs w:val="26"/>
              </w:rPr>
            </w:pPr>
            <w:r>
              <w:rPr>
                <w:rFonts w:eastAsiaTheme="minorEastAsia"/>
                <w:sz w:val="26"/>
                <w:szCs w:val="26"/>
              </w:rPr>
              <w:t>0</w:t>
            </w:r>
          </w:p>
        </w:tc>
        <w:tc>
          <w:tcPr>
            <w:tcW w:w="850" w:type="dxa"/>
            <w:tcBorders>
              <w:top w:val="nil"/>
              <w:left w:val="single" w:sz="2" w:space="0" w:color="000000"/>
              <w:bottom w:val="single" w:sz="2" w:space="0" w:color="000000"/>
              <w:right w:val="single" w:sz="2" w:space="0" w:color="000000"/>
            </w:tcBorders>
          </w:tcPr>
          <w:p w:rsidR="00CD3C91" w:rsidRPr="003B48CB" w:rsidRDefault="006C74F1" w:rsidP="00A32980">
            <w:pPr>
              <w:pStyle w:val="ac"/>
              <w:snapToGrid w:val="0"/>
              <w:spacing w:line="276" w:lineRule="auto"/>
              <w:jc w:val="center"/>
              <w:rPr>
                <w:rFonts w:eastAsiaTheme="minorEastAsia"/>
                <w:sz w:val="26"/>
                <w:szCs w:val="26"/>
              </w:rPr>
            </w:pPr>
            <w:r>
              <w:rPr>
                <w:rFonts w:eastAsiaTheme="minorEastAsia"/>
                <w:sz w:val="26"/>
                <w:szCs w:val="26"/>
              </w:rPr>
              <w:t>0</w:t>
            </w:r>
          </w:p>
        </w:tc>
        <w:tc>
          <w:tcPr>
            <w:tcW w:w="851" w:type="dxa"/>
            <w:tcBorders>
              <w:top w:val="nil"/>
              <w:left w:val="single" w:sz="2" w:space="0" w:color="000000"/>
              <w:bottom w:val="single" w:sz="2" w:space="0" w:color="000000"/>
              <w:right w:val="single" w:sz="4" w:space="0" w:color="auto"/>
            </w:tcBorders>
          </w:tcPr>
          <w:p w:rsidR="00CD3C91" w:rsidRPr="003B48CB" w:rsidRDefault="006C74F1" w:rsidP="00A32980">
            <w:pPr>
              <w:pStyle w:val="ac"/>
              <w:snapToGrid w:val="0"/>
              <w:spacing w:line="276" w:lineRule="auto"/>
              <w:jc w:val="center"/>
              <w:rPr>
                <w:rFonts w:eastAsiaTheme="minorEastAsia"/>
                <w:sz w:val="26"/>
                <w:szCs w:val="26"/>
              </w:rPr>
            </w:pPr>
            <w:r>
              <w:rPr>
                <w:rFonts w:eastAsiaTheme="minorEastAsia"/>
                <w:sz w:val="26"/>
                <w:szCs w:val="26"/>
              </w:rPr>
              <w:t>0</w:t>
            </w:r>
          </w:p>
        </w:tc>
        <w:tc>
          <w:tcPr>
            <w:tcW w:w="977" w:type="dxa"/>
            <w:tcBorders>
              <w:top w:val="single" w:sz="4" w:space="0" w:color="auto"/>
              <w:left w:val="single" w:sz="4" w:space="0" w:color="auto"/>
              <w:bottom w:val="single" w:sz="4" w:space="0" w:color="auto"/>
              <w:right w:val="single" w:sz="2" w:space="0" w:color="000000"/>
            </w:tcBorders>
          </w:tcPr>
          <w:p w:rsidR="00CD3C91" w:rsidRPr="003B48CB" w:rsidRDefault="006C74F1" w:rsidP="00A32980">
            <w:pPr>
              <w:pStyle w:val="ac"/>
              <w:snapToGrid w:val="0"/>
              <w:spacing w:line="276" w:lineRule="auto"/>
              <w:jc w:val="center"/>
              <w:rPr>
                <w:rFonts w:eastAsiaTheme="minorEastAsia"/>
                <w:sz w:val="26"/>
                <w:szCs w:val="26"/>
              </w:rPr>
            </w:pPr>
            <w:r>
              <w:rPr>
                <w:rFonts w:eastAsiaTheme="minorEastAsia"/>
                <w:sz w:val="26"/>
                <w:szCs w:val="26"/>
              </w:rPr>
              <w:t>0</w:t>
            </w:r>
          </w:p>
        </w:tc>
      </w:tr>
      <w:tr w:rsidR="00530D1C" w:rsidRPr="00B776B0" w:rsidTr="00CD3C91">
        <w:trPr>
          <w:trHeight w:val="530"/>
        </w:trPr>
        <w:tc>
          <w:tcPr>
            <w:tcW w:w="2410" w:type="dxa"/>
            <w:tcBorders>
              <w:top w:val="nil"/>
              <w:left w:val="single" w:sz="2" w:space="0" w:color="000000"/>
              <w:bottom w:val="single" w:sz="2" w:space="0" w:color="000000"/>
              <w:right w:val="nil"/>
            </w:tcBorders>
            <w:hideMark/>
          </w:tcPr>
          <w:p w:rsidR="00530D1C" w:rsidRDefault="00530D1C" w:rsidP="00530D1C">
            <w:pPr>
              <w:autoSpaceDE w:val="0"/>
              <w:snapToGrid w:val="0"/>
              <w:spacing w:after="0" w:line="240" w:lineRule="auto"/>
              <w:jc w:val="both"/>
              <w:rPr>
                <w:sz w:val="28"/>
                <w:szCs w:val="28"/>
              </w:rPr>
            </w:pPr>
            <w:r>
              <w:rPr>
                <w:sz w:val="28"/>
                <w:szCs w:val="28"/>
              </w:rPr>
              <w:t>Оказание мер социальной поддерж</w:t>
            </w:r>
            <w:r w:rsidR="0040317D">
              <w:rPr>
                <w:sz w:val="28"/>
                <w:szCs w:val="28"/>
              </w:rPr>
              <w:t>ки отдельным категориям граждан</w:t>
            </w:r>
          </w:p>
          <w:p w:rsidR="00530D1C" w:rsidRPr="003B48CB" w:rsidRDefault="00530D1C" w:rsidP="004D548E">
            <w:pPr>
              <w:pStyle w:val="ac"/>
              <w:snapToGrid w:val="0"/>
              <w:spacing w:line="276" w:lineRule="auto"/>
              <w:rPr>
                <w:rFonts w:eastAsiaTheme="minorEastAsia"/>
                <w:sz w:val="26"/>
                <w:szCs w:val="26"/>
              </w:rPr>
            </w:pPr>
          </w:p>
        </w:tc>
        <w:tc>
          <w:tcPr>
            <w:tcW w:w="993" w:type="dxa"/>
            <w:tcBorders>
              <w:top w:val="nil"/>
              <w:left w:val="single" w:sz="2" w:space="0" w:color="000000"/>
              <w:bottom w:val="single" w:sz="2" w:space="0" w:color="000000"/>
              <w:right w:val="nil"/>
            </w:tcBorders>
          </w:tcPr>
          <w:p w:rsidR="00530D1C" w:rsidRPr="003B48CB" w:rsidRDefault="00E23CA8" w:rsidP="004D548E">
            <w:pPr>
              <w:pStyle w:val="ac"/>
              <w:snapToGrid w:val="0"/>
              <w:spacing w:line="276" w:lineRule="auto"/>
              <w:jc w:val="center"/>
              <w:rPr>
                <w:rFonts w:eastAsiaTheme="minorEastAsia"/>
                <w:sz w:val="26"/>
                <w:szCs w:val="26"/>
              </w:rPr>
            </w:pPr>
            <w:r>
              <w:rPr>
                <w:rFonts w:eastAsiaTheme="minorEastAsia"/>
                <w:sz w:val="26"/>
                <w:szCs w:val="26"/>
              </w:rPr>
              <w:t>0,00</w:t>
            </w:r>
          </w:p>
        </w:tc>
        <w:tc>
          <w:tcPr>
            <w:tcW w:w="850" w:type="dxa"/>
            <w:tcBorders>
              <w:top w:val="nil"/>
              <w:left w:val="single" w:sz="2" w:space="0" w:color="000000"/>
              <w:bottom w:val="single" w:sz="2" w:space="0" w:color="000000"/>
              <w:right w:val="nil"/>
            </w:tcBorders>
          </w:tcPr>
          <w:p w:rsidR="00530D1C" w:rsidRPr="00B776B0" w:rsidRDefault="00E23CA8" w:rsidP="00043A1D">
            <w:pPr>
              <w:rPr>
                <w:sz w:val="26"/>
                <w:szCs w:val="26"/>
              </w:rPr>
            </w:pPr>
            <w:r>
              <w:rPr>
                <w:sz w:val="26"/>
                <w:szCs w:val="26"/>
              </w:rPr>
              <w:t>0,00</w:t>
            </w:r>
          </w:p>
        </w:tc>
        <w:tc>
          <w:tcPr>
            <w:tcW w:w="851" w:type="dxa"/>
            <w:tcBorders>
              <w:top w:val="nil"/>
              <w:left w:val="single" w:sz="2" w:space="0" w:color="000000"/>
              <w:bottom w:val="single" w:sz="2" w:space="0" w:color="000000"/>
              <w:right w:val="nil"/>
            </w:tcBorders>
          </w:tcPr>
          <w:p w:rsidR="00530D1C" w:rsidRPr="00B776B0" w:rsidRDefault="00E23CA8" w:rsidP="00043A1D">
            <w:pPr>
              <w:rPr>
                <w:sz w:val="26"/>
                <w:szCs w:val="26"/>
              </w:rPr>
            </w:pPr>
            <w:r>
              <w:rPr>
                <w:sz w:val="26"/>
                <w:szCs w:val="26"/>
              </w:rPr>
              <w:t>0,00</w:t>
            </w:r>
          </w:p>
        </w:tc>
        <w:tc>
          <w:tcPr>
            <w:tcW w:w="850" w:type="dxa"/>
            <w:tcBorders>
              <w:top w:val="nil"/>
              <w:left w:val="single" w:sz="2" w:space="0" w:color="000000"/>
              <w:bottom w:val="single" w:sz="2" w:space="0" w:color="000000"/>
              <w:right w:val="single" w:sz="2" w:space="0" w:color="000000"/>
            </w:tcBorders>
          </w:tcPr>
          <w:p w:rsidR="00530D1C" w:rsidRPr="00B776B0" w:rsidRDefault="00E23CA8" w:rsidP="00043A1D">
            <w:pPr>
              <w:rPr>
                <w:sz w:val="26"/>
                <w:szCs w:val="26"/>
              </w:rPr>
            </w:pPr>
            <w:r>
              <w:rPr>
                <w:sz w:val="26"/>
                <w:szCs w:val="26"/>
              </w:rPr>
              <w:t>0,00</w:t>
            </w:r>
          </w:p>
        </w:tc>
        <w:tc>
          <w:tcPr>
            <w:tcW w:w="992" w:type="dxa"/>
            <w:tcBorders>
              <w:top w:val="nil"/>
              <w:left w:val="single" w:sz="2" w:space="0" w:color="000000"/>
              <w:bottom w:val="single" w:sz="2" w:space="0" w:color="000000"/>
              <w:right w:val="single" w:sz="2" w:space="0" w:color="000000"/>
            </w:tcBorders>
          </w:tcPr>
          <w:p w:rsidR="00530D1C" w:rsidRPr="00463CF1" w:rsidRDefault="00E23CA8" w:rsidP="00043A1D">
            <w:pPr>
              <w:rPr>
                <w:sz w:val="26"/>
                <w:szCs w:val="26"/>
              </w:rPr>
            </w:pPr>
            <w:r>
              <w:rPr>
                <w:sz w:val="26"/>
                <w:szCs w:val="26"/>
              </w:rPr>
              <w:t>0,00</w:t>
            </w:r>
          </w:p>
        </w:tc>
        <w:tc>
          <w:tcPr>
            <w:tcW w:w="993" w:type="dxa"/>
            <w:tcBorders>
              <w:top w:val="nil"/>
              <w:left w:val="single" w:sz="2" w:space="0" w:color="000000"/>
              <w:bottom w:val="single" w:sz="2" w:space="0" w:color="000000"/>
              <w:right w:val="single" w:sz="2" w:space="0" w:color="000000"/>
            </w:tcBorders>
          </w:tcPr>
          <w:p w:rsidR="00530D1C" w:rsidRPr="003B48CB" w:rsidRDefault="00E23CA8" w:rsidP="00043A1D">
            <w:pPr>
              <w:pStyle w:val="ac"/>
              <w:snapToGrid w:val="0"/>
              <w:spacing w:line="276" w:lineRule="auto"/>
              <w:jc w:val="center"/>
              <w:rPr>
                <w:rFonts w:eastAsiaTheme="minorEastAsia"/>
                <w:sz w:val="26"/>
                <w:szCs w:val="26"/>
              </w:rPr>
            </w:pPr>
            <w:r>
              <w:rPr>
                <w:rFonts w:eastAsiaTheme="minorEastAsia"/>
                <w:sz w:val="26"/>
                <w:szCs w:val="26"/>
              </w:rPr>
              <w:t>0,00</w:t>
            </w:r>
          </w:p>
        </w:tc>
        <w:tc>
          <w:tcPr>
            <w:tcW w:w="850" w:type="dxa"/>
            <w:tcBorders>
              <w:top w:val="nil"/>
              <w:left w:val="single" w:sz="2" w:space="0" w:color="000000"/>
              <w:bottom w:val="single" w:sz="2" w:space="0" w:color="000000"/>
              <w:right w:val="single" w:sz="2" w:space="0" w:color="000000"/>
            </w:tcBorders>
          </w:tcPr>
          <w:p w:rsidR="00530D1C" w:rsidRPr="003B48CB" w:rsidRDefault="00E23CA8" w:rsidP="00043A1D">
            <w:pPr>
              <w:pStyle w:val="ac"/>
              <w:snapToGrid w:val="0"/>
              <w:spacing w:line="276" w:lineRule="auto"/>
              <w:jc w:val="center"/>
              <w:rPr>
                <w:rFonts w:eastAsiaTheme="minorEastAsia"/>
                <w:sz w:val="26"/>
                <w:szCs w:val="26"/>
              </w:rPr>
            </w:pPr>
            <w:r>
              <w:rPr>
                <w:rFonts w:eastAsiaTheme="minorEastAsia"/>
                <w:sz w:val="26"/>
                <w:szCs w:val="26"/>
              </w:rPr>
              <w:t>0,00</w:t>
            </w:r>
          </w:p>
        </w:tc>
        <w:tc>
          <w:tcPr>
            <w:tcW w:w="851" w:type="dxa"/>
            <w:tcBorders>
              <w:top w:val="nil"/>
              <w:left w:val="single" w:sz="2" w:space="0" w:color="000000"/>
              <w:bottom w:val="single" w:sz="2" w:space="0" w:color="000000"/>
              <w:right w:val="single" w:sz="4" w:space="0" w:color="auto"/>
            </w:tcBorders>
          </w:tcPr>
          <w:p w:rsidR="00530D1C" w:rsidRPr="003B48CB" w:rsidRDefault="00E23CA8" w:rsidP="00043A1D">
            <w:pPr>
              <w:pStyle w:val="ac"/>
              <w:snapToGrid w:val="0"/>
              <w:spacing w:line="276" w:lineRule="auto"/>
              <w:jc w:val="center"/>
              <w:rPr>
                <w:rFonts w:eastAsiaTheme="minorEastAsia"/>
                <w:sz w:val="26"/>
                <w:szCs w:val="26"/>
              </w:rPr>
            </w:pPr>
            <w:r>
              <w:rPr>
                <w:rFonts w:eastAsiaTheme="minorEastAsia"/>
                <w:sz w:val="26"/>
                <w:szCs w:val="26"/>
              </w:rPr>
              <w:t>0,00</w:t>
            </w:r>
          </w:p>
        </w:tc>
        <w:tc>
          <w:tcPr>
            <w:tcW w:w="977" w:type="dxa"/>
            <w:tcBorders>
              <w:top w:val="single" w:sz="4" w:space="0" w:color="auto"/>
              <w:left w:val="single" w:sz="4" w:space="0" w:color="auto"/>
              <w:bottom w:val="single" w:sz="2" w:space="0" w:color="000000"/>
              <w:right w:val="single" w:sz="2" w:space="0" w:color="000000"/>
            </w:tcBorders>
          </w:tcPr>
          <w:p w:rsidR="00530D1C" w:rsidRPr="003B48CB" w:rsidRDefault="00E23CA8" w:rsidP="00043A1D">
            <w:pPr>
              <w:pStyle w:val="ac"/>
              <w:snapToGrid w:val="0"/>
              <w:spacing w:line="276" w:lineRule="auto"/>
              <w:jc w:val="center"/>
              <w:rPr>
                <w:rFonts w:eastAsiaTheme="minorEastAsia"/>
                <w:sz w:val="26"/>
                <w:szCs w:val="26"/>
              </w:rPr>
            </w:pPr>
            <w:r>
              <w:rPr>
                <w:rFonts w:eastAsiaTheme="minorEastAsia"/>
                <w:sz w:val="26"/>
                <w:szCs w:val="26"/>
              </w:rPr>
              <w:t>0,00</w:t>
            </w:r>
          </w:p>
        </w:tc>
      </w:tr>
      <w:tr w:rsidR="00CD3C91" w:rsidRPr="00B776B0" w:rsidTr="00CD3C91">
        <w:trPr>
          <w:trHeight w:val="530"/>
        </w:trPr>
        <w:tc>
          <w:tcPr>
            <w:tcW w:w="2410" w:type="dxa"/>
            <w:tcBorders>
              <w:top w:val="nil"/>
              <w:left w:val="single" w:sz="2" w:space="0" w:color="000000"/>
              <w:bottom w:val="single" w:sz="2" w:space="0" w:color="000000"/>
              <w:right w:val="nil"/>
            </w:tcBorders>
            <w:hideMark/>
          </w:tcPr>
          <w:p w:rsidR="00CD3C91" w:rsidRPr="003B48CB" w:rsidRDefault="00CD3C91" w:rsidP="004D548E">
            <w:pPr>
              <w:pStyle w:val="ac"/>
              <w:snapToGrid w:val="0"/>
              <w:spacing w:line="276" w:lineRule="auto"/>
              <w:rPr>
                <w:rFonts w:eastAsiaTheme="minorEastAsia"/>
                <w:sz w:val="26"/>
                <w:szCs w:val="26"/>
              </w:rPr>
            </w:pPr>
            <w:r w:rsidRPr="003B48CB">
              <w:rPr>
                <w:rFonts w:eastAsiaTheme="minorEastAsia"/>
                <w:sz w:val="26"/>
                <w:szCs w:val="26"/>
              </w:rPr>
              <w:t>ИТОГО:</w:t>
            </w:r>
          </w:p>
        </w:tc>
        <w:tc>
          <w:tcPr>
            <w:tcW w:w="993" w:type="dxa"/>
            <w:tcBorders>
              <w:top w:val="nil"/>
              <w:left w:val="single" w:sz="2" w:space="0" w:color="000000"/>
              <w:bottom w:val="single" w:sz="2" w:space="0" w:color="000000"/>
              <w:right w:val="nil"/>
            </w:tcBorders>
          </w:tcPr>
          <w:p w:rsidR="00CD3C91" w:rsidRPr="003B48CB" w:rsidRDefault="006C74F1" w:rsidP="004D548E">
            <w:pPr>
              <w:pStyle w:val="ac"/>
              <w:snapToGrid w:val="0"/>
              <w:spacing w:line="276" w:lineRule="auto"/>
              <w:jc w:val="center"/>
              <w:rPr>
                <w:rFonts w:eastAsiaTheme="minorEastAsia"/>
                <w:sz w:val="26"/>
                <w:szCs w:val="26"/>
              </w:rPr>
            </w:pPr>
            <w:r>
              <w:rPr>
                <w:rFonts w:eastAsiaTheme="minorEastAsia"/>
                <w:sz w:val="26"/>
                <w:szCs w:val="26"/>
              </w:rPr>
              <w:t>293,</w:t>
            </w:r>
            <w:r w:rsidR="0076187C">
              <w:rPr>
                <w:rFonts w:eastAsiaTheme="minorEastAsia"/>
                <w:sz w:val="26"/>
                <w:szCs w:val="26"/>
              </w:rPr>
              <w:t>43</w:t>
            </w:r>
          </w:p>
        </w:tc>
        <w:tc>
          <w:tcPr>
            <w:tcW w:w="850" w:type="dxa"/>
            <w:tcBorders>
              <w:top w:val="nil"/>
              <w:left w:val="single" w:sz="2" w:space="0" w:color="000000"/>
              <w:bottom w:val="single" w:sz="2" w:space="0" w:color="000000"/>
              <w:right w:val="nil"/>
            </w:tcBorders>
          </w:tcPr>
          <w:p w:rsidR="00CD3C91" w:rsidRPr="00B776B0" w:rsidRDefault="002F1D44" w:rsidP="00043A1D">
            <w:pPr>
              <w:rPr>
                <w:sz w:val="26"/>
                <w:szCs w:val="26"/>
              </w:rPr>
            </w:pPr>
            <w:r>
              <w:rPr>
                <w:sz w:val="26"/>
                <w:szCs w:val="26"/>
              </w:rPr>
              <w:t>90,</w:t>
            </w:r>
            <w:r w:rsidR="00C53517">
              <w:rPr>
                <w:sz w:val="26"/>
                <w:szCs w:val="26"/>
              </w:rPr>
              <w:t>81</w:t>
            </w:r>
          </w:p>
        </w:tc>
        <w:tc>
          <w:tcPr>
            <w:tcW w:w="851" w:type="dxa"/>
            <w:tcBorders>
              <w:top w:val="nil"/>
              <w:left w:val="single" w:sz="2" w:space="0" w:color="000000"/>
              <w:bottom w:val="single" w:sz="2" w:space="0" w:color="000000"/>
              <w:right w:val="nil"/>
            </w:tcBorders>
          </w:tcPr>
          <w:p w:rsidR="00CD3C91" w:rsidRPr="00B776B0" w:rsidRDefault="002F1D44" w:rsidP="00043A1D">
            <w:pPr>
              <w:rPr>
                <w:sz w:val="26"/>
                <w:szCs w:val="26"/>
              </w:rPr>
            </w:pPr>
            <w:r>
              <w:rPr>
                <w:sz w:val="26"/>
                <w:szCs w:val="26"/>
              </w:rPr>
              <w:t>9</w:t>
            </w:r>
            <w:r w:rsidR="0076187C">
              <w:rPr>
                <w:sz w:val="26"/>
                <w:szCs w:val="26"/>
              </w:rPr>
              <w:t>7,62</w:t>
            </w:r>
          </w:p>
        </w:tc>
        <w:tc>
          <w:tcPr>
            <w:tcW w:w="850" w:type="dxa"/>
            <w:tcBorders>
              <w:top w:val="nil"/>
              <w:left w:val="single" w:sz="2" w:space="0" w:color="000000"/>
              <w:bottom w:val="single" w:sz="2" w:space="0" w:color="000000"/>
              <w:right w:val="single" w:sz="2" w:space="0" w:color="000000"/>
            </w:tcBorders>
          </w:tcPr>
          <w:p w:rsidR="00CD3C91" w:rsidRPr="00B776B0" w:rsidRDefault="006C74F1" w:rsidP="00043A1D">
            <w:pPr>
              <w:rPr>
                <w:sz w:val="26"/>
                <w:szCs w:val="26"/>
              </w:rPr>
            </w:pPr>
            <w:r>
              <w:rPr>
                <w:sz w:val="26"/>
                <w:szCs w:val="26"/>
              </w:rPr>
              <w:t>105,00</w:t>
            </w:r>
          </w:p>
        </w:tc>
        <w:tc>
          <w:tcPr>
            <w:tcW w:w="992" w:type="dxa"/>
            <w:tcBorders>
              <w:top w:val="nil"/>
              <w:left w:val="single" w:sz="2" w:space="0" w:color="000000"/>
              <w:bottom w:val="single" w:sz="2" w:space="0" w:color="000000"/>
              <w:right w:val="single" w:sz="2" w:space="0" w:color="000000"/>
            </w:tcBorders>
          </w:tcPr>
          <w:p w:rsidR="00CD3C91" w:rsidRPr="00463CF1" w:rsidRDefault="006C74F1" w:rsidP="00043A1D">
            <w:pPr>
              <w:rPr>
                <w:sz w:val="26"/>
                <w:szCs w:val="26"/>
              </w:rPr>
            </w:pPr>
            <w:r>
              <w:rPr>
                <w:sz w:val="26"/>
                <w:szCs w:val="26"/>
              </w:rPr>
              <w:t>0</w:t>
            </w:r>
          </w:p>
        </w:tc>
        <w:tc>
          <w:tcPr>
            <w:tcW w:w="993" w:type="dxa"/>
            <w:tcBorders>
              <w:top w:val="nil"/>
              <w:left w:val="single" w:sz="2" w:space="0" w:color="000000"/>
              <w:bottom w:val="single" w:sz="2" w:space="0" w:color="000000"/>
              <w:right w:val="single" w:sz="2" w:space="0" w:color="000000"/>
            </w:tcBorders>
          </w:tcPr>
          <w:p w:rsidR="00CD3C91" w:rsidRPr="003B48CB" w:rsidRDefault="006C74F1" w:rsidP="00043A1D">
            <w:pPr>
              <w:pStyle w:val="ac"/>
              <w:snapToGrid w:val="0"/>
              <w:spacing w:line="276" w:lineRule="auto"/>
              <w:jc w:val="center"/>
              <w:rPr>
                <w:rFonts w:eastAsiaTheme="minorEastAsia"/>
                <w:sz w:val="26"/>
                <w:szCs w:val="26"/>
              </w:rPr>
            </w:pPr>
            <w:r>
              <w:rPr>
                <w:rFonts w:eastAsiaTheme="minorEastAsia"/>
                <w:sz w:val="26"/>
                <w:szCs w:val="26"/>
              </w:rPr>
              <w:t>0</w:t>
            </w:r>
          </w:p>
        </w:tc>
        <w:tc>
          <w:tcPr>
            <w:tcW w:w="850" w:type="dxa"/>
            <w:tcBorders>
              <w:top w:val="nil"/>
              <w:left w:val="single" w:sz="2" w:space="0" w:color="000000"/>
              <w:bottom w:val="single" w:sz="2" w:space="0" w:color="000000"/>
              <w:right w:val="single" w:sz="2" w:space="0" w:color="000000"/>
            </w:tcBorders>
          </w:tcPr>
          <w:p w:rsidR="00CD3C91" w:rsidRPr="003B48CB" w:rsidRDefault="006C74F1" w:rsidP="00043A1D">
            <w:pPr>
              <w:pStyle w:val="ac"/>
              <w:snapToGrid w:val="0"/>
              <w:spacing w:line="276" w:lineRule="auto"/>
              <w:jc w:val="center"/>
              <w:rPr>
                <w:rFonts w:eastAsiaTheme="minorEastAsia"/>
                <w:sz w:val="26"/>
                <w:szCs w:val="26"/>
              </w:rPr>
            </w:pPr>
            <w:r>
              <w:rPr>
                <w:rFonts w:eastAsiaTheme="minorEastAsia"/>
                <w:sz w:val="26"/>
                <w:szCs w:val="26"/>
              </w:rPr>
              <w:t>0</w:t>
            </w:r>
          </w:p>
        </w:tc>
        <w:tc>
          <w:tcPr>
            <w:tcW w:w="851" w:type="dxa"/>
            <w:tcBorders>
              <w:top w:val="nil"/>
              <w:left w:val="single" w:sz="2" w:space="0" w:color="000000"/>
              <w:bottom w:val="single" w:sz="2" w:space="0" w:color="000000"/>
              <w:right w:val="single" w:sz="4" w:space="0" w:color="auto"/>
            </w:tcBorders>
          </w:tcPr>
          <w:p w:rsidR="00CD3C91" w:rsidRPr="003B48CB" w:rsidRDefault="006C74F1" w:rsidP="00043A1D">
            <w:pPr>
              <w:pStyle w:val="ac"/>
              <w:snapToGrid w:val="0"/>
              <w:spacing w:line="276" w:lineRule="auto"/>
              <w:jc w:val="center"/>
              <w:rPr>
                <w:rFonts w:eastAsiaTheme="minorEastAsia"/>
                <w:sz w:val="26"/>
                <w:szCs w:val="26"/>
              </w:rPr>
            </w:pPr>
            <w:r>
              <w:rPr>
                <w:rFonts w:eastAsiaTheme="minorEastAsia"/>
                <w:sz w:val="26"/>
                <w:szCs w:val="26"/>
              </w:rPr>
              <w:t>0</w:t>
            </w:r>
          </w:p>
        </w:tc>
        <w:tc>
          <w:tcPr>
            <w:tcW w:w="977" w:type="dxa"/>
            <w:tcBorders>
              <w:top w:val="single" w:sz="4" w:space="0" w:color="auto"/>
              <w:left w:val="single" w:sz="4" w:space="0" w:color="auto"/>
              <w:bottom w:val="single" w:sz="2" w:space="0" w:color="000000"/>
              <w:right w:val="single" w:sz="2" w:space="0" w:color="000000"/>
            </w:tcBorders>
          </w:tcPr>
          <w:p w:rsidR="00CD3C91" w:rsidRPr="003B48CB" w:rsidRDefault="006C74F1" w:rsidP="00043A1D">
            <w:pPr>
              <w:pStyle w:val="ac"/>
              <w:snapToGrid w:val="0"/>
              <w:spacing w:line="276" w:lineRule="auto"/>
              <w:jc w:val="center"/>
              <w:rPr>
                <w:rFonts w:eastAsiaTheme="minorEastAsia"/>
                <w:sz w:val="26"/>
                <w:szCs w:val="26"/>
              </w:rPr>
            </w:pPr>
            <w:r>
              <w:rPr>
                <w:rFonts w:eastAsiaTheme="minorEastAsia"/>
                <w:sz w:val="26"/>
                <w:szCs w:val="26"/>
              </w:rPr>
              <w:t>0</w:t>
            </w:r>
          </w:p>
        </w:tc>
      </w:tr>
    </w:tbl>
    <w:p w:rsidR="008668D5" w:rsidRPr="008F25E4" w:rsidRDefault="008668D5" w:rsidP="008F25E4">
      <w:pPr>
        <w:snapToGrid w:val="0"/>
        <w:spacing w:line="100" w:lineRule="atLeast"/>
        <w:jc w:val="center"/>
      </w:pPr>
    </w:p>
    <w:p w:rsidR="008668D5" w:rsidRPr="008F25E4" w:rsidRDefault="00E31805" w:rsidP="00E31805">
      <w:pPr>
        <w:snapToGrid w:val="0"/>
        <w:ind w:firstLine="708"/>
        <w:jc w:val="center"/>
        <w:rPr>
          <w:b/>
          <w:bCs/>
          <w:iCs/>
          <w:sz w:val="28"/>
          <w:szCs w:val="28"/>
        </w:rPr>
      </w:pPr>
      <w:r>
        <w:rPr>
          <w:b/>
          <w:bCs/>
          <w:iCs/>
          <w:sz w:val="28"/>
          <w:szCs w:val="28"/>
        </w:rPr>
        <w:t>5</w:t>
      </w:r>
      <w:r w:rsidR="008668D5" w:rsidRPr="008F25E4">
        <w:rPr>
          <w:b/>
          <w:bCs/>
          <w:iCs/>
          <w:sz w:val="28"/>
          <w:szCs w:val="28"/>
        </w:rPr>
        <w:t>. Финансовое обеспечение подпрограммы</w:t>
      </w:r>
    </w:p>
    <w:p w:rsidR="00E31805" w:rsidRDefault="00E31805" w:rsidP="00E31805">
      <w:pPr>
        <w:widowControl w:val="0"/>
        <w:autoSpaceDE w:val="0"/>
        <w:autoSpaceDN w:val="0"/>
        <w:adjustRightInd w:val="0"/>
        <w:spacing w:after="0"/>
        <w:ind w:firstLine="567"/>
        <w:jc w:val="both"/>
        <w:rPr>
          <w:sz w:val="28"/>
          <w:szCs w:val="28"/>
          <w:lang w:eastAsia="ru-RU"/>
        </w:rPr>
      </w:pPr>
      <w:r w:rsidRPr="00C57625">
        <w:rPr>
          <w:sz w:val="28"/>
          <w:szCs w:val="28"/>
          <w:lang w:eastAsia="ru-RU"/>
        </w:rPr>
        <w:t>Финансовые ресурсы, необходимые для реализации подпрограммы в 20</w:t>
      </w:r>
      <w:r w:rsidR="00E816B9">
        <w:rPr>
          <w:sz w:val="28"/>
          <w:szCs w:val="28"/>
          <w:lang w:eastAsia="ru-RU"/>
        </w:rPr>
        <w:t>23</w:t>
      </w:r>
      <w:r w:rsidRPr="00C57625">
        <w:rPr>
          <w:sz w:val="28"/>
          <w:szCs w:val="28"/>
          <w:lang w:eastAsia="ru-RU"/>
        </w:rPr>
        <w:t>-20</w:t>
      </w:r>
      <w:r w:rsidR="00E816B9">
        <w:rPr>
          <w:sz w:val="28"/>
          <w:szCs w:val="28"/>
          <w:lang w:eastAsia="ru-RU"/>
        </w:rPr>
        <w:t>30</w:t>
      </w:r>
      <w:r w:rsidRPr="00C57625">
        <w:rPr>
          <w:sz w:val="28"/>
          <w:szCs w:val="28"/>
          <w:lang w:eastAsia="ru-RU"/>
        </w:rPr>
        <w:t xml:space="preserve"> годах, соответствуют объемам бюджетных ассигнований, предусмотренным </w:t>
      </w:r>
      <w:proofErr w:type="spellStart"/>
      <w:r w:rsidRPr="00C57625">
        <w:rPr>
          <w:sz w:val="28"/>
          <w:szCs w:val="28"/>
          <w:lang w:eastAsia="ru-RU"/>
        </w:rPr>
        <w:t>бюджет</w:t>
      </w:r>
      <w:r>
        <w:rPr>
          <w:sz w:val="28"/>
          <w:szCs w:val="28"/>
          <w:lang w:eastAsia="ru-RU"/>
        </w:rPr>
        <w:t>ом</w:t>
      </w:r>
      <w:r w:rsidR="00F90D99">
        <w:rPr>
          <w:sz w:val="28"/>
          <w:szCs w:val="28"/>
          <w:lang w:eastAsia="ru-RU"/>
        </w:rPr>
        <w:t>Сериковского</w:t>
      </w:r>
      <w:proofErr w:type="spellEnd"/>
      <w:r w:rsidRPr="00C57625">
        <w:rPr>
          <w:sz w:val="28"/>
          <w:szCs w:val="28"/>
          <w:lang w:eastAsia="ru-RU"/>
        </w:rPr>
        <w:t xml:space="preserve"> сельского поселения Бутурлиновского муниципального района </w:t>
      </w:r>
      <w:r>
        <w:rPr>
          <w:sz w:val="28"/>
          <w:szCs w:val="28"/>
          <w:lang w:eastAsia="ru-RU"/>
        </w:rPr>
        <w:t>Воронежской области на соответствующий период.</w:t>
      </w:r>
    </w:p>
    <w:p w:rsidR="008668D5" w:rsidRDefault="008668D5" w:rsidP="00E31805">
      <w:pPr>
        <w:snapToGrid w:val="0"/>
        <w:spacing w:after="0" w:line="240" w:lineRule="auto"/>
        <w:ind w:firstLine="708"/>
        <w:jc w:val="both"/>
        <w:rPr>
          <w:sz w:val="28"/>
          <w:szCs w:val="28"/>
        </w:rPr>
      </w:pPr>
      <w:r w:rsidRPr="008F25E4">
        <w:rPr>
          <w:sz w:val="28"/>
          <w:szCs w:val="28"/>
        </w:rPr>
        <w:t xml:space="preserve">Реализация подпрограммы осуществляется за счет средств бюджета </w:t>
      </w:r>
      <w:proofErr w:type="spellStart"/>
      <w:r w:rsidR="00F90D99">
        <w:rPr>
          <w:sz w:val="28"/>
          <w:szCs w:val="28"/>
        </w:rPr>
        <w:t>Сериковского</w:t>
      </w:r>
      <w:proofErr w:type="spellEnd"/>
      <w:r w:rsidRPr="008F25E4">
        <w:rPr>
          <w:sz w:val="28"/>
          <w:szCs w:val="28"/>
        </w:rPr>
        <w:t xml:space="preserve"> сельского поселения</w:t>
      </w:r>
      <w:r>
        <w:rPr>
          <w:sz w:val="28"/>
          <w:szCs w:val="28"/>
        </w:rPr>
        <w:t>.</w:t>
      </w:r>
    </w:p>
    <w:p w:rsidR="008668D5" w:rsidRPr="00EE505B" w:rsidRDefault="008668D5" w:rsidP="00B95781">
      <w:pPr>
        <w:widowControl w:val="0"/>
        <w:shd w:val="clear" w:color="auto" w:fill="FFFFFF"/>
        <w:autoSpaceDE w:val="0"/>
        <w:autoSpaceDN w:val="0"/>
        <w:adjustRightInd w:val="0"/>
        <w:spacing w:after="0" w:line="240" w:lineRule="auto"/>
        <w:jc w:val="both"/>
        <w:rPr>
          <w:sz w:val="28"/>
          <w:szCs w:val="28"/>
          <w:lang w:eastAsia="ru-RU"/>
        </w:rPr>
      </w:pPr>
      <w:r w:rsidRPr="00EE505B">
        <w:rPr>
          <w:sz w:val="28"/>
          <w:szCs w:val="28"/>
          <w:lang w:eastAsia="ru-RU"/>
        </w:rPr>
        <w:t xml:space="preserve">Объем бюджетных ассигнований на реализацию </w:t>
      </w:r>
      <w:r>
        <w:rPr>
          <w:sz w:val="28"/>
          <w:szCs w:val="28"/>
          <w:lang w:eastAsia="ru-RU"/>
        </w:rPr>
        <w:t>под</w:t>
      </w:r>
      <w:r w:rsidRPr="00EE505B">
        <w:rPr>
          <w:sz w:val="28"/>
          <w:szCs w:val="28"/>
          <w:lang w:eastAsia="ru-RU"/>
        </w:rPr>
        <w:t xml:space="preserve">программы из средств бюджета поселения составляет – </w:t>
      </w:r>
      <w:r w:rsidR="006C74F1">
        <w:rPr>
          <w:sz w:val="28"/>
          <w:szCs w:val="28"/>
          <w:lang w:eastAsia="ru-RU"/>
        </w:rPr>
        <w:t>293,</w:t>
      </w:r>
      <w:r w:rsidR="0076187C">
        <w:rPr>
          <w:sz w:val="28"/>
          <w:szCs w:val="28"/>
          <w:lang w:eastAsia="ru-RU"/>
        </w:rPr>
        <w:t>43</w:t>
      </w:r>
      <w:r>
        <w:rPr>
          <w:sz w:val="28"/>
          <w:szCs w:val="28"/>
          <w:lang w:eastAsia="ru-RU"/>
        </w:rPr>
        <w:t xml:space="preserve"> тыс. рублей</w:t>
      </w:r>
    </w:p>
    <w:p w:rsidR="00B95781" w:rsidRDefault="00B95781" w:rsidP="004A4D5C">
      <w:pPr>
        <w:snapToGrid w:val="0"/>
        <w:spacing w:after="0" w:line="240" w:lineRule="auto"/>
        <w:rPr>
          <w:sz w:val="28"/>
          <w:szCs w:val="28"/>
          <w:lang w:eastAsia="ru-RU"/>
        </w:rPr>
      </w:pPr>
    </w:p>
    <w:p w:rsidR="00E31805" w:rsidRDefault="008668D5" w:rsidP="004A4D5C">
      <w:pPr>
        <w:snapToGrid w:val="0"/>
        <w:spacing w:after="0" w:line="240" w:lineRule="auto"/>
        <w:rPr>
          <w:sz w:val="28"/>
          <w:szCs w:val="28"/>
          <w:lang w:eastAsia="ru-RU"/>
        </w:rPr>
      </w:pPr>
      <w:r w:rsidRPr="00EE505B">
        <w:rPr>
          <w:sz w:val="28"/>
          <w:szCs w:val="28"/>
          <w:lang w:eastAsia="ru-RU"/>
        </w:rPr>
        <w:lastRenderedPageBreak/>
        <w:t xml:space="preserve">Объем бюджетных ассигнований на реализацию </w:t>
      </w:r>
      <w:r>
        <w:rPr>
          <w:spacing w:val="-2"/>
          <w:sz w:val="28"/>
          <w:szCs w:val="28"/>
          <w:lang w:eastAsia="ru-RU"/>
        </w:rPr>
        <w:t>под</w:t>
      </w:r>
      <w:r w:rsidRPr="00EE505B">
        <w:rPr>
          <w:sz w:val="28"/>
          <w:szCs w:val="28"/>
          <w:lang w:eastAsia="ru-RU"/>
        </w:rPr>
        <w:t>программы по годам составляет</w:t>
      </w:r>
      <w:r w:rsidR="00E31805">
        <w:rPr>
          <w:sz w:val="28"/>
          <w:szCs w:val="28"/>
          <w:lang w:eastAsia="ru-RU"/>
        </w:rPr>
        <w:t>:</w:t>
      </w:r>
    </w:p>
    <w:p w:rsidR="008668D5" w:rsidRPr="008F25E4" w:rsidRDefault="00E31805" w:rsidP="00E31805">
      <w:pPr>
        <w:snapToGrid w:val="0"/>
        <w:spacing w:after="0" w:line="240" w:lineRule="auto"/>
        <w:jc w:val="right"/>
        <w:rPr>
          <w:sz w:val="28"/>
          <w:szCs w:val="28"/>
        </w:rPr>
      </w:pPr>
      <w:r>
        <w:rPr>
          <w:sz w:val="28"/>
          <w:szCs w:val="28"/>
          <w:lang w:eastAsia="ru-RU"/>
        </w:rPr>
        <w:t xml:space="preserve"> (тыс. руб.)</w:t>
      </w:r>
    </w:p>
    <w:tbl>
      <w:tblPr>
        <w:tblW w:w="0" w:type="auto"/>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4A0"/>
      </w:tblPr>
      <w:tblGrid>
        <w:gridCol w:w="2235"/>
        <w:gridCol w:w="2551"/>
        <w:gridCol w:w="1725"/>
        <w:gridCol w:w="1819"/>
      </w:tblGrid>
      <w:tr w:rsidR="00E23CA8" w:rsidRPr="000D1DF6" w:rsidTr="00E23CA8">
        <w:trPr>
          <w:trHeight w:val="746"/>
          <w:jc w:val="center"/>
        </w:trPr>
        <w:tc>
          <w:tcPr>
            <w:tcW w:w="2235" w:type="dxa"/>
            <w:shd w:val="clear" w:color="auto" w:fill="auto"/>
          </w:tcPr>
          <w:p w:rsidR="00E23CA8" w:rsidRPr="000D1DF6" w:rsidRDefault="00E23CA8" w:rsidP="004D548E">
            <w:pPr>
              <w:widowControl w:val="0"/>
              <w:autoSpaceDE w:val="0"/>
              <w:autoSpaceDN w:val="0"/>
              <w:adjustRightInd w:val="0"/>
              <w:rPr>
                <w:caps/>
                <w:sz w:val="24"/>
                <w:szCs w:val="24"/>
                <w:lang w:eastAsia="ru-RU"/>
              </w:rPr>
            </w:pPr>
            <w:r w:rsidRPr="000D1DF6">
              <w:rPr>
                <w:caps/>
                <w:sz w:val="24"/>
                <w:szCs w:val="24"/>
                <w:lang w:eastAsia="ru-RU"/>
              </w:rPr>
              <w:t>ГОДЫ</w:t>
            </w:r>
          </w:p>
        </w:tc>
        <w:tc>
          <w:tcPr>
            <w:tcW w:w="2551" w:type="dxa"/>
            <w:shd w:val="clear" w:color="auto" w:fill="auto"/>
          </w:tcPr>
          <w:p w:rsidR="00E23CA8" w:rsidRPr="000D1DF6" w:rsidRDefault="00E23CA8" w:rsidP="004D548E">
            <w:pPr>
              <w:widowControl w:val="0"/>
              <w:autoSpaceDE w:val="0"/>
              <w:autoSpaceDN w:val="0"/>
              <w:adjustRightInd w:val="0"/>
              <w:rPr>
                <w:caps/>
                <w:sz w:val="24"/>
                <w:szCs w:val="24"/>
                <w:lang w:eastAsia="ru-RU"/>
              </w:rPr>
            </w:pPr>
            <w:r w:rsidRPr="000D1DF6">
              <w:rPr>
                <w:caps/>
                <w:sz w:val="24"/>
                <w:szCs w:val="24"/>
                <w:lang w:eastAsia="ru-RU"/>
              </w:rPr>
              <w:t>вСЕГО</w:t>
            </w:r>
          </w:p>
        </w:tc>
        <w:tc>
          <w:tcPr>
            <w:tcW w:w="1725" w:type="dxa"/>
            <w:tcBorders>
              <w:right w:val="single" w:sz="4" w:space="0" w:color="auto"/>
            </w:tcBorders>
            <w:shd w:val="clear" w:color="auto" w:fill="auto"/>
          </w:tcPr>
          <w:p w:rsidR="00E23CA8" w:rsidRDefault="00E23CA8" w:rsidP="004D548E">
            <w:pPr>
              <w:widowControl w:val="0"/>
              <w:autoSpaceDE w:val="0"/>
              <w:autoSpaceDN w:val="0"/>
              <w:adjustRightInd w:val="0"/>
              <w:rPr>
                <w:caps/>
                <w:sz w:val="24"/>
                <w:szCs w:val="24"/>
                <w:lang w:eastAsia="ru-RU"/>
              </w:rPr>
            </w:pPr>
            <w:r>
              <w:rPr>
                <w:caps/>
                <w:sz w:val="24"/>
                <w:szCs w:val="24"/>
                <w:lang w:eastAsia="ru-RU"/>
              </w:rPr>
              <w:t xml:space="preserve">МЕСТНЫЙ </w:t>
            </w:r>
          </w:p>
          <w:p w:rsidR="00E23CA8" w:rsidRPr="000D1DF6" w:rsidRDefault="00E23CA8" w:rsidP="004D548E">
            <w:pPr>
              <w:widowControl w:val="0"/>
              <w:autoSpaceDE w:val="0"/>
              <w:autoSpaceDN w:val="0"/>
              <w:adjustRightInd w:val="0"/>
              <w:rPr>
                <w:caps/>
                <w:sz w:val="24"/>
                <w:szCs w:val="24"/>
                <w:lang w:eastAsia="ru-RU"/>
              </w:rPr>
            </w:pPr>
            <w:r>
              <w:rPr>
                <w:caps/>
                <w:sz w:val="24"/>
                <w:szCs w:val="24"/>
                <w:lang w:eastAsia="ru-RU"/>
              </w:rPr>
              <w:t>БЮДЖЕТ</w:t>
            </w:r>
          </w:p>
        </w:tc>
        <w:tc>
          <w:tcPr>
            <w:tcW w:w="1819" w:type="dxa"/>
            <w:tcBorders>
              <w:left w:val="single" w:sz="4" w:space="0" w:color="auto"/>
            </w:tcBorders>
            <w:shd w:val="clear" w:color="auto" w:fill="auto"/>
          </w:tcPr>
          <w:p w:rsidR="00E23CA8" w:rsidRDefault="00E23CA8">
            <w:pPr>
              <w:spacing w:after="0" w:line="240" w:lineRule="auto"/>
              <w:rPr>
                <w:caps/>
                <w:sz w:val="24"/>
                <w:szCs w:val="24"/>
                <w:lang w:eastAsia="ru-RU"/>
              </w:rPr>
            </w:pPr>
            <w:r>
              <w:rPr>
                <w:caps/>
                <w:sz w:val="24"/>
                <w:szCs w:val="24"/>
                <w:lang w:eastAsia="ru-RU"/>
              </w:rPr>
              <w:t xml:space="preserve">ОБЛАСТНОЙ </w:t>
            </w:r>
          </w:p>
          <w:p w:rsidR="00E23CA8" w:rsidRDefault="00E23CA8">
            <w:pPr>
              <w:spacing w:after="0" w:line="240" w:lineRule="auto"/>
              <w:rPr>
                <w:caps/>
                <w:sz w:val="24"/>
                <w:szCs w:val="24"/>
                <w:lang w:eastAsia="ru-RU"/>
              </w:rPr>
            </w:pPr>
          </w:p>
          <w:p w:rsidR="00E23CA8" w:rsidRDefault="00E23CA8">
            <w:pPr>
              <w:spacing w:after="0" w:line="240" w:lineRule="auto"/>
              <w:rPr>
                <w:caps/>
                <w:sz w:val="24"/>
                <w:szCs w:val="24"/>
                <w:lang w:eastAsia="ru-RU"/>
              </w:rPr>
            </w:pPr>
            <w:r>
              <w:rPr>
                <w:caps/>
                <w:sz w:val="24"/>
                <w:szCs w:val="24"/>
                <w:lang w:eastAsia="ru-RU"/>
              </w:rPr>
              <w:t>БЮДЖЕТ</w:t>
            </w:r>
          </w:p>
          <w:p w:rsidR="00E23CA8" w:rsidRPr="000D1DF6" w:rsidRDefault="00E23CA8" w:rsidP="00E23CA8">
            <w:pPr>
              <w:widowControl w:val="0"/>
              <w:autoSpaceDE w:val="0"/>
              <w:autoSpaceDN w:val="0"/>
              <w:adjustRightInd w:val="0"/>
              <w:rPr>
                <w:caps/>
                <w:sz w:val="24"/>
                <w:szCs w:val="24"/>
                <w:lang w:eastAsia="ru-RU"/>
              </w:rPr>
            </w:pPr>
          </w:p>
        </w:tc>
      </w:tr>
      <w:tr w:rsidR="00E23CA8" w:rsidRPr="0049563C" w:rsidTr="00E23CA8">
        <w:trPr>
          <w:trHeight w:val="468"/>
          <w:jc w:val="center"/>
        </w:trPr>
        <w:tc>
          <w:tcPr>
            <w:tcW w:w="2235" w:type="dxa"/>
            <w:shd w:val="clear" w:color="auto" w:fill="auto"/>
          </w:tcPr>
          <w:p w:rsidR="00E23CA8" w:rsidRPr="0049563C" w:rsidRDefault="00E23CA8"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w:t>
            </w:r>
            <w:r>
              <w:rPr>
                <w:sz w:val="28"/>
                <w:szCs w:val="28"/>
              </w:rPr>
              <w:t>23</w:t>
            </w:r>
          </w:p>
        </w:tc>
        <w:tc>
          <w:tcPr>
            <w:tcW w:w="2551" w:type="dxa"/>
            <w:shd w:val="clear" w:color="auto" w:fill="auto"/>
          </w:tcPr>
          <w:p w:rsidR="00E23CA8" w:rsidRPr="0049563C" w:rsidRDefault="002F1D44" w:rsidP="00043A1D">
            <w:pPr>
              <w:widowControl w:val="0"/>
              <w:shd w:val="clear" w:color="auto" w:fill="FFFFFF"/>
              <w:autoSpaceDE w:val="0"/>
              <w:autoSpaceDN w:val="0"/>
              <w:adjustRightInd w:val="0"/>
              <w:spacing w:after="0" w:line="240" w:lineRule="auto"/>
              <w:ind w:left="101"/>
              <w:jc w:val="both"/>
              <w:rPr>
                <w:sz w:val="28"/>
                <w:szCs w:val="28"/>
              </w:rPr>
            </w:pPr>
            <w:r>
              <w:rPr>
                <w:sz w:val="28"/>
                <w:szCs w:val="28"/>
              </w:rPr>
              <w:t>90,</w:t>
            </w:r>
            <w:r w:rsidR="00C53517">
              <w:rPr>
                <w:sz w:val="28"/>
                <w:szCs w:val="28"/>
              </w:rPr>
              <w:t>81</w:t>
            </w:r>
          </w:p>
        </w:tc>
        <w:tc>
          <w:tcPr>
            <w:tcW w:w="1725" w:type="dxa"/>
            <w:tcBorders>
              <w:right w:val="single" w:sz="4" w:space="0" w:color="auto"/>
            </w:tcBorders>
            <w:shd w:val="clear" w:color="auto" w:fill="auto"/>
          </w:tcPr>
          <w:p w:rsidR="00E23CA8" w:rsidRPr="0049563C" w:rsidRDefault="002F1D44"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90,</w:t>
            </w:r>
            <w:r w:rsidR="00C53517">
              <w:rPr>
                <w:sz w:val="28"/>
                <w:szCs w:val="28"/>
              </w:rPr>
              <w:t>81</w:t>
            </w:r>
          </w:p>
        </w:tc>
        <w:tc>
          <w:tcPr>
            <w:tcW w:w="1819" w:type="dxa"/>
            <w:tcBorders>
              <w:left w:val="single" w:sz="4" w:space="0" w:color="auto"/>
            </w:tcBorders>
            <w:shd w:val="clear" w:color="auto" w:fill="auto"/>
          </w:tcPr>
          <w:p w:rsidR="00E23CA8" w:rsidRPr="0049563C" w:rsidRDefault="00E23CA8"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0,00</w:t>
            </w:r>
          </w:p>
        </w:tc>
      </w:tr>
      <w:tr w:rsidR="00E23CA8" w:rsidRPr="0049563C" w:rsidTr="00E23CA8">
        <w:trPr>
          <w:trHeight w:val="364"/>
          <w:jc w:val="center"/>
        </w:trPr>
        <w:tc>
          <w:tcPr>
            <w:tcW w:w="2235" w:type="dxa"/>
            <w:shd w:val="clear" w:color="auto" w:fill="auto"/>
          </w:tcPr>
          <w:p w:rsidR="00E23CA8" w:rsidRPr="0049563C" w:rsidRDefault="00E23CA8"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w:t>
            </w:r>
            <w:r>
              <w:rPr>
                <w:sz w:val="28"/>
                <w:szCs w:val="28"/>
              </w:rPr>
              <w:t>24</w:t>
            </w:r>
          </w:p>
        </w:tc>
        <w:tc>
          <w:tcPr>
            <w:tcW w:w="2551" w:type="dxa"/>
            <w:shd w:val="clear" w:color="auto" w:fill="auto"/>
          </w:tcPr>
          <w:p w:rsidR="00E23CA8" w:rsidRPr="0049563C" w:rsidRDefault="002F1D44" w:rsidP="00043A1D">
            <w:pPr>
              <w:widowControl w:val="0"/>
              <w:shd w:val="clear" w:color="auto" w:fill="FFFFFF"/>
              <w:autoSpaceDE w:val="0"/>
              <w:autoSpaceDN w:val="0"/>
              <w:adjustRightInd w:val="0"/>
              <w:spacing w:after="0" w:line="240" w:lineRule="auto"/>
              <w:ind w:left="101"/>
              <w:jc w:val="both"/>
              <w:rPr>
                <w:sz w:val="28"/>
                <w:szCs w:val="28"/>
              </w:rPr>
            </w:pPr>
            <w:r>
              <w:rPr>
                <w:sz w:val="28"/>
                <w:szCs w:val="28"/>
              </w:rPr>
              <w:t>9</w:t>
            </w:r>
            <w:r w:rsidR="0076187C">
              <w:rPr>
                <w:sz w:val="28"/>
                <w:szCs w:val="28"/>
              </w:rPr>
              <w:t>7,62</w:t>
            </w:r>
          </w:p>
        </w:tc>
        <w:tc>
          <w:tcPr>
            <w:tcW w:w="1725" w:type="dxa"/>
            <w:tcBorders>
              <w:right w:val="single" w:sz="4" w:space="0" w:color="auto"/>
            </w:tcBorders>
            <w:shd w:val="clear" w:color="auto" w:fill="auto"/>
          </w:tcPr>
          <w:p w:rsidR="00E23CA8" w:rsidRPr="0049563C" w:rsidRDefault="002F1D44"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9</w:t>
            </w:r>
            <w:r w:rsidR="0076187C">
              <w:rPr>
                <w:sz w:val="28"/>
                <w:szCs w:val="28"/>
              </w:rPr>
              <w:t>7,62</w:t>
            </w:r>
          </w:p>
        </w:tc>
        <w:tc>
          <w:tcPr>
            <w:tcW w:w="1819" w:type="dxa"/>
            <w:tcBorders>
              <w:left w:val="single" w:sz="4" w:space="0" w:color="auto"/>
            </w:tcBorders>
            <w:shd w:val="clear" w:color="auto" w:fill="auto"/>
          </w:tcPr>
          <w:p w:rsidR="00E23CA8" w:rsidRPr="0049563C" w:rsidRDefault="00E23CA8"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0,00</w:t>
            </w:r>
          </w:p>
        </w:tc>
      </w:tr>
      <w:tr w:rsidR="00E23CA8" w:rsidRPr="0049563C" w:rsidTr="00E23CA8">
        <w:trPr>
          <w:trHeight w:val="319"/>
          <w:jc w:val="center"/>
        </w:trPr>
        <w:tc>
          <w:tcPr>
            <w:tcW w:w="2235" w:type="dxa"/>
            <w:shd w:val="clear" w:color="auto" w:fill="auto"/>
          </w:tcPr>
          <w:p w:rsidR="00E23CA8" w:rsidRPr="0049563C" w:rsidRDefault="00E23CA8"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Pr>
                <w:sz w:val="28"/>
                <w:szCs w:val="28"/>
              </w:rPr>
              <w:t>5</w:t>
            </w:r>
          </w:p>
        </w:tc>
        <w:tc>
          <w:tcPr>
            <w:tcW w:w="2551" w:type="dxa"/>
            <w:shd w:val="clear" w:color="auto" w:fill="auto"/>
          </w:tcPr>
          <w:p w:rsidR="00E23CA8" w:rsidRPr="0049563C" w:rsidRDefault="006C74F1" w:rsidP="00043A1D">
            <w:pPr>
              <w:widowControl w:val="0"/>
              <w:shd w:val="clear" w:color="auto" w:fill="FFFFFF"/>
              <w:autoSpaceDE w:val="0"/>
              <w:autoSpaceDN w:val="0"/>
              <w:adjustRightInd w:val="0"/>
              <w:spacing w:after="0" w:line="240" w:lineRule="auto"/>
              <w:ind w:left="101"/>
              <w:jc w:val="both"/>
              <w:rPr>
                <w:sz w:val="28"/>
                <w:szCs w:val="28"/>
              </w:rPr>
            </w:pPr>
            <w:r>
              <w:rPr>
                <w:sz w:val="28"/>
                <w:szCs w:val="28"/>
              </w:rPr>
              <w:t>105,00</w:t>
            </w:r>
          </w:p>
        </w:tc>
        <w:tc>
          <w:tcPr>
            <w:tcW w:w="1725" w:type="dxa"/>
            <w:tcBorders>
              <w:right w:val="single" w:sz="4" w:space="0" w:color="auto"/>
            </w:tcBorders>
            <w:shd w:val="clear" w:color="auto" w:fill="auto"/>
          </w:tcPr>
          <w:p w:rsidR="00E23CA8" w:rsidRPr="0049563C"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105,00</w:t>
            </w:r>
          </w:p>
        </w:tc>
        <w:tc>
          <w:tcPr>
            <w:tcW w:w="1819" w:type="dxa"/>
            <w:tcBorders>
              <w:left w:val="single" w:sz="4" w:space="0" w:color="auto"/>
            </w:tcBorders>
            <w:shd w:val="clear" w:color="auto" w:fill="auto"/>
          </w:tcPr>
          <w:p w:rsidR="00E23CA8" w:rsidRPr="0049563C" w:rsidRDefault="00E23CA8"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0,00</w:t>
            </w:r>
          </w:p>
        </w:tc>
      </w:tr>
      <w:tr w:rsidR="00E23CA8" w:rsidRPr="0049563C" w:rsidTr="00E23CA8">
        <w:trPr>
          <w:trHeight w:val="364"/>
          <w:jc w:val="center"/>
        </w:trPr>
        <w:tc>
          <w:tcPr>
            <w:tcW w:w="2235" w:type="dxa"/>
            <w:shd w:val="clear" w:color="auto" w:fill="auto"/>
          </w:tcPr>
          <w:p w:rsidR="00E23CA8" w:rsidRPr="00CD412B" w:rsidRDefault="00E23CA8" w:rsidP="004D548E">
            <w:pPr>
              <w:widowControl w:val="0"/>
              <w:shd w:val="clear" w:color="auto" w:fill="FFFFFF"/>
              <w:autoSpaceDE w:val="0"/>
              <w:autoSpaceDN w:val="0"/>
              <w:adjustRightInd w:val="0"/>
              <w:spacing w:after="0" w:line="240" w:lineRule="auto"/>
              <w:ind w:left="141"/>
              <w:jc w:val="both"/>
              <w:rPr>
                <w:sz w:val="28"/>
                <w:szCs w:val="28"/>
              </w:rPr>
            </w:pPr>
            <w:r w:rsidRPr="00CD412B">
              <w:rPr>
                <w:sz w:val="28"/>
                <w:szCs w:val="28"/>
              </w:rPr>
              <w:t>202</w:t>
            </w:r>
            <w:r>
              <w:rPr>
                <w:sz w:val="28"/>
                <w:szCs w:val="28"/>
              </w:rPr>
              <w:t>6</w:t>
            </w:r>
          </w:p>
        </w:tc>
        <w:tc>
          <w:tcPr>
            <w:tcW w:w="2551" w:type="dxa"/>
            <w:shd w:val="clear" w:color="auto" w:fill="auto"/>
          </w:tcPr>
          <w:p w:rsidR="00E23CA8" w:rsidRPr="00CD412B" w:rsidRDefault="006C74F1" w:rsidP="00043A1D">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725" w:type="dxa"/>
            <w:tcBorders>
              <w:right w:val="single" w:sz="4" w:space="0" w:color="auto"/>
            </w:tcBorders>
            <w:shd w:val="clear" w:color="auto" w:fill="auto"/>
          </w:tcPr>
          <w:p w:rsidR="00E23CA8" w:rsidRPr="00CD412B"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819" w:type="dxa"/>
            <w:tcBorders>
              <w:left w:val="single" w:sz="4" w:space="0" w:color="auto"/>
            </w:tcBorders>
            <w:shd w:val="clear" w:color="auto" w:fill="auto"/>
          </w:tcPr>
          <w:p w:rsidR="00E23CA8" w:rsidRPr="00CD412B" w:rsidRDefault="00E23CA8"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0,00</w:t>
            </w:r>
          </w:p>
        </w:tc>
      </w:tr>
      <w:tr w:rsidR="00E23CA8" w:rsidRPr="0049563C" w:rsidTr="00E23CA8">
        <w:trPr>
          <w:trHeight w:val="402"/>
          <w:jc w:val="center"/>
        </w:trPr>
        <w:tc>
          <w:tcPr>
            <w:tcW w:w="2235" w:type="dxa"/>
            <w:shd w:val="clear" w:color="auto" w:fill="auto"/>
          </w:tcPr>
          <w:p w:rsidR="00E23CA8" w:rsidRPr="0049563C" w:rsidRDefault="00E23CA8"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Pr>
                <w:sz w:val="28"/>
                <w:szCs w:val="28"/>
              </w:rPr>
              <w:t>7</w:t>
            </w:r>
          </w:p>
        </w:tc>
        <w:tc>
          <w:tcPr>
            <w:tcW w:w="2551" w:type="dxa"/>
            <w:shd w:val="clear" w:color="auto" w:fill="auto"/>
          </w:tcPr>
          <w:p w:rsidR="00E23CA8" w:rsidRPr="0049563C" w:rsidRDefault="006C74F1" w:rsidP="00043A1D">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725" w:type="dxa"/>
            <w:tcBorders>
              <w:right w:val="single" w:sz="4" w:space="0" w:color="auto"/>
            </w:tcBorders>
            <w:shd w:val="clear" w:color="auto" w:fill="auto"/>
          </w:tcPr>
          <w:p w:rsidR="00E23CA8" w:rsidRPr="0049563C"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819" w:type="dxa"/>
            <w:tcBorders>
              <w:left w:val="single" w:sz="4" w:space="0" w:color="auto"/>
            </w:tcBorders>
            <w:shd w:val="clear" w:color="auto" w:fill="auto"/>
          </w:tcPr>
          <w:p w:rsidR="00E23CA8" w:rsidRPr="0049563C" w:rsidRDefault="00E23CA8"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0,00</w:t>
            </w:r>
          </w:p>
        </w:tc>
      </w:tr>
      <w:tr w:rsidR="00E23CA8" w:rsidRPr="0049563C" w:rsidTr="00E23CA8">
        <w:trPr>
          <w:trHeight w:val="552"/>
          <w:jc w:val="center"/>
        </w:trPr>
        <w:tc>
          <w:tcPr>
            <w:tcW w:w="2235" w:type="dxa"/>
            <w:shd w:val="clear" w:color="auto" w:fill="auto"/>
          </w:tcPr>
          <w:p w:rsidR="00E23CA8" w:rsidRPr="0049563C" w:rsidRDefault="00E23CA8"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Pr>
                <w:sz w:val="28"/>
                <w:szCs w:val="28"/>
              </w:rPr>
              <w:t>8</w:t>
            </w:r>
          </w:p>
        </w:tc>
        <w:tc>
          <w:tcPr>
            <w:tcW w:w="2551" w:type="dxa"/>
            <w:shd w:val="clear" w:color="auto" w:fill="auto"/>
          </w:tcPr>
          <w:p w:rsidR="00E23CA8" w:rsidRPr="0049563C" w:rsidRDefault="006C74F1" w:rsidP="00043A1D">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725" w:type="dxa"/>
            <w:tcBorders>
              <w:right w:val="single" w:sz="4" w:space="0" w:color="auto"/>
            </w:tcBorders>
            <w:shd w:val="clear" w:color="auto" w:fill="auto"/>
          </w:tcPr>
          <w:p w:rsidR="00E23CA8" w:rsidRPr="0049563C"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819" w:type="dxa"/>
            <w:tcBorders>
              <w:left w:val="single" w:sz="4" w:space="0" w:color="auto"/>
            </w:tcBorders>
            <w:shd w:val="clear" w:color="auto" w:fill="auto"/>
          </w:tcPr>
          <w:p w:rsidR="00E23CA8" w:rsidRPr="0049563C" w:rsidRDefault="00E23CA8"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0,00</w:t>
            </w:r>
          </w:p>
        </w:tc>
      </w:tr>
      <w:tr w:rsidR="00E23CA8" w:rsidRPr="0049563C" w:rsidTr="00E23CA8">
        <w:trPr>
          <w:trHeight w:val="504"/>
          <w:jc w:val="center"/>
        </w:trPr>
        <w:tc>
          <w:tcPr>
            <w:tcW w:w="2235" w:type="dxa"/>
            <w:shd w:val="clear" w:color="auto" w:fill="auto"/>
          </w:tcPr>
          <w:p w:rsidR="00E23CA8" w:rsidRPr="0049563C" w:rsidRDefault="00E23CA8" w:rsidP="004D548E">
            <w:pPr>
              <w:widowControl w:val="0"/>
              <w:shd w:val="clear" w:color="auto" w:fill="FFFFFF"/>
              <w:autoSpaceDE w:val="0"/>
              <w:autoSpaceDN w:val="0"/>
              <w:adjustRightInd w:val="0"/>
              <w:spacing w:after="0" w:line="240" w:lineRule="auto"/>
              <w:ind w:left="141"/>
              <w:jc w:val="both"/>
              <w:rPr>
                <w:sz w:val="28"/>
                <w:szCs w:val="28"/>
              </w:rPr>
            </w:pPr>
            <w:r w:rsidRPr="0049563C">
              <w:rPr>
                <w:sz w:val="28"/>
                <w:szCs w:val="28"/>
              </w:rPr>
              <w:t>202</w:t>
            </w:r>
            <w:r>
              <w:rPr>
                <w:sz w:val="28"/>
                <w:szCs w:val="28"/>
              </w:rPr>
              <w:t>9</w:t>
            </w:r>
          </w:p>
        </w:tc>
        <w:tc>
          <w:tcPr>
            <w:tcW w:w="2551" w:type="dxa"/>
            <w:shd w:val="clear" w:color="auto" w:fill="auto"/>
          </w:tcPr>
          <w:p w:rsidR="00E23CA8" w:rsidRPr="0049563C" w:rsidRDefault="006C74F1" w:rsidP="00043A1D">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725" w:type="dxa"/>
            <w:tcBorders>
              <w:right w:val="single" w:sz="4" w:space="0" w:color="auto"/>
            </w:tcBorders>
            <w:shd w:val="clear" w:color="auto" w:fill="auto"/>
          </w:tcPr>
          <w:p w:rsidR="00E23CA8" w:rsidRPr="0049563C"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819" w:type="dxa"/>
            <w:tcBorders>
              <w:left w:val="single" w:sz="4" w:space="0" w:color="auto"/>
            </w:tcBorders>
            <w:shd w:val="clear" w:color="auto" w:fill="auto"/>
          </w:tcPr>
          <w:p w:rsidR="00E23CA8" w:rsidRPr="0049563C" w:rsidRDefault="00E23CA8"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0,00</w:t>
            </w:r>
          </w:p>
        </w:tc>
      </w:tr>
      <w:tr w:rsidR="00E23CA8" w:rsidRPr="0049563C" w:rsidTr="00E23CA8">
        <w:trPr>
          <w:trHeight w:val="504"/>
          <w:jc w:val="center"/>
        </w:trPr>
        <w:tc>
          <w:tcPr>
            <w:tcW w:w="2235" w:type="dxa"/>
            <w:shd w:val="clear" w:color="auto" w:fill="auto"/>
          </w:tcPr>
          <w:p w:rsidR="00E23CA8" w:rsidRPr="0049563C" w:rsidRDefault="00E23CA8" w:rsidP="004D548E">
            <w:pPr>
              <w:widowControl w:val="0"/>
              <w:shd w:val="clear" w:color="auto" w:fill="FFFFFF"/>
              <w:autoSpaceDE w:val="0"/>
              <w:autoSpaceDN w:val="0"/>
              <w:adjustRightInd w:val="0"/>
              <w:spacing w:after="0" w:line="240" w:lineRule="auto"/>
              <w:ind w:left="141"/>
              <w:jc w:val="both"/>
              <w:rPr>
                <w:sz w:val="28"/>
                <w:szCs w:val="28"/>
              </w:rPr>
            </w:pPr>
            <w:r>
              <w:rPr>
                <w:sz w:val="28"/>
                <w:szCs w:val="28"/>
              </w:rPr>
              <w:t>2030</w:t>
            </w:r>
          </w:p>
        </w:tc>
        <w:tc>
          <w:tcPr>
            <w:tcW w:w="2551" w:type="dxa"/>
            <w:shd w:val="clear" w:color="auto" w:fill="auto"/>
          </w:tcPr>
          <w:p w:rsidR="00E23CA8" w:rsidRPr="0049563C" w:rsidRDefault="006C74F1" w:rsidP="00043A1D">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725" w:type="dxa"/>
            <w:tcBorders>
              <w:right w:val="single" w:sz="4" w:space="0" w:color="auto"/>
            </w:tcBorders>
            <w:shd w:val="clear" w:color="auto" w:fill="auto"/>
          </w:tcPr>
          <w:p w:rsidR="00E23CA8" w:rsidRPr="0049563C" w:rsidRDefault="006C74F1"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w:t>
            </w:r>
          </w:p>
        </w:tc>
        <w:tc>
          <w:tcPr>
            <w:tcW w:w="1819" w:type="dxa"/>
            <w:tcBorders>
              <w:left w:val="single" w:sz="4" w:space="0" w:color="auto"/>
            </w:tcBorders>
            <w:shd w:val="clear" w:color="auto" w:fill="auto"/>
          </w:tcPr>
          <w:p w:rsidR="00E23CA8" w:rsidRPr="0049563C" w:rsidRDefault="00E23CA8" w:rsidP="00A32980">
            <w:pPr>
              <w:widowControl w:val="0"/>
              <w:shd w:val="clear" w:color="auto" w:fill="FFFFFF"/>
              <w:autoSpaceDE w:val="0"/>
              <w:autoSpaceDN w:val="0"/>
              <w:adjustRightInd w:val="0"/>
              <w:spacing w:after="0" w:line="240" w:lineRule="auto"/>
              <w:ind w:left="101"/>
              <w:jc w:val="both"/>
              <w:rPr>
                <w:sz w:val="28"/>
                <w:szCs w:val="28"/>
              </w:rPr>
            </w:pPr>
            <w:r>
              <w:rPr>
                <w:sz w:val="28"/>
                <w:szCs w:val="28"/>
              </w:rPr>
              <w:t>0,00</w:t>
            </w:r>
          </w:p>
        </w:tc>
      </w:tr>
    </w:tbl>
    <w:p w:rsidR="008668D5" w:rsidRPr="000F2A73" w:rsidRDefault="008668D5" w:rsidP="004A4D5C">
      <w:pPr>
        <w:snapToGrid w:val="0"/>
        <w:spacing w:after="0" w:line="240" w:lineRule="auto"/>
        <w:jc w:val="both"/>
        <w:rPr>
          <w:sz w:val="28"/>
          <w:szCs w:val="28"/>
        </w:rPr>
      </w:pPr>
    </w:p>
    <w:p w:rsidR="008668D5" w:rsidRPr="008F25E4" w:rsidRDefault="00E31805" w:rsidP="008F25E4">
      <w:pPr>
        <w:snapToGrid w:val="0"/>
        <w:spacing w:after="120" w:line="100" w:lineRule="atLeast"/>
        <w:ind w:firstLine="708"/>
        <w:jc w:val="center"/>
        <w:rPr>
          <w:b/>
          <w:sz w:val="28"/>
          <w:szCs w:val="28"/>
        </w:rPr>
      </w:pPr>
      <w:r>
        <w:rPr>
          <w:b/>
          <w:sz w:val="28"/>
          <w:szCs w:val="28"/>
        </w:rPr>
        <w:t>6</w:t>
      </w:r>
      <w:r w:rsidR="008668D5" w:rsidRPr="008F25E4">
        <w:rPr>
          <w:b/>
          <w:sz w:val="28"/>
          <w:szCs w:val="28"/>
        </w:rPr>
        <w:t>. Оценка эффект</w:t>
      </w:r>
      <w:r>
        <w:rPr>
          <w:b/>
          <w:sz w:val="28"/>
          <w:szCs w:val="28"/>
        </w:rPr>
        <w:t>ивности реализации подпрограммы</w:t>
      </w:r>
    </w:p>
    <w:p w:rsidR="008668D5" w:rsidRPr="008F25E4" w:rsidRDefault="008668D5" w:rsidP="008F25E4">
      <w:pPr>
        <w:snapToGrid w:val="0"/>
        <w:spacing w:line="228" w:lineRule="auto"/>
        <w:ind w:left="15" w:firstLine="720"/>
        <w:jc w:val="both"/>
        <w:rPr>
          <w:sz w:val="28"/>
          <w:szCs w:val="28"/>
        </w:rPr>
      </w:pPr>
      <w:r w:rsidRPr="008F25E4">
        <w:rPr>
          <w:sz w:val="28"/>
          <w:szCs w:val="28"/>
        </w:rPr>
        <w:t xml:space="preserve">Социальная эффективность реализации мероприятий подпрограммы  выражается в улучшении качества жизни  граждан </w:t>
      </w:r>
      <w:proofErr w:type="spellStart"/>
      <w:r w:rsidR="00F90D99">
        <w:rPr>
          <w:sz w:val="28"/>
          <w:szCs w:val="28"/>
        </w:rPr>
        <w:t>Сериковского</w:t>
      </w:r>
      <w:proofErr w:type="spellEnd"/>
      <w:r w:rsidRPr="008F25E4">
        <w:rPr>
          <w:sz w:val="28"/>
          <w:szCs w:val="28"/>
        </w:rPr>
        <w:t xml:space="preserve"> сельского поселения путем предоставления своевременно и в полном объеме мер социальной поддержки.</w:t>
      </w:r>
    </w:p>
    <w:p w:rsidR="00411F80" w:rsidRDefault="00411F80" w:rsidP="00411F80">
      <w:pPr>
        <w:snapToGrid w:val="0"/>
        <w:spacing w:line="100" w:lineRule="atLeast"/>
        <w:ind w:firstLine="708"/>
        <w:jc w:val="both"/>
        <w:rPr>
          <w:sz w:val="22"/>
          <w:szCs w:val="22"/>
        </w:rPr>
        <w:sectPr w:rsidR="00411F80" w:rsidSect="00411F80">
          <w:pgSz w:w="11906" w:h="16838"/>
          <w:pgMar w:top="1134" w:right="851" w:bottom="1418" w:left="1701" w:header="709" w:footer="709" w:gutter="0"/>
          <w:cols w:space="708"/>
          <w:docGrid w:linePitch="360"/>
        </w:sectPr>
      </w:pPr>
    </w:p>
    <w:p w:rsidR="00411F80" w:rsidRPr="00714D05" w:rsidRDefault="00411F80" w:rsidP="00411F80">
      <w:pPr>
        <w:snapToGrid w:val="0"/>
        <w:spacing w:after="0" w:line="100" w:lineRule="atLeast"/>
        <w:ind w:firstLine="708"/>
        <w:jc w:val="right"/>
        <w:rPr>
          <w:sz w:val="22"/>
          <w:szCs w:val="22"/>
        </w:rPr>
      </w:pPr>
      <w:r>
        <w:rPr>
          <w:sz w:val="22"/>
          <w:szCs w:val="22"/>
        </w:rPr>
        <w:lastRenderedPageBreak/>
        <w:t>П</w:t>
      </w:r>
      <w:r w:rsidRPr="00714D05">
        <w:rPr>
          <w:sz w:val="22"/>
          <w:szCs w:val="22"/>
        </w:rPr>
        <w:t xml:space="preserve">риложение </w:t>
      </w:r>
      <w:r>
        <w:rPr>
          <w:sz w:val="22"/>
          <w:szCs w:val="22"/>
        </w:rPr>
        <w:t>№</w:t>
      </w:r>
      <w:r w:rsidRPr="00714D05">
        <w:rPr>
          <w:sz w:val="22"/>
          <w:szCs w:val="22"/>
        </w:rPr>
        <w:t>1</w:t>
      </w:r>
    </w:p>
    <w:p w:rsidR="00411F80" w:rsidRPr="00714D05" w:rsidRDefault="00411F80" w:rsidP="00411F80">
      <w:pPr>
        <w:autoSpaceDE w:val="0"/>
        <w:autoSpaceDN w:val="0"/>
        <w:adjustRightInd w:val="0"/>
        <w:spacing w:after="0"/>
        <w:jc w:val="right"/>
        <w:rPr>
          <w:kern w:val="2"/>
          <w:sz w:val="22"/>
          <w:szCs w:val="22"/>
        </w:rPr>
      </w:pPr>
      <w:r w:rsidRPr="00714D05">
        <w:rPr>
          <w:kern w:val="2"/>
          <w:sz w:val="22"/>
          <w:szCs w:val="22"/>
        </w:rPr>
        <w:t xml:space="preserve">муниципальной программе  </w:t>
      </w:r>
    </w:p>
    <w:p w:rsidR="00411F80" w:rsidRPr="00714D05" w:rsidRDefault="00F90D99" w:rsidP="00411F80">
      <w:pPr>
        <w:autoSpaceDE w:val="0"/>
        <w:autoSpaceDN w:val="0"/>
        <w:adjustRightInd w:val="0"/>
        <w:spacing w:after="0"/>
        <w:jc w:val="right"/>
        <w:rPr>
          <w:sz w:val="22"/>
          <w:szCs w:val="22"/>
        </w:rPr>
      </w:pPr>
      <w:proofErr w:type="spellStart"/>
      <w:r>
        <w:rPr>
          <w:sz w:val="22"/>
          <w:szCs w:val="22"/>
        </w:rPr>
        <w:t>Сериковского</w:t>
      </w:r>
      <w:proofErr w:type="spellEnd"/>
      <w:r w:rsidR="00411F80" w:rsidRPr="00714D05">
        <w:rPr>
          <w:sz w:val="22"/>
          <w:szCs w:val="22"/>
        </w:rPr>
        <w:t xml:space="preserve"> сельского поселения </w:t>
      </w:r>
    </w:p>
    <w:p w:rsidR="00411F80" w:rsidRPr="00411F80" w:rsidRDefault="00411F80" w:rsidP="00411F80">
      <w:pPr>
        <w:autoSpaceDE w:val="0"/>
        <w:autoSpaceDN w:val="0"/>
        <w:adjustRightInd w:val="0"/>
        <w:spacing w:after="0"/>
        <w:jc w:val="right"/>
        <w:rPr>
          <w:sz w:val="22"/>
          <w:szCs w:val="22"/>
        </w:rPr>
      </w:pPr>
      <w:r w:rsidRPr="00411F80">
        <w:rPr>
          <w:sz w:val="22"/>
          <w:szCs w:val="22"/>
        </w:rPr>
        <w:t xml:space="preserve">Бутурлиновского муниципального района  </w:t>
      </w:r>
    </w:p>
    <w:p w:rsidR="009765B0" w:rsidRDefault="00411F80" w:rsidP="00411F80">
      <w:pPr>
        <w:autoSpaceDE w:val="0"/>
        <w:autoSpaceDN w:val="0"/>
        <w:adjustRightInd w:val="0"/>
        <w:spacing w:after="0"/>
        <w:jc w:val="right"/>
        <w:rPr>
          <w:sz w:val="22"/>
          <w:szCs w:val="22"/>
        </w:rPr>
      </w:pPr>
      <w:r w:rsidRPr="00411F80">
        <w:rPr>
          <w:sz w:val="22"/>
          <w:szCs w:val="22"/>
        </w:rPr>
        <w:t xml:space="preserve">«Социальное развитие </w:t>
      </w:r>
      <w:proofErr w:type="spellStart"/>
      <w:r w:rsidR="00F90D99">
        <w:rPr>
          <w:sz w:val="22"/>
          <w:szCs w:val="22"/>
        </w:rPr>
        <w:t>Сериковского</w:t>
      </w:r>
      <w:proofErr w:type="spellEnd"/>
      <w:r w:rsidR="009765B0">
        <w:rPr>
          <w:sz w:val="22"/>
          <w:szCs w:val="22"/>
        </w:rPr>
        <w:t xml:space="preserve"> сельского поселения </w:t>
      </w:r>
    </w:p>
    <w:p w:rsidR="00411F80" w:rsidRPr="00714D05" w:rsidRDefault="009765B0" w:rsidP="00411F80">
      <w:pPr>
        <w:autoSpaceDE w:val="0"/>
        <w:autoSpaceDN w:val="0"/>
        <w:adjustRightInd w:val="0"/>
        <w:spacing w:after="0"/>
        <w:jc w:val="right"/>
        <w:rPr>
          <w:kern w:val="2"/>
          <w:sz w:val="22"/>
          <w:szCs w:val="22"/>
        </w:rPr>
      </w:pPr>
      <w:r>
        <w:rPr>
          <w:sz w:val="22"/>
          <w:szCs w:val="22"/>
        </w:rPr>
        <w:t>Бутурлиновского муниципального района Воронежской области</w:t>
      </w:r>
      <w:r w:rsidR="00411F80" w:rsidRPr="00411F80">
        <w:rPr>
          <w:sz w:val="22"/>
          <w:szCs w:val="22"/>
        </w:rPr>
        <w:t>» на 20</w:t>
      </w:r>
      <w:r w:rsidR="00E816B9">
        <w:rPr>
          <w:sz w:val="22"/>
          <w:szCs w:val="22"/>
        </w:rPr>
        <w:t>23</w:t>
      </w:r>
      <w:r w:rsidR="00411F80" w:rsidRPr="00411F80">
        <w:rPr>
          <w:sz w:val="22"/>
          <w:szCs w:val="22"/>
        </w:rPr>
        <w:t>-20</w:t>
      </w:r>
      <w:r w:rsidR="00E816B9">
        <w:rPr>
          <w:sz w:val="22"/>
          <w:szCs w:val="22"/>
        </w:rPr>
        <w:t>30</w:t>
      </w:r>
      <w:r w:rsidR="00411F80" w:rsidRPr="00411F80">
        <w:rPr>
          <w:sz w:val="22"/>
          <w:szCs w:val="22"/>
        </w:rPr>
        <w:t xml:space="preserve"> годы</w:t>
      </w:r>
    </w:p>
    <w:p w:rsidR="0063191B" w:rsidRDefault="0063191B" w:rsidP="0063191B">
      <w:pPr>
        <w:autoSpaceDE w:val="0"/>
        <w:autoSpaceDN w:val="0"/>
        <w:adjustRightInd w:val="0"/>
        <w:spacing w:after="0" w:line="240" w:lineRule="auto"/>
        <w:jc w:val="center"/>
        <w:rPr>
          <w:kern w:val="2"/>
          <w:sz w:val="28"/>
          <w:szCs w:val="28"/>
        </w:rPr>
      </w:pPr>
    </w:p>
    <w:p w:rsidR="00411F80" w:rsidRPr="00FC4E65" w:rsidRDefault="00411F80" w:rsidP="0063191B">
      <w:pPr>
        <w:autoSpaceDE w:val="0"/>
        <w:autoSpaceDN w:val="0"/>
        <w:adjustRightInd w:val="0"/>
        <w:spacing w:after="0" w:line="240" w:lineRule="auto"/>
        <w:jc w:val="center"/>
        <w:rPr>
          <w:kern w:val="2"/>
          <w:sz w:val="28"/>
          <w:szCs w:val="28"/>
        </w:rPr>
      </w:pPr>
      <w:r w:rsidRPr="00FC4E65">
        <w:rPr>
          <w:kern w:val="2"/>
          <w:sz w:val="28"/>
          <w:szCs w:val="28"/>
        </w:rPr>
        <w:t>РАСХОДЫ</w:t>
      </w:r>
    </w:p>
    <w:p w:rsidR="00411F80" w:rsidRDefault="00411F80" w:rsidP="0063191B">
      <w:pPr>
        <w:widowControl w:val="0"/>
        <w:shd w:val="clear" w:color="auto" w:fill="FFFFFF"/>
        <w:autoSpaceDE w:val="0"/>
        <w:autoSpaceDN w:val="0"/>
        <w:adjustRightInd w:val="0"/>
        <w:spacing w:after="0" w:line="240" w:lineRule="auto"/>
        <w:ind w:left="-567"/>
        <w:jc w:val="center"/>
        <w:rPr>
          <w:bCs/>
          <w:spacing w:val="-1"/>
          <w:sz w:val="28"/>
          <w:szCs w:val="28"/>
          <w:lang w:eastAsia="ru-RU"/>
        </w:rPr>
      </w:pPr>
      <w:r w:rsidRPr="001D3EC6">
        <w:rPr>
          <w:kern w:val="2"/>
          <w:sz w:val="28"/>
          <w:szCs w:val="28"/>
        </w:rPr>
        <w:t xml:space="preserve">на реализацию муниципальной программы  </w:t>
      </w:r>
      <w:proofErr w:type="spellStart"/>
      <w:r w:rsidR="00F90D99">
        <w:rPr>
          <w:bCs/>
          <w:spacing w:val="-1"/>
          <w:sz w:val="28"/>
          <w:szCs w:val="28"/>
          <w:lang w:eastAsia="ru-RU"/>
        </w:rPr>
        <w:t>Сериковского</w:t>
      </w:r>
      <w:proofErr w:type="spellEnd"/>
      <w:r w:rsidRPr="001D3EC6">
        <w:rPr>
          <w:bCs/>
          <w:spacing w:val="-1"/>
          <w:sz w:val="28"/>
          <w:szCs w:val="28"/>
          <w:lang w:eastAsia="ru-RU"/>
        </w:rPr>
        <w:t xml:space="preserve"> сельского поселения</w:t>
      </w:r>
    </w:p>
    <w:p w:rsidR="009765B0" w:rsidRPr="009765B0" w:rsidRDefault="00411F80" w:rsidP="0063191B">
      <w:pPr>
        <w:widowControl w:val="0"/>
        <w:shd w:val="clear" w:color="auto" w:fill="FFFFFF"/>
        <w:autoSpaceDE w:val="0"/>
        <w:autoSpaceDN w:val="0"/>
        <w:adjustRightInd w:val="0"/>
        <w:spacing w:after="0" w:line="240" w:lineRule="auto"/>
        <w:ind w:left="-567" w:right="-674"/>
        <w:jc w:val="center"/>
        <w:rPr>
          <w:sz w:val="28"/>
          <w:szCs w:val="28"/>
          <w:lang w:eastAsia="ru-RU"/>
        </w:rPr>
      </w:pPr>
      <w:r>
        <w:rPr>
          <w:bCs/>
          <w:spacing w:val="-1"/>
          <w:sz w:val="28"/>
          <w:szCs w:val="28"/>
          <w:lang w:eastAsia="ru-RU"/>
        </w:rPr>
        <w:t>Б</w:t>
      </w:r>
      <w:r w:rsidRPr="001D3EC6">
        <w:rPr>
          <w:bCs/>
          <w:spacing w:val="-1"/>
          <w:sz w:val="28"/>
          <w:szCs w:val="28"/>
          <w:lang w:eastAsia="ru-RU"/>
        </w:rPr>
        <w:t xml:space="preserve">утурлиновского муниципального района </w:t>
      </w:r>
      <w:r w:rsidRPr="001D3EC6">
        <w:rPr>
          <w:bCs/>
          <w:sz w:val="28"/>
          <w:szCs w:val="28"/>
          <w:lang w:eastAsia="ru-RU"/>
        </w:rPr>
        <w:t>«</w:t>
      </w:r>
      <w:r>
        <w:rPr>
          <w:bCs/>
          <w:sz w:val="28"/>
          <w:szCs w:val="28"/>
          <w:lang w:eastAsia="ru-RU"/>
        </w:rPr>
        <w:t>Социальное развитие</w:t>
      </w:r>
      <w:r w:rsidR="00220CF0">
        <w:rPr>
          <w:bCs/>
          <w:sz w:val="28"/>
          <w:szCs w:val="28"/>
          <w:lang w:eastAsia="ru-RU"/>
        </w:rPr>
        <w:t xml:space="preserve"> </w:t>
      </w:r>
      <w:proofErr w:type="spellStart"/>
      <w:r w:rsidR="00F90D99">
        <w:rPr>
          <w:sz w:val="28"/>
          <w:szCs w:val="28"/>
        </w:rPr>
        <w:t>Сериковского</w:t>
      </w:r>
      <w:proofErr w:type="spellEnd"/>
      <w:r w:rsidR="009765B0" w:rsidRPr="009765B0">
        <w:rPr>
          <w:sz w:val="28"/>
          <w:szCs w:val="28"/>
        </w:rPr>
        <w:t xml:space="preserve"> сельского поселения</w:t>
      </w:r>
    </w:p>
    <w:p w:rsidR="00411F80" w:rsidRDefault="009765B0" w:rsidP="0063191B">
      <w:pPr>
        <w:widowControl w:val="0"/>
        <w:shd w:val="clear" w:color="auto" w:fill="FFFFFF"/>
        <w:autoSpaceDE w:val="0"/>
        <w:autoSpaceDN w:val="0"/>
        <w:adjustRightInd w:val="0"/>
        <w:spacing w:after="0" w:line="240" w:lineRule="auto"/>
        <w:ind w:left="648"/>
        <w:jc w:val="center"/>
        <w:rPr>
          <w:sz w:val="28"/>
          <w:szCs w:val="28"/>
        </w:rPr>
      </w:pPr>
      <w:r w:rsidRPr="009765B0">
        <w:rPr>
          <w:sz w:val="28"/>
          <w:szCs w:val="28"/>
        </w:rPr>
        <w:t>Бутурлиновского муниципального района Воронежской области</w:t>
      </w:r>
      <w:r w:rsidR="00411F80" w:rsidRPr="009765B0">
        <w:rPr>
          <w:bCs/>
          <w:sz w:val="28"/>
          <w:szCs w:val="28"/>
          <w:lang w:eastAsia="ru-RU"/>
        </w:rPr>
        <w:t>»</w:t>
      </w:r>
      <w:r w:rsidR="00411F80" w:rsidRPr="001D3EC6">
        <w:rPr>
          <w:sz w:val="28"/>
          <w:szCs w:val="28"/>
        </w:rPr>
        <w:t>на 20</w:t>
      </w:r>
      <w:r w:rsidR="00E816B9">
        <w:rPr>
          <w:sz w:val="28"/>
          <w:szCs w:val="28"/>
        </w:rPr>
        <w:t>23</w:t>
      </w:r>
      <w:r w:rsidR="00411F80" w:rsidRPr="001D3EC6">
        <w:rPr>
          <w:sz w:val="28"/>
          <w:szCs w:val="28"/>
        </w:rPr>
        <w:t>-20</w:t>
      </w:r>
      <w:r w:rsidR="00E816B9">
        <w:rPr>
          <w:sz w:val="28"/>
          <w:szCs w:val="28"/>
        </w:rPr>
        <w:t>30</w:t>
      </w:r>
      <w:r w:rsidR="00411F80" w:rsidRPr="001D3EC6">
        <w:rPr>
          <w:sz w:val="28"/>
          <w:szCs w:val="28"/>
        </w:rPr>
        <w:t xml:space="preserve"> годы</w:t>
      </w:r>
    </w:p>
    <w:p w:rsidR="0063191B" w:rsidRPr="001D3EC6" w:rsidRDefault="0063191B" w:rsidP="0063191B">
      <w:pPr>
        <w:widowControl w:val="0"/>
        <w:shd w:val="clear" w:color="auto" w:fill="FFFFFF"/>
        <w:autoSpaceDE w:val="0"/>
        <w:autoSpaceDN w:val="0"/>
        <w:adjustRightInd w:val="0"/>
        <w:spacing w:after="0" w:line="240" w:lineRule="auto"/>
        <w:ind w:left="648"/>
        <w:jc w:val="center"/>
        <w:rPr>
          <w:sz w:val="28"/>
          <w:szCs w:val="28"/>
          <w:lang w:eastAsia="ru-RU"/>
        </w:rPr>
      </w:pPr>
    </w:p>
    <w:tbl>
      <w:tblPr>
        <w:tblW w:w="15168"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269"/>
        <w:gridCol w:w="1985"/>
        <w:gridCol w:w="2268"/>
        <w:gridCol w:w="1134"/>
        <w:gridCol w:w="1134"/>
        <w:gridCol w:w="992"/>
        <w:gridCol w:w="992"/>
        <w:gridCol w:w="1134"/>
        <w:gridCol w:w="1134"/>
        <w:gridCol w:w="992"/>
        <w:gridCol w:w="1134"/>
      </w:tblGrid>
      <w:tr w:rsidR="00A13E63" w:rsidRPr="006656BB" w:rsidTr="002F1D44">
        <w:trPr>
          <w:gridAfter w:val="8"/>
          <w:wAfter w:w="8646" w:type="dxa"/>
          <w:trHeight w:val="230"/>
        </w:trPr>
        <w:tc>
          <w:tcPr>
            <w:tcW w:w="2269" w:type="dxa"/>
            <w:vMerge w:val="restart"/>
          </w:tcPr>
          <w:p w:rsidR="00A13E63" w:rsidRPr="006656BB" w:rsidRDefault="00A13E63" w:rsidP="006656BB">
            <w:pPr>
              <w:pStyle w:val="a9"/>
              <w:rPr>
                <w:rFonts w:ascii="Times New Roman" w:hAnsi="Times New Roman"/>
                <w:sz w:val="20"/>
                <w:szCs w:val="20"/>
              </w:rPr>
            </w:pPr>
          </w:p>
          <w:p w:rsidR="00A13E63" w:rsidRPr="006656BB" w:rsidRDefault="00A13E63" w:rsidP="006656BB">
            <w:pPr>
              <w:pStyle w:val="a9"/>
              <w:rPr>
                <w:rFonts w:ascii="Times New Roman" w:hAnsi="Times New Roman"/>
                <w:sz w:val="20"/>
                <w:szCs w:val="20"/>
              </w:rPr>
            </w:pPr>
            <w:r w:rsidRPr="006656BB">
              <w:rPr>
                <w:rFonts w:ascii="Times New Roman" w:hAnsi="Times New Roman"/>
                <w:sz w:val="20"/>
                <w:szCs w:val="20"/>
              </w:rPr>
              <w:t>Статус</w:t>
            </w:r>
          </w:p>
        </w:tc>
        <w:tc>
          <w:tcPr>
            <w:tcW w:w="1985" w:type="dxa"/>
            <w:vMerge w:val="restart"/>
          </w:tcPr>
          <w:p w:rsidR="00A13E63" w:rsidRPr="006656BB" w:rsidRDefault="00A13E63" w:rsidP="006656BB">
            <w:pPr>
              <w:pStyle w:val="a9"/>
              <w:rPr>
                <w:rFonts w:ascii="Times New Roman" w:hAnsi="Times New Roman"/>
                <w:sz w:val="20"/>
                <w:szCs w:val="20"/>
              </w:rPr>
            </w:pPr>
          </w:p>
          <w:p w:rsidR="00A13E63" w:rsidRPr="006656BB" w:rsidRDefault="00A13E63" w:rsidP="006656BB">
            <w:pPr>
              <w:pStyle w:val="a9"/>
              <w:rPr>
                <w:rFonts w:ascii="Times New Roman" w:hAnsi="Times New Roman"/>
                <w:sz w:val="20"/>
                <w:szCs w:val="20"/>
              </w:rPr>
            </w:pPr>
            <w:r w:rsidRPr="006656BB">
              <w:rPr>
                <w:rFonts w:ascii="Times New Roman" w:hAnsi="Times New Roman"/>
                <w:sz w:val="20"/>
                <w:szCs w:val="20"/>
              </w:rPr>
              <w:t>Наименование муниципальной программы, подпрограммы, основного мероприятия</w:t>
            </w:r>
          </w:p>
        </w:tc>
        <w:tc>
          <w:tcPr>
            <w:tcW w:w="2268" w:type="dxa"/>
            <w:vMerge w:val="restart"/>
          </w:tcPr>
          <w:p w:rsidR="0063191B" w:rsidRPr="006656BB" w:rsidRDefault="0063191B" w:rsidP="006656BB">
            <w:pPr>
              <w:pStyle w:val="a9"/>
              <w:rPr>
                <w:rFonts w:ascii="Times New Roman" w:hAnsi="Times New Roman"/>
                <w:sz w:val="20"/>
                <w:szCs w:val="20"/>
              </w:rPr>
            </w:pPr>
          </w:p>
          <w:p w:rsidR="00A13E63" w:rsidRPr="006656BB" w:rsidRDefault="00A13E63" w:rsidP="006656BB">
            <w:pPr>
              <w:pStyle w:val="a9"/>
              <w:rPr>
                <w:rFonts w:ascii="Times New Roman" w:hAnsi="Times New Roman"/>
                <w:sz w:val="20"/>
                <w:szCs w:val="20"/>
              </w:rPr>
            </w:pPr>
            <w:r w:rsidRPr="006656BB">
              <w:rPr>
                <w:rFonts w:ascii="Times New Roman" w:hAnsi="Times New Roman"/>
                <w:sz w:val="20"/>
                <w:szCs w:val="20"/>
              </w:rPr>
              <w:t>Наименование ответственного исполнителя, исполнителя - главного распорядителя средств местного бюджета (далее - ГРБС)</w:t>
            </w:r>
          </w:p>
        </w:tc>
      </w:tr>
      <w:tr w:rsidR="00A13E63" w:rsidRPr="006656BB" w:rsidTr="0063191B">
        <w:trPr>
          <w:trHeight w:val="232"/>
        </w:trPr>
        <w:tc>
          <w:tcPr>
            <w:tcW w:w="2269" w:type="dxa"/>
            <w:vMerge/>
          </w:tcPr>
          <w:p w:rsidR="00A13E63" w:rsidRPr="006656BB" w:rsidRDefault="00A13E63" w:rsidP="006656BB">
            <w:pPr>
              <w:pStyle w:val="a9"/>
              <w:rPr>
                <w:rFonts w:ascii="Times New Roman" w:hAnsi="Times New Roman"/>
                <w:sz w:val="20"/>
                <w:szCs w:val="20"/>
              </w:rPr>
            </w:pPr>
          </w:p>
        </w:tc>
        <w:tc>
          <w:tcPr>
            <w:tcW w:w="1985" w:type="dxa"/>
            <w:vMerge/>
          </w:tcPr>
          <w:p w:rsidR="00A13E63" w:rsidRPr="006656BB" w:rsidRDefault="00A13E63" w:rsidP="006656BB">
            <w:pPr>
              <w:pStyle w:val="a9"/>
              <w:rPr>
                <w:rFonts w:ascii="Times New Roman" w:hAnsi="Times New Roman"/>
                <w:sz w:val="20"/>
                <w:szCs w:val="20"/>
              </w:rPr>
            </w:pPr>
          </w:p>
        </w:tc>
        <w:tc>
          <w:tcPr>
            <w:tcW w:w="2268" w:type="dxa"/>
            <w:vMerge/>
          </w:tcPr>
          <w:p w:rsidR="00A13E63" w:rsidRPr="006656BB" w:rsidRDefault="00A13E63" w:rsidP="006656BB">
            <w:pPr>
              <w:pStyle w:val="a9"/>
              <w:rPr>
                <w:rFonts w:ascii="Times New Roman" w:hAnsi="Times New Roman"/>
                <w:sz w:val="20"/>
                <w:szCs w:val="20"/>
              </w:rPr>
            </w:pPr>
          </w:p>
        </w:tc>
        <w:tc>
          <w:tcPr>
            <w:tcW w:w="1134" w:type="dxa"/>
          </w:tcPr>
          <w:p w:rsidR="00A13E63" w:rsidRPr="006656BB" w:rsidRDefault="00A13E63" w:rsidP="006656BB">
            <w:pPr>
              <w:pStyle w:val="a9"/>
              <w:rPr>
                <w:rFonts w:ascii="Times New Roman" w:hAnsi="Times New Roman"/>
                <w:sz w:val="20"/>
                <w:szCs w:val="20"/>
              </w:rPr>
            </w:pPr>
            <w:r w:rsidRPr="006656BB">
              <w:rPr>
                <w:rFonts w:ascii="Times New Roman" w:hAnsi="Times New Roman"/>
                <w:sz w:val="20"/>
                <w:szCs w:val="20"/>
              </w:rPr>
              <w:t>2023</w:t>
            </w:r>
          </w:p>
          <w:p w:rsidR="00A13E63" w:rsidRPr="006656BB" w:rsidRDefault="00A13E63" w:rsidP="006656BB">
            <w:pPr>
              <w:pStyle w:val="a9"/>
              <w:rPr>
                <w:rFonts w:ascii="Times New Roman" w:hAnsi="Times New Roman"/>
                <w:sz w:val="20"/>
                <w:szCs w:val="20"/>
              </w:rPr>
            </w:pPr>
          </w:p>
        </w:tc>
        <w:tc>
          <w:tcPr>
            <w:tcW w:w="1134" w:type="dxa"/>
          </w:tcPr>
          <w:p w:rsidR="00A13E63" w:rsidRPr="006656BB" w:rsidRDefault="00A13E63" w:rsidP="006656BB">
            <w:pPr>
              <w:pStyle w:val="a9"/>
              <w:rPr>
                <w:rFonts w:ascii="Times New Roman" w:hAnsi="Times New Roman"/>
                <w:sz w:val="20"/>
                <w:szCs w:val="20"/>
              </w:rPr>
            </w:pPr>
            <w:r w:rsidRPr="006656BB">
              <w:rPr>
                <w:rFonts w:ascii="Times New Roman" w:hAnsi="Times New Roman"/>
                <w:sz w:val="20"/>
                <w:szCs w:val="20"/>
              </w:rPr>
              <w:t>2024</w:t>
            </w:r>
          </w:p>
          <w:p w:rsidR="00A13E63" w:rsidRPr="006656BB" w:rsidRDefault="00A13E63" w:rsidP="006656BB">
            <w:pPr>
              <w:pStyle w:val="a9"/>
              <w:rPr>
                <w:rFonts w:ascii="Times New Roman" w:hAnsi="Times New Roman"/>
                <w:sz w:val="20"/>
                <w:szCs w:val="20"/>
              </w:rPr>
            </w:pPr>
          </w:p>
        </w:tc>
        <w:tc>
          <w:tcPr>
            <w:tcW w:w="992" w:type="dxa"/>
          </w:tcPr>
          <w:p w:rsidR="00A13E63" w:rsidRPr="006656BB" w:rsidRDefault="00A13E63" w:rsidP="006656BB">
            <w:pPr>
              <w:pStyle w:val="a9"/>
              <w:rPr>
                <w:rFonts w:ascii="Times New Roman" w:hAnsi="Times New Roman"/>
                <w:sz w:val="20"/>
                <w:szCs w:val="20"/>
              </w:rPr>
            </w:pPr>
            <w:r w:rsidRPr="006656BB">
              <w:rPr>
                <w:rFonts w:ascii="Times New Roman" w:hAnsi="Times New Roman"/>
                <w:sz w:val="20"/>
                <w:szCs w:val="20"/>
              </w:rPr>
              <w:t>2025</w:t>
            </w:r>
          </w:p>
          <w:p w:rsidR="00A13E63" w:rsidRPr="006656BB" w:rsidRDefault="00A13E63" w:rsidP="006656BB">
            <w:pPr>
              <w:pStyle w:val="a9"/>
              <w:rPr>
                <w:rFonts w:ascii="Times New Roman" w:hAnsi="Times New Roman"/>
                <w:sz w:val="20"/>
                <w:szCs w:val="20"/>
              </w:rPr>
            </w:pPr>
          </w:p>
        </w:tc>
        <w:tc>
          <w:tcPr>
            <w:tcW w:w="992" w:type="dxa"/>
            <w:shd w:val="clear" w:color="auto" w:fill="auto"/>
          </w:tcPr>
          <w:p w:rsidR="00A13E63" w:rsidRPr="006656BB" w:rsidRDefault="00A13E63" w:rsidP="006656BB">
            <w:pPr>
              <w:pStyle w:val="a9"/>
              <w:rPr>
                <w:rFonts w:ascii="Times New Roman" w:hAnsi="Times New Roman"/>
                <w:sz w:val="20"/>
                <w:szCs w:val="20"/>
              </w:rPr>
            </w:pPr>
            <w:r w:rsidRPr="006656BB">
              <w:rPr>
                <w:rFonts w:ascii="Times New Roman" w:hAnsi="Times New Roman"/>
                <w:sz w:val="20"/>
                <w:szCs w:val="20"/>
              </w:rPr>
              <w:t>2026</w:t>
            </w:r>
          </w:p>
          <w:p w:rsidR="00A13E63" w:rsidRPr="006656BB" w:rsidRDefault="00A13E63" w:rsidP="006656BB">
            <w:pPr>
              <w:pStyle w:val="a9"/>
              <w:rPr>
                <w:rFonts w:ascii="Times New Roman" w:hAnsi="Times New Roman"/>
                <w:sz w:val="20"/>
                <w:szCs w:val="20"/>
              </w:rPr>
            </w:pPr>
          </w:p>
        </w:tc>
        <w:tc>
          <w:tcPr>
            <w:tcW w:w="1134" w:type="dxa"/>
            <w:shd w:val="clear" w:color="auto" w:fill="auto"/>
          </w:tcPr>
          <w:p w:rsidR="00A13E63" w:rsidRPr="006656BB" w:rsidRDefault="00A13E63" w:rsidP="006656BB">
            <w:pPr>
              <w:pStyle w:val="a9"/>
              <w:rPr>
                <w:rFonts w:ascii="Times New Roman" w:hAnsi="Times New Roman"/>
                <w:sz w:val="20"/>
                <w:szCs w:val="20"/>
              </w:rPr>
            </w:pPr>
            <w:r w:rsidRPr="006656BB">
              <w:rPr>
                <w:rFonts w:ascii="Times New Roman" w:hAnsi="Times New Roman"/>
                <w:sz w:val="20"/>
                <w:szCs w:val="20"/>
              </w:rPr>
              <w:t>2027</w:t>
            </w:r>
          </w:p>
          <w:p w:rsidR="00A13E63" w:rsidRPr="006656BB" w:rsidRDefault="00A13E63" w:rsidP="006656BB">
            <w:pPr>
              <w:pStyle w:val="a9"/>
              <w:rPr>
                <w:rFonts w:ascii="Times New Roman" w:hAnsi="Times New Roman"/>
                <w:sz w:val="20"/>
                <w:szCs w:val="20"/>
              </w:rPr>
            </w:pPr>
          </w:p>
        </w:tc>
        <w:tc>
          <w:tcPr>
            <w:tcW w:w="1134" w:type="dxa"/>
          </w:tcPr>
          <w:p w:rsidR="00A13E63" w:rsidRPr="006656BB" w:rsidRDefault="00A13E63" w:rsidP="006656BB">
            <w:pPr>
              <w:autoSpaceDE w:val="0"/>
              <w:autoSpaceDN w:val="0"/>
              <w:adjustRightInd w:val="0"/>
              <w:spacing w:after="0" w:line="240" w:lineRule="auto"/>
              <w:jc w:val="center"/>
              <w:rPr>
                <w:kern w:val="2"/>
              </w:rPr>
            </w:pPr>
            <w:r w:rsidRPr="006656BB">
              <w:rPr>
                <w:kern w:val="2"/>
              </w:rPr>
              <w:t>2028</w:t>
            </w:r>
          </w:p>
          <w:p w:rsidR="00A13E63" w:rsidRPr="006656BB" w:rsidRDefault="00A13E63" w:rsidP="006656BB">
            <w:pPr>
              <w:autoSpaceDE w:val="0"/>
              <w:autoSpaceDN w:val="0"/>
              <w:adjustRightInd w:val="0"/>
              <w:spacing w:after="0" w:line="240" w:lineRule="auto"/>
              <w:jc w:val="center"/>
              <w:rPr>
                <w:kern w:val="2"/>
              </w:rPr>
            </w:pPr>
          </w:p>
        </w:tc>
        <w:tc>
          <w:tcPr>
            <w:tcW w:w="992" w:type="dxa"/>
            <w:tcBorders>
              <w:right w:val="single" w:sz="4" w:space="0" w:color="auto"/>
            </w:tcBorders>
          </w:tcPr>
          <w:p w:rsidR="00A13E63" w:rsidRPr="006656BB" w:rsidRDefault="00A13E63" w:rsidP="006656BB">
            <w:pPr>
              <w:autoSpaceDE w:val="0"/>
              <w:autoSpaceDN w:val="0"/>
              <w:adjustRightInd w:val="0"/>
              <w:spacing w:after="0" w:line="240" w:lineRule="auto"/>
              <w:jc w:val="center"/>
              <w:rPr>
                <w:kern w:val="2"/>
              </w:rPr>
            </w:pPr>
            <w:r w:rsidRPr="006656BB">
              <w:rPr>
                <w:kern w:val="2"/>
              </w:rPr>
              <w:t>2029</w:t>
            </w:r>
          </w:p>
        </w:tc>
        <w:tc>
          <w:tcPr>
            <w:tcW w:w="1134" w:type="dxa"/>
            <w:tcBorders>
              <w:left w:val="single" w:sz="4" w:space="0" w:color="auto"/>
            </w:tcBorders>
          </w:tcPr>
          <w:p w:rsidR="00A13E63" w:rsidRPr="006656BB" w:rsidRDefault="00A13E63" w:rsidP="006656BB">
            <w:pPr>
              <w:autoSpaceDE w:val="0"/>
              <w:autoSpaceDN w:val="0"/>
              <w:adjustRightInd w:val="0"/>
              <w:spacing w:after="0" w:line="240" w:lineRule="auto"/>
              <w:jc w:val="center"/>
              <w:rPr>
                <w:kern w:val="2"/>
              </w:rPr>
            </w:pPr>
            <w:r w:rsidRPr="006656BB">
              <w:rPr>
                <w:kern w:val="2"/>
              </w:rPr>
              <w:t>2030</w:t>
            </w:r>
          </w:p>
        </w:tc>
      </w:tr>
      <w:tr w:rsidR="00A13E63" w:rsidRPr="006656BB" w:rsidTr="0063191B">
        <w:trPr>
          <w:trHeight w:val="232"/>
        </w:trPr>
        <w:tc>
          <w:tcPr>
            <w:tcW w:w="2269" w:type="dxa"/>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1</w:t>
            </w:r>
          </w:p>
        </w:tc>
        <w:tc>
          <w:tcPr>
            <w:tcW w:w="1985" w:type="dxa"/>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2</w:t>
            </w:r>
          </w:p>
        </w:tc>
        <w:tc>
          <w:tcPr>
            <w:tcW w:w="2268" w:type="dxa"/>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3</w:t>
            </w:r>
          </w:p>
        </w:tc>
        <w:tc>
          <w:tcPr>
            <w:tcW w:w="1134" w:type="dxa"/>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4</w:t>
            </w:r>
          </w:p>
        </w:tc>
        <w:tc>
          <w:tcPr>
            <w:tcW w:w="1134" w:type="dxa"/>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5</w:t>
            </w:r>
          </w:p>
        </w:tc>
        <w:tc>
          <w:tcPr>
            <w:tcW w:w="992" w:type="dxa"/>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6</w:t>
            </w:r>
          </w:p>
        </w:tc>
        <w:tc>
          <w:tcPr>
            <w:tcW w:w="992" w:type="dxa"/>
            <w:shd w:val="clear" w:color="auto" w:fill="auto"/>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7</w:t>
            </w:r>
          </w:p>
        </w:tc>
        <w:tc>
          <w:tcPr>
            <w:tcW w:w="1134" w:type="dxa"/>
            <w:shd w:val="clear" w:color="auto" w:fill="auto"/>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8</w:t>
            </w:r>
          </w:p>
        </w:tc>
        <w:tc>
          <w:tcPr>
            <w:tcW w:w="1134" w:type="dxa"/>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9</w:t>
            </w:r>
          </w:p>
        </w:tc>
        <w:tc>
          <w:tcPr>
            <w:tcW w:w="992" w:type="dxa"/>
            <w:tcBorders>
              <w:right w:val="single" w:sz="4" w:space="0" w:color="auto"/>
            </w:tcBorders>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10</w:t>
            </w:r>
          </w:p>
        </w:tc>
        <w:tc>
          <w:tcPr>
            <w:tcW w:w="1134" w:type="dxa"/>
            <w:tcBorders>
              <w:left w:val="single" w:sz="4" w:space="0" w:color="auto"/>
            </w:tcBorders>
          </w:tcPr>
          <w:p w:rsidR="00A13E63" w:rsidRPr="006656BB" w:rsidRDefault="00A13E63" w:rsidP="006656BB">
            <w:pPr>
              <w:pStyle w:val="ConsPlusCell"/>
              <w:jc w:val="center"/>
              <w:rPr>
                <w:rFonts w:ascii="Times New Roman" w:hAnsi="Times New Roman" w:cs="Times New Roman"/>
                <w:kern w:val="2"/>
              </w:rPr>
            </w:pPr>
            <w:r w:rsidRPr="006656BB">
              <w:rPr>
                <w:rFonts w:ascii="Times New Roman" w:hAnsi="Times New Roman" w:cs="Times New Roman"/>
                <w:kern w:val="2"/>
              </w:rPr>
              <w:t>11</w:t>
            </w:r>
          </w:p>
        </w:tc>
      </w:tr>
      <w:tr w:rsidR="00A13E63" w:rsidRPr="006656BB" w:rsidTr="0063191B">
        <w:trPr>
          <w:trHeight w:val="481"/>
        </w:trPr>
        <w:tc>
          <w:tcPr>
            <w:tcW w:w="2269" w:type="dxa"/>
            <w:vMerge w:val="restart"/>
          </w:tcPr>
          <w:p w:rsidR="00A13E63" w:rsidRPr="006656BB" w:rsidRDefault="00A13E63" w:rsidP="006656BB">
            <w:pPr>
              <w:pStyle w:val="ConsPlusCell"/>
              <w:jc w:val="both"/>
              <w:rPr>
                <w:rFonts w:ascii="Times New Roman" w:hAnsi="Times New Roman" w:cs="Times New Roman"/>
                <w:b/>
                <w:kern w:val="2"/>
              </w:rPr>
            </w:pPr>
            <w:r w:rsidRPr="006656BB">
              <w:rPr>
                <w:rFonts w:ascii="Times New Roman" w:hAnsi="Times New Roman" w:cs="Times New Roman"/>
                <w:b/>
                <w:kern w:val="2"/>
              </w:rPr>
              <w:t>МУНИЦИПАЛЬНАЯ ПРОГРАММА</w:t>
            </w:r>
          </w:p>
        </w:tc>
        <w:tc>
          <w:tcPr>
            <w:tcW w:w="1985" w:type="dxa"/>
            <w:vMerge w:val="restart"/>
          </w:tcPr>
          <w:p w:rsidR="00A13E63" w:rsidRPr="006656BB" w:rsidRDefault="00A13E63" w:rsidP="006656BB">
            <w:pPr>
              <w:pStyle w:val="ConsPlusCell"/>
              <w:rPr>
                <w:rFonts w:ascii="Times New Roman" w:hAnsi="Times New Roman" w:cs="Times New Roman"/>
                <w:b/>
                <w:kern w:val="2"/>
              </w:rPr>
            </w:pPr>
            <w:r w:rsidRPr="006656BB">
              <w:rPr>
                <w:rFonts w:ascii="Times New Roman" w:hAnsi="Times New Roman" w:cs="Times New Roman"/>
                <w:b/>
              </w:rPr>
              <w:t xml:space="preserve">Муниципальная программа «Социальное развитие </w:t>
            </w:r>
            <w:proofErr w:type="spellStart"/>
            <w:r w:rsidR="00F90D99" w:rsidRPr="006656BB">
              <w:rPr>
                <w:rFonts w:ascii="Times New Roman" w:hAnsi="Times New Roman" w:cs="Times New Roman"/>
                <w:b/>
              </w:rPr>
              <w:t>Сериковского</w:t>
            </w:r>
            <w:proofErr w:type="spellEnd"/>
            <w:r w:rsidR="009765B0" w:rsidRPr="006656BB">
              <w:rPr>
                <w:rFonts w:ascii="Times New Roman" w:hAnsi="Times New Roman" w:cs="Times New Roman"/>
                <w:b/>
              </w:rPr>
              <w:t xml:space="preserve"> сельского поселения </w:t>
            </w:r>
            <w:r w:rsidRPr="006656BB">
              <w:rPr>
                <w:rFonts w:ascii="Times New Roman" w:hAnsi="Times New Roman" w:cs="Times New Roman"/>
                <w:b/>
              </w:rPr>
              <w:t>Бутурлиновского муниципального района Воронежской области»</w:t>
            </w:r>
          </w:p>
        </w:tc>
        <w:tc>
          <w:tcPr>
            <w:tcW w:w="2268" w:type="dxa"/>
          </w:tcPr>
          <w:p w:rsidR="00A13E63" w:rsidRPr="006656BB" w:rsidRDefault="00A13E63" w:rsidP="006656BB">
            <w:pPr>
              <w:pStyle w:val="ConsPlusCell"/>
              <w:jc w:val="both"/>
              <w:rPr>
                <w:rFonts w:ascii="Times New Roman" w:hAnsi="Times New Roman" w:cs="Times New Roman"/>
                <w:b/>
                <w:kern w:val="2"/>
              </w:rPr>
            </w:pPr>
            <w:r w:rsidRPr="006656BB">
              <w:rPr>
                <w:rFonts w:ascii="Times New Roman" w:hAnsi="Times New Roman" w:cs="Times New Roman"/>
                <w:b/>
                <w:kern w:val="2"/>
              </w:rPr>
              <w:t xml:space="preserve">Всего </w:t>
            </w:r>
            <w:r w:rsidR="0076187C" w:rsidRPr="006656BB">
              <w:rPr>
                <w:rFonts w:ascii="Times New Roman" w:hAnsi="Times New Roman" w:cs="Times New Roman"/>
                <w:b/>
                <w:kern w:val="2"/>
              </w:rPr>
              <w:t>9957,02</w:t>
            </w:r>
          </w:p>
          <w:p w:rsidR="00A13E63" w:rsidRPr="006656BB" w:rsidRDefault="00A13E63" w:rsidP="006656BB">
            <w:pPr>
              <w:pStyle w:val="ConsPlusCell"/>
              <w:jc w:val="both"/>
              <w:rPr>
                <w:rFonts w:ascii="Times New Roman" w:hAnsi="Times New Roman" w:cs="Times New Roman"/>
                <w:b/>
                <w:kern w:val="2"/>
              </w:rPr>
            </w:pPr>
          </w:p>
        </w:tc>
        <w:tc>
          <w:tcPr>
            <w:tcW w:w="1134" w:type="dxa"/>
          </w:tcPr>
          <w:p w:rsidR="00A13E63" w:rsidRPr="006656BB" w:rsidRDefault="002F1D44" w:rsidP="006656BB">
            <w:pPr>
              <w:pStyle w:val="ConsPlusCell"/>
              <w:jc w:val="center"/>
              <w:rPr>
                <w:rFonts w:ascii="Times New Roman" w:hAnsi="Times New Roman" w:cs="Times New Roman"/>
                <w:b/>
                <w:kern w:val="2"/>
              </w:rPr>
            </w:pPr>
            <w:r w:rsidRPr="006656BB">
              <w:rPr>
                <w:rFonts w:ascii="Times New Roman" w:hAnsi="Times New Roman" w:cs="Times New Roman"/>
                <w:b/>
                <w:kern w:val="2"/>
              </w:rPr>
              <w:t>2</w:t>
            </w:r>
            <w:r w:rsidR="00A46FD2" w:rsidRPr="006656BB">
              <w:rPr>
                <w:rFonts w:ascii="Times New Roman" w:hAnsi="Times New Roman" w:cs="Times New Roman"/>
                <w:b/>
                <w:kern w:val="2"/>
              </w:rPr>
              <w:t>224,3</w:t>
            </w:r>
            <w:r w:rsidR="000B71C7" w:rsidRPr="006656BB">
              <w:rPr>
                <w:rFonts w:ascii="Times New Roman" w:hAnsi="Times New Roman" w:cs="Times New Roman"/>
                <w:b/>
                <w:kern w:val="2"/>
              </w:rPr>
              <w:t>7</w:t>
            </w:r>
          </w:p>
        </w:tc>
        <w:tc>
          <w:tcPr>
            <w:tcW w:w="1134" w:type="dxa"/>
          </w:tcPr>
          <w:p w:rsidR="00A13E63" w:rsidRPr="006656BB" w:rsidRDefault="00096819" w:rsidP="006656BB">
            <w:pPr>
              <w:pStyle w:val="ConsPlusCell"/>
              <w:jc w:val="center"/>
              <w:rPr>
                <w:rFonts w:ascii="Times New Roman" w:hAnsi="Times New Roman" w:cs="Times New Roman"/>
                <w:b/>
                <w:kern w:val="2"/>
              </w:rPr>
            </w:pPr>
            <w:r w:rsidRPr="006656BB">
              <w:rPr>
                <w:rFonts w:ascii="Times New Roman" w:hAnsi="Times New Roman" w:cs="Times New Roman"/>
                <w:b/>
                <w:kern w:val="2"/>
              </w:rPr>
              <w:t>3</w:t>
            </w:r>
            <w:r w:rsidR="0076187C" w:rsidRPr="006656BB">
              <w:rPr>
                <w:rFonts w:ascii="Times New Roman" w:hAnsi="Times New Roman" w:cs="Times New Roman"/>
                <w:b/>
                <w:kern w:val="2"/>
              </w:rPr>
              <w:t>323,97</w:t>
            </w:r>
          </w:p>
        </w:tc>
        <w:tc>
          <w:tcPr>
            <w:tcW w:w="992" w:type="dxa"/>
          </w:tcPr>
          <w:p w:rsidR="00A13E63" w:rsidRPr="006656BB" w:rsidRDefault="006C74F1" w:rsidP="006656BB">
            <w:pPr>
              <w:pStyle w:val="ConsPlusCell"/>
              <w:ind w:left="-57" w:right="-57"/>
              <w:jc w:val="center"/>
              <w:rPr>
                <w:rFonts w:ascii="Times New Roman" w:hAnsi="Times New Roman" w:cs="Times New Roman"/>
                <w:b/>
                <w:kern w:val="2"/>
              </w:rPr>
            </w:pPr>
            <w:r w:rsidRPr="006656BB">
              <w:rPr>
                <w:rFonts w:ascii="Times New Roman" w:hAnsi="Times New Roman" w:cs="Times New Roman"/>
                <w:b/>
                <w:kern w:val="2"/>
              </w:rPr>
              <w:t>1269,03</w:t>
            </w:r>
          </w:p>
        </w:tc>
        <w:tc>
          <w:tcPr>
            <w:tcW w:w="992" w:type="dxa"/>
            <w:shd w:val="clear" w:color="auto" w:fill="auto"/>
          </w:tcPr>
          <w:p w:rsidR="00A13E63" w:rsidRPr="006656BB" w:rsidRDefault="00A46FD2" w:rsidP="006656BB">
            <w:pPr>
              <w:spacing w:line="240" w:lineRule="auto"/>
              <w:ind w:left="-57" w:right="-57"/>
              <w:jc w:val="center"/>
              <w:rPr>
                <w:b/>
                <w:kern w:val="2"/>
              </w:rPr>
            </w:pPr>
            <w:r w:rsidRPr="006656BB">
              <w:rPr>
                <w:b/>
                <w:kern w:val="2"/>
              </w:rPr>
              <w:t>5</w:t>
            </w:r>
            <w:r w:rsidR="006C74F1" w:rsidRPr="006656BB">
              <w:rPr>
                <w:b/>
                <w:kern w:val="2"/>
              </w:rPr>
              <w:t>27,13</w:t>
            </w:r>
          </w:p>
        </w:tc>
        <w:tc>
          <w:tcPr>
            <w:tcW w:w="1134" w:type="dxa"/>
            <w:shd w:val="clear" w:color="auto" w:fill="auto"/>
          </w:tcPr>
          <w:p w:rsidR="00A13E63" w:rsidRPr="006656BB" w:rsidRDefault="006C74F1" w:rsidP="006656BB">
            <w:pPr>
              <w:spacing w:line="240" w:lineRule="auto"/>
              <w:ind w:left="-57" w:right="-57"/>
              <w:jc w:val="center"/>
              <w:rPr>
                <w:b/>
                <w:kern w:val="2"/>
              </w:rPr>
            </w:pPr>
            <w:r w:rsidRPr="006656BB">
              <w:rPr>
                <w:b/>
                <w:kern w:val="2"/>
              </w:rPr>
              <w:t>653,13</w:t>
            </w:r>
          </w:p>
        </w:tc>
        <w:tc>
          <w:tcPr>
            <w:tcW w:w="1134" w:type="dxa"/>
          </w:tcPr>
          <w:p w:rsidR="00A13E63" w:rsidRPr="006656BB" w:rsidRDefault="006C74F1" w:rsidP="006656BB">
            <w:pPr>
              <w:spacing w:line="240" w:lineRule="auto"/>
              <w:ind w:left="-57" w:right="-57"/>
              <w:jc w:val="center"/>
              <w:rPr>
                <w:b/>
                <w:kern w:val="2"/>
              </w:rPr>
            </w:pPr>
            <w:r w:rsidRPr="006656BB">
              <w:rPr>
                <w:b/>
                <w:kern w:val="2"/>
              </w:rPr>
              <w:t>653,13</w:t>
            </w:r>
          </w:p>
        </w:tc>
        <w:tc>
          <w:tcPr>
            <w:tcW w:w="992" w:type="dxa"/>
            <w:tcBorders>
              <w:right w:val="single" w:sz="4" w:space="0" w:color="auto"/>
            </w:tcBorders>
          </w:tcPr>
          <w:p w:rsidR="00A13E63" w:rsidRPr="006656BB" w:rsidRDefault="006C74F1" w:rsidP="006656BB">
            <w:pPr>
              <w:spacing w:line="240" w:lineRule="auto"/>
              <w:ind w:left="-57" w:right="-57"/>
              <w:jc w:val="center"/>
              <w:rPr>
                <w:b/>
                <w:kern w:val="2"/>
              </w:rPr>
            </w:pPr>
            <w:r w:rsidRPr="006656BB">
              <w:rPr>
                <w:b/>
                <w:kern w:val="2"/>
              </w:rPr>
              <w:t>653,13</w:t>
            </w:r>
          </w:p>
        </w:tc>
        <w:tc>
          <w:tcPr>
            <w:tcW w:w="1134" w:type="dxa"/>
            <w:tcBorders>
              <w:left w:val="single" w:sz="4" w:space="0" w:color="auto"/>
            </w:tcBorders>
          </w:tcPr>
          <w:p w:rsidR="00A13E63" w:rsidRPr="006656BB" w:rsidRDefault="00E85768" w:rsidP="006656BB">
            <w:pPr>
              <w:spacing w:line="240" w:lineRule="auto"/>
              <w:ind w:left="-57" w:right="-57"/>
              <w:jc w:val="center"/>
              <w:rPr>
                <w:b/>
                <w:kern w:val="2"/>
              </w:rPr>
            </w:pPr>
            <w:r w:rsidRPr="006656BB">
              <w:rPr>
                <w:b/>
                <w:kern w:val="2"/>
              </w:rPr>
              <w:t>653,13</w:t>
            </w:r>
          </w:p>
        </w:tc>
      </w:tr>
      <w:tr w:rsidR="00A13E63" w:rsidRPr="006656BB" w:rsidTr="0063191B">
        <w:trPr>
          <w:trHeight w:val="335"/>
        </w:trPr>
        <w:tc>
          <w:tcPr>
            <w:tcW w:w="2269" w:type="dxa"/>
            <w:vMerge/>
          </w:tcPr>
          <w:p w:rsidR="00A13E63" w:rsidRPr="006656BB" w:rsidRDefault="00A13E63" w:rsidP="006656BB">
            <w:pPr>
              <w:spacing w:line="240" w:lineRule="auto"/>
              <w:rPr>
                <w:kern w:val="2"/>
              </w:rPr>
            </w:pPr>
          </w:p>
        </w:tc>
        <w:tc>
          <w:tcPr>
            <w:tcW w:w="1985" w:type="dxa"/>
            <w:vMerge/>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pStyle w:val="ConsPlusCell"/>
              <w:jc w:val="center"/>
              <w:rPr>
                <w:rFonts w:ascii="Times New Roman" w:hAnsi="Times New Roman" w:cs="Times New Roman"/>
                <w:kern w:val="2"/>
              </w:rPr>
            </w:pPr>
          </w:p>
        </w:tc>
        <w:tc>
          <w:tcPr>
            <w:tcW w:w="1134" w:type="dxa"/>
          </w:tcPr>
          <w:p w:rsidR="00A13E63" w:rsidRPr="006656BB" w:rsidRDefault="00A13E63" w:rsidP="006656BB">
            <w:pPr>
              <w:pStyle w:val="ConsPlusCell"/>
              <w:jc w:val="center"/>
              <w:rPr>
                <w:rFonts w:ascii="Times New Roman" w:hAnsi="Times New Roman" w:cs="Times New Roman"/>
                <w:kern w:val="2"/>
              </w:rPr>
            </w:pPr>
          </w:p>
        </w:tc>
        <w:tc>
          <w:tcPr>
            <w:tcW w:w="992" w:type="dxa"/>
          </w:tcPr>
          <w:p w:rsidR="00A13E63" w:rsidRPr="006656BB" w:rsidRDefault="00A13E63" w:rsidP="006656BB">
            <w:pPr>
              <w:pStyle w:val="ConsPlusCell"/>
              <w:ind w:left="-57" w:right="-57"/>
              <w:jc w:val="center"/>
              <w:rPr>
                <w:rFonts w:ascii="Times New Roman" w:hAnsi="Times New Roman" w:cs="Times New Roman"/>
                <w:kern w:val="2"/>
              </w:rPr>
            </w:pPr>
          </w:p>
        </w:tc>
        <w:tc>
          <w:tcPr>
            <w:tcW w:w="992" w:type="dxa"/>
            <w:shd w:val="clear" w:color="auto" w:fill="auto"/>
          </w:tcPr>
          <w:p w:rsidR="00A13E63" w:rsidRPr="006656BB" w:rsidRDefault="00A13E63" w:rsidP="006656BB">
            <w:pPr>
              <w:spacing w:line="240" w:lineRule="auto"/>
              <w:ind w:left="-57" w:right="-57"/>
              <w:jc w:val="center"/>
              <w:rPr>
                <w:kern w:val="2"/>
              </w:rPr>
            </w:pPr>
          </w:p>
        </w:tc>
        <w:tc>
          <w:tcPr>
            <w:tcW w:w="1134" w:type="dxa"/>
            <w:shd w:val="clear" w:color="auto" w:fill="auto"/>
          </w:tcPr>
          <w:p w:rsidR="00A13E63" w:rsidRPr="006656BB" w:rsidRDefault="00A13E63" w:rsidP="006656BB">
            <w:pPr>
              <w:spacing w:line="240" w:lineRule="auto"/>
              <w:ind w:left="-57" w:right="-57"/>
              <w:jc w:val="center"/>
              <w:rPr>
                <w:kern w:val="2"/>
              </w:rPr>
            </w:pPr>
          </w:p>
        </w:tc>
        <w:tc>
          <w:tcPr>
            <w:tcW w:w="1134" w:type="dxa"/>
          </w:tcPr>
          <w:p w:rsidR="00A13E63" w:rsidRPr="006656BB" w:rsidRDefault="00A13E63" w:rsidP="006656BB">
            <w:pPr>
              <w:spacing w:line="240" w:lineRule="auto"/>
              <w:ind w:left="-57" w:right="-57"/>
              <w:jc w:val="center"/>
              <w:rPr>
                <w:kern w:val="2"/>
              </w:rPr>
            </w:pPr>
          </w:p>
        </w:tc>
        <w:tc>
          <w:tcPr>
            <w:tcW w:w="992" w:type="dxa"/>
            <w:tcBorders>
              <w:right w:val="single" w:sz="4" w:space="0" w:color="auto"/>
            </w:tcBorders>
          </w:tcPr>
          <w:p w:rsidR="00A13E63" w:rsidRPr="006656BB" w:rsidRDefault="00A13E63" w:rsidP="006656BB">
            <w:pPr>
              <w:spacing w:line="240" w:lineRule="auto"/>
              <w:ind w:left="-57" w:right="-57"/>
              <w:jc w:val="center"/>
              <w:rPr>
                <w:kern w:val="2"/>
              </w:rPr>
            </w:pPr>
          </w:p>
        </w:tc>
        <w:tc>
          <w:tcPr>
            <w:tcW w:w="1134" w:type="dxa"/>
            <w:tcBorders>
              <w:left w:val="single" w:sz="4" w:space="0" w:color="auto"/>
            </w:tcBorders>
          </w:tcPr>
          <w:p w:rsidR="00A13E63" w:rsidRPr="006656BB" w:rsidRDefault="00A13E63" w:rsidP="006656BB">
            <w:pPr>
              <w:spacing w:line="240" w:lineRule="auto"/>
              <w:ind w:left="-57" w:right="-57"/>
              <w:jc w:val="center"/>
              <w:rPr>
                <w:kern w:val="2"/>
              </w:rPr>
            </w:pPr>
          </w:p>
        </w:tc>
      </w:tr>
      <w:tr w:rsidR="00A13E63" w:rsidRPr="006656BB" w:rsidTr="0063191B">
        <w:trPr>
          <w:trHeight w:val="711"/>
        </w:trPr>
        <w:tc>
          <w:tcPr>
            <w:tcW w:w="2269" w:type="dxa"/>
            <w:vMerge/>
          </w:tcPr>
          <w:p w:rsidR="00A13E63" w:rsidRPr="006656BB" w:rsidRDefault="00A13E63" w:rsidP="006656BB">
            <w:pPr>
              <w:spacing w:line="240" w:lineRule="auto"/>
              <w:rPr>
                <w:kern w:val="2"/>
              </w:rPr>
            </w:pPr>
          </w:p>
        </w:tc>
        <w:tc>
          <w:tcPr>
            <w:tcW w:w="1985" w:type="dxa"/>
            <w:vMerge/>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rPr>
                <w:rFonts w:ascii="Times New Roman" w:hAnsi="Times New Roman" w:cs="Times New Roman"/>
                <w:kern w:val="2"/>
              </w:rPr>
            </w:pPr>
            <w:r w:rsidRPr="006656BB">
              <w:rPr>
                <w:rFonts w:ascii="Times New Roman" w:hAnsi="Times New Roman" w:cs="Times New Roman"/>
                <w:kern w:val="2"/>
              </w:rPr>
              <w:t xml:space="preserve">Ответственный исполнитель 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 </w:t>
            </w:r>
          </w:p>
        </w:tc>
        <w:tc>
          <w:tcPr>
            <w:tcW w:w="1134" w:type="dxa"/>
          </w:tcPr>
          <w:p w:rsidR="00A13E63" w:rsidRPr="006656BB" w:rsidRDefault="00A13E63" w:rsidP="006656BB">
            <w:pPr>
              <w:pStyle w:val="ConsPlusCell"/>
              <w:jc w:val="center"/>
              <w:rPr>
                <w:rFonts w:ascii="Times New Roman" w:hAnsi="Times New Roman" w:cs="Times New Roman"/>
                <w:kern w:val="2"/>
              </w:rPr>
            </w:pPr>
          </w:p>
        </w:tc>
        <w:tc>
          <w:tcPr>
            <w:tcW w:w="1134" w:type="dxa"/>
          </w:tcPr>
          <w:p w:rsidR="00A13E63" w:rsidRPr="006656BB" w:rsidRDefault="00A13E63" w:rsidP="006656BB">
            <w:pPr>
              <w:pStyle w:val="ConsPlusCell"/>
              <w:jc w:val="center"/>
              <w:rPr>
                <w:rFonts w:ascii="Times New Roman" w:hAnsi="Times New Roman" w:cs="Times New Roman"/>
                <w:kern w:val="2"/>
              </w:rPr>
            </w:pPr>
          </w:p>
        </w:tc>
        <w:tc>
          <w:tcPr>
            <w:tcW w:w="992" w:type="dxa"/>
          </w:tcPr>
          <w:p w:rsidR="00A13E63" w:rsidRPr="006656BB" w:rsidRDefault="00A13E63" w:rsidP="006656BB">
            <w:pPr>
              <w:pStyle w:val="ConsPlusCell"/>
              <w:ind w:left="-57" w:right="-57"/>
              <w:jc w:val="center"/>
              <w:rPr>
                <w:rFonts w:ascii="Times New Roman" w:hAnsi="Times New Roman" w:cs="Times New Roman"/>
                <w:kern w:val="2"/>
              </w:rPr>
            </w:pPr>
          </w:p>
        </w:tc>
        <w:tc>
          <w:tcPr>
            <w:tcW w:w="992" w:type="dxa"/>
            <w:shd w:val="clear" w:color="auto" w:fill="auto"/>
          </w:tcPr>
          <w:p w:rsidR="00A13E63" w:rsidRPr="006656BB" w:rsidRDefault="00A13E63" w:rsidP="006656BB">
            <w:pPr>
              <w:spacing w:line="240" w:lineRule="auto"/>
              <w:ind w:left="-57" w:right="-57"/>
              <w:jc w:val="center"/>
              <w:rPr>
                <w:kern w:val="2"/>
              </w:rPr>
            </w:pPr>
          </w:p>
        </w:tc>
        <w:tc>
          <w:tcPr>
            <w:tcW w:w="1134" w:type="dxa"/>
            <w:shd w:val="clear" w:color="auto" w:fill="auto"/>
          </w:tcPr>
          <w:p w:rsidR="00A13E63" w:rsidRPr="006656BB" w:rsidRDefault="00A13E63" w:rsidP="006656BB">
            <w:pPr>
              <w:spacing w:line="240" w:lineRule="auto"/>
              <w:ind w:left="-57" w:right="-57"/>
              <w:jc w:val="center"/>
              <w:rPr>
                <w:kern w:val="2"/>
              </w:rPr>
            </w:pPr>
          </w:p>
        </w:tc>
        <w:tc>
          <w:tcPr>
            <w:tcW w:w="1134" w:type="dxa"/>
          </w:tcPr>
          <w:p w:rsidR="00A13E63" w:rsidRPr="006656BB" w:rsidRDefault="00A13E63" w:rsidP="006656BB">
            <w:pPr>
              <w:spacing w:line="240" w:lineRule="auto"/>
              <w:ind w:left="-57" w:right="-57"/>
              <w:jc w:val="center"/>
              <w:rPr>
                <w:kern w:val="2"/>
              </w:rPr>
            </w:pPr>
          </w:p>
        </w:tc>
        <w:tc>
          <w:tcPr>
            <w:tcW w:w="992" w:type="dxa"/>
            <w:tcBorders>
              <w:right w:val="single" w:sz="4" w:space="0" w:color="auto"/>
            </w:tcBorders>
          </w:tcPr>
          <w:p w:rsidR="00A13E63" w:rsidRPr="006656BB" w:rsidRDefault="00A13E63" w:rsidP="006656BB">
            <w:pPr>
              <w:spacing w:line="240" w:lineRule="auto"/>
              <w:ind w:left="-57" w:right="-57"/>
              <w:jc w:val="center"/>
              <w:rPr>
                <w:kern w:val="2"/>
              </w:rPr>
            </w:pPr>
          </w:p>
        </w:tc>
        <w:tc>
          <w:tcPr>
            <w:tcW w:w="1134" w:type="dxa"/>
            <w:tcBorders>
              <w:left w:val="single" w:sz="4" w:space="0" w:color="auto"/>
            </w:tcBorders>
          </w:tcPr>
          <w:p w:rsidR="00A13E63" w:rsidRPr="006656BB" w:rsidRDefault="00A13E63" w:rsidP="006656BB">
            <w:pPr>
              <w:spacing w:line="240" w:lineRule="auto"/>
              <w:ind w:left="-57" w:right="-57"/>
              <w:jc w:val="center"/>
              <w:rPr>
                <w:kern w:val="2"/>
              </w:rPr>
            </w:pPr>
          </w:p>
        </w:tc>
      </w:tr>
      <w:tr w:rsidR="00A13E63" w:rsidRPr="006656BB" w:rsidTr="0063191B">
        <w:trPr>
          <w:trHeight w:val="412"/>
        </w:trPr>
        <w:tc>
          <w:tcPr>
            <w:tcW w:w="2269" w:type="dxa"/>
            <w:vMerge w:val="restart"/>
          </w:tcPr>
          <w:p w:rsidR="00A13E63" w:rsidRPr="006656BB" w:rsidRDefault="00A13E63" w:rsidP="006656BB">
            <w:pPr>
              <w:pStyle w:val="ConsPlusCell"/>
              <w:jc w:val="both"/>
              <w:rPr>
                <w:rFonts w:ascii="Times New Roman" w:hAnsi="Times New Roman" w:cs="Times New Roman"/>
                <w:b/>
                <w:kern w:val="2"/>
              </w:rPr>
            </w:pPr>
            <w:r w:rsidRPr="006656BB">
              <w:rPr>
                <w:rFonts w:ascii="Times New Roman" w:hAnsi="Times New Roman" w:cs="Times New Roman"/>
                <w:b/>
                <w:kern w:val="2"/>
              </w:rPr>
              <w:t>ПОДПРОГРАММА 1</w:t>
            </w:r>
          </w:p>
        </w:tc>
        <w:tc>
          <w:tcPr>
            <w:tcW w:w="1985" w:type="dxa"/>
            <w:vMerge w:val="restart"/>
          </w:tcPr>
          <w:p w:rsidR="00A13E63" w:rsidRPr="006656BB" w:rsidRDefault="00A13E63" w:rsidP="006656BB">
            <w:pPr>
              <w:pStyle w:val="ConsPlusCell"/>
              <w:rPr>
                <w:rFonts w:ascii="Times New Roman" w:hAnsi="Times New Roman" w:cs="Times New Roman"/>
                <w:b/>
                <w:kern w:val="2"/>
              </w:rPr>
            </w:pPr>
            <w:r w:rsidRPr="006656BB">
              <w:rPr>
                <w:rFonts w:ascii="Times New Roman" w:hAnsi="Times New Roman" w:cs="Times New Roman"/>
                <w:b/>
                <w:kern w:val="2"/>
              </w:rPr>
              <w:t xml:space="preserve">Защита населения от чрезвычайных ситуаций </w:t>
            </w:r>
            <w:r w:rsidRPr="006656BB">
              <w:rPr>
                <w:rFonts w:ascii="Times New Roman" w:hAnsi="Times New Roman" w:cs="Times New Roman"/>
                <w:b/>
                <w:kern w:val="2"/>
              </w:rPr>
              <w:lastRenderedPageBreak/>
              <w:t xml:space="preserve">природного и техногенного характера, пожарная безопасность  </w:t>
            </w:r>
          </w:p>
        </w:tc>
        <w:tc>
          <w:tcPr>
            <w:tcW w:w="2268" w:type="dxa"/>
          </w:tcPr>
          <w:p w:rsidR="00A13E63" w:rsidRPr="006656BB" w:rsidRDefault="00A13E63" w:rsidP="006656BB">
            <w:pPr>
              <w:pStyle w:val="ConsPlusCell"/>
              <w:jc w:val="both"/>
              <w:rPr>
                <w:rFonts w:ascii="Times New Roman" w:hAnsi="Times New Roman" w:cs="Times New Roman"/>
                <w:b/>
                <w:kern w:val="2"/>
              </w:rPr>
            </w:pPr>
            <w:r w:rsidRPr="006656BB">
              <w:rPr>
                <w:rFonts w:ascii="Times New Roman" w:hAnsi="Times New Roman" w:cs="Times New Roman"/>
                <w:b/>
                <w:kern w:val="2"/>
              </w:rPr>
              <w:lastRenderedPageBreak/>
              <w:t xml:space="preserve">Всего </w:t>
            </w:r>
            <w:r w:rsidR="0076187C" w:rsidRPr="006656BB">
              <w:rPr>
                <w:rFonts w:ascii="Times New Roman" w:hAnsi="Times New Roman" w:cs="Times New Roman"/>
                <w:b/>
                <w:kern w:val="2"/>
              </w:rPr>
              <w:t>709,54</w:t>
            </w:r>
          </w:p>
          <w:p w:rsidR="00A13E63" w:rsidRPr="006656BB" w:rsidRDefault="00A13E63" w:rsidP="006656BB">
            <w:pPr>
              <w:pStyle w:val="ConsPlusCell"/>
              <w:jc w:val="both"/>
              <w:rPr>
                <w:rFonts w:ascii="Times New Roman" w:hAnsi="Times New Roman" w:cs="Times New Roman"/>
                <w:b/>
                <w:kern w:val="2"/>
              </w:rPr>
            </w:pPr>
          </w:p>
        </w:tc>
        <w:tc>
          <w:tcPr>
            <w:tcW w:w="1134" w:type="dxa"/>
          </w:tcPr>
          <w:p w:rsidR="00A13E63" w:rsidRPr="006656BB" w:rsidRDefault="00520C3A" w:rsidP="006656BB">
            <w:pPr>
              <w:spacing w:line="240" w:lineRule="auto"/>
              <w:ind w:right="-57"/>
              <w:jc w:val="center"/>
              <w:rPr>
                <w:b/>
                <w:kern w:val="2"/>
              </w:rPr>
            </w:pPr>
            <w:r w:rsidRPr="006656BB">
              <w:rPr>
                <w:b/>
                <w:kern w:val="2"/>
              </w:rPr>
              <w:t>2</w:t>
            </w:r>
            <w:r w:rsidR="002F1D44" w:rsidRPr="006656BB">
              <w:rPr>
                <w:b/>
                <w:kern w:val="2"/>
              </w:rPr>
              <w:t>6</w:t>
            </w:r>
            <w:r w:rsidR="00A46FD2" w:rsidRPr="006656BB">
              <w:rPr>
                <w:b/>
                <w:kern w:val="2"/>
              </w:rPr>
              <w:t>5,74</w:t>
            </w:r>
          </w:p>
        </w:tc>
        <w:tc>
          <w:tcPr>
            <w:tcW w:w="1134" w:type="dxa"/>
          </w:tcPr>
          <w:p w:rsidR="00A13E63" w:rsidRPr="006656BB" w:rsidRDefault="00096819" w:rsidP="006656BB">
            <w:pPr>
              <w:spacing w:line="240" w:lineRule="auto"/>
              <w:ind w:right="-57"/>
              <w:jc w:val="center"/>
              <w:rPr>
                <w:b/>
                <w:kern w:val="2"/>
              </w:rPr>
            </w:pPr>
            <w:r w:rsidRPr="006656BB">
              <w:rPr>
                <w:b/>
                <w:kern w:val="2"/>
              </w:rPr>
              <w:t>18</w:t>
            </w:r>
            <w:r w:rsidR="0076187C" w:rsidRPr="006656BB">
              <w:rPr>
                <w:b/>
                <w:kern w:val="2"/>
              </w:rPr>
              <w:t>4,50</w:t>
            </w:r>
          </w:p>
        </w:tc>
        <w:tc>
          <w:tcPr>
            <w:tcW w:w="992" w:type="dxa"/>
          </w:tcPr>
          <w:p w:rsidR="00A13E63" w:rsidRPr="006656BB" w:rsidRDefault="00E85768" w:rsidP="006656BB">
            <w:pPr>
              <w:spacing w:line="240" w:lineRule="auto"/>
              <w:ind w:right="-57"/>
              <w:jc w:val="center"/>
              <w:rPr>
                <w:b/>
                <w:kern w:val="2"/>
              </w:rPr>
            </w:pPr>
            <w:r w:rsidRPr="006656BB">
              <w:rPr>
                <w:b/>
                <w:kern w:val="2"/>
              </w:rPr>
              <w:t>259,30</w:t>
            </w:r>
          </w:p>
        </w:tc>
        <w:tc>
          <w:tcPr>
            <w:tcW w:w="992" w:type="dxa"/>
            <w:shd w:val="clear" w:color="auto" w:fill="auto"/>
          </w:tcPr>
          <w:p w:rsidR="00A13E63" w:rsidRPr="006656BB" w:rsidRDefault="00A46FD2" w:rsidP="006656BB">
            <w:pPr>
              <w:spacing w:line="240" w:lineRule="auto"/>
              <w:ind w:right="-57"/>
              <w:jc w:val="center"/>
              <w:rPr>
                <w:b/>
                <w:kern w:val="2"/>
              </w:rPr>
            </w:pPr>
            <w:r w:rsidRPr="006656BB">
              <w:rPr>
                <w:b/>
                <w:kern w:val="2"/>
              </w:rPr>
              <w:t>0,00</w:t>
            </w:r>
          </w:p>
        </w:tc>
        <w:tc>
          <w:tcPr>
            <w:tcW w:w="1134" w:type="dxa"/>
            <w:shd w:val="clear" w:color="auto" w:fill="auto"/>
          </w:tcPr>
          <w:p w:rsidR="00A13E63" w:rsidRPr="006656BB" w:rsidRDefault="00A46FD2" w:rsidP="006656BB">
            <w:pPr>
              <w:spacing w:line="240" w:lineRule="auto"/>
              <w:ind w:right="-57"/>
              <w:jc w:val="center"/>
              <w:rPr>
                <w:b/>
                <w:kern w:val="2"/>
              </w:rPr>
            </w:pPr>
            <w:r w:rsidRPr="006656BB">
              <w:rPr>
                <w:b/>
                <w:kern w:val="2"/>
              </w:rPr>
              <w:t>0,00</w:t>
            </w:r>
          </w:p>
        </w:tc>
        <w:tc>
          <w:tcPr>
            <w:tcW w:w="1134" w:type="dxa"/>
          </w:tcPr>
          <w:p w:rsidR="00A13E63" w:rsidRPr="006656BB" w:rsidRDefault="00A46FD2" w:rsidP="006656BB">
            <w:pPr>
              <w:spacing w:line="240" w:lineRule="auto"/>
              <w:ind w:right="-57"/>
              <w:jc w:val="center"/>
              <w:rPr>
                <w:b/>
                <w:kern w:val="2"/>
              </w:rPr>
            </w:pPr>
            <w:r w:rsidRPr="006656BB">
              <w:rPr>
                <w:b/>
                <w:kern w:val="2"/>
              </w:rPr>
              <w:t>0,00</w:t>
            </w:r>
          </w:p>
        </w:tc>
        <w:tc>
          <w:tcPr>
            <w:tcW w:w="992" w:type="dxa"/>
            <w:tcBorders>
              <w:right w:val="single" w:sz="4" w:space="0" w:color="auto"/>
            </w:tcBorders>
          </w:tcPr>
          <w:p w:rsidR="00A13E63" w:rsidRPr="006656BB" w:rsidRDefault="00A46FD2" w:rsidP="006656BB">
            <w:pPr>
              <w:spacing w:line="240" w:lineRule="auto"/>
              <w:ind w:right="-57"/>
              <w:jc w:val="center"/>
              <w:rPr>
                <w:b/>
                <w:kern w:val="2"/>
              </w:rPr>
            </w:pPr>
            <w:r w:rsidRPr="006656BB">
              <w:rPr>
                <w:b/>
                <w:kern w:val="2"/>
              </w:rPr>
              <w:t>0,00</w:t>
            </w:r>
          </w:p>
        </w:tc>
        <w:tc>
          <w:tcPr>
            <w:tcW w:w="1134" w:type="dxa"/>
            <w:tcBorders>
              <w:left w:val="single" w:sz="4" w:space="0" w:color="auto"/>
            </w:tcBorders>
          </w:tcPr>
          <w:p w:rsidR="00A13E63" w:rsidRPr="006656BB" w:rsidRDefault="00A46FD2" w:rsidP="006656BB">
            <w:pPr>
              <w:spacing w:line="240" w:lineRule="auto"/>
              <w:ind w:right="-57"/>
              <w:jc w:val="center"/>
              <w:rPr>
                <w:b/>
                <w:kern w:val="2"/>
              </w:rPr>
            </w:pPr>
            <w:r w:rsidRPr="006656BB">
              <w:rPr>
                <w:b/>
                <w:kern w:val="2"/>
              </w:rPr>
              <w:t>0,00</w:t>
            </w:r>
          </w:p>
        </w:tc>
      </w:tr>
      <w:tr w:rsidR="00A13E63" w:rsidRPr="006656BB" w:rsidTr="0063191B">
        <w:trPr>
          <w:trHeight w:val="256"/>
        </w:trPr>
        <w:tc>
          <w:tcPr>
            <w:tcW w:w="2269" w:type="dxa"/>
            <w:vMerge/>
          </w:tcPr>
          <w:p w:rsidR="00A13E63" w:rsidRPr="006656BB" w:rsidRDefault="00A13E63" w:rsidP="006656BB">
            <w:pPr>
              <w:spacing w:line="240" w:lineRule="auto"/>
              <w:rPr>
                <w:kern w:val="2"/>
              </w:rPr>
            </w:pPr>
          </w:p>
        </w:tc>
        <w:tc>
          <w:tcPr>
            <w:tcW w:w="1985" w:type="dxa"/>
            <w:vMerge/>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rPr>
                <w:kern w:val="2"/>
              </w:rPr>
            </w:pPr>
          </w:p>
        </w:tc>
        <w:tc>
          <w:tcPr>
            <w:tcW w:w="1134" w:type="dxa"/>
          </w:tcPr>
          <w:p w:rsidR="00A13E63" w:rsidRPr="006656BB" w:rsidRDefault="00A13E63" w:rsidP="006656BB">
            <w:pPr>
              <w:spacing w:line="240" w:lineRule="auto"/>
              <w:ind w:right="-57"/>
              <w:rPr>
                <w:kern w:val="2"/>
              </w:rPr>
            </w:pPr>
          </w:p>
        </w:tc>
        <w:tc>
          <w:tcPr>
            <w:tcW w:w="992" w:type="dxa"/>
          </w:tcPr>
          <w:p w:rsidR="00A13E63" w:rsidRPr="006656BB" w:rsidRDefault="00A13E63" w:rsidP="006656BB">
            <w:pPr>
              <w:spacing w:line="240" w:lineRule="auto"/>
              <w:ind w:right="-57"/>
              <w:rPr>
                <w:kern w:val="2"/>
              </w:rPr>
            </w:pPr>
          </w:p>
        </w:tc>
        <w:tc>
          <w:tcPr>
            <w:tcW w:w="992" w:type="dxa"/>
            <w:shd w:val="clear" w:color="auto" w:fill="auto"/>
          </w:tcPr>
          <w:p w:rsidR="00A13E63" w:rsidRPr="006656BB" w:rsidRDefault="00A13E63" w:rsidP="006656BB">
            <w:pPr>
              <w:spacing w:line="240" w:lineRule="auto"/>
              <w:ind w:right="-57"/>
              <w:rPr>
                <w:kern w:val="2"/>
              </w:rPr>
            </w:pPr>
          </w:p>
        </w:tc>
        <w:tc>
          <w:tcPr>
            <w:tcW w:w="1134" w:type="dxa"/>
            <w:shd w:val="clear" w:color="auto" w:fill="auto"/>
          </w:tcPr>
          <w:p w:rsidR="00A13E63" w:rsidRPr="006656BB" w:rsidRDefault="00A13E63" w:rsidP="006656BB">
            <w:pPr>
              <w:spacing w:line="240" w:lineRule="auto"/>
              <w:ind w:right="-57"/>
              <w:rPr>
                <w:kern w:val="2"/>
              </w:rPr>
            </w:pPr>
          </w:p>
        </w:tc>
        <w:tc>
          <w:tcPr>
            <w:tcW w:w="1134" w:type="dxa"/>
          </w:tcPr>
          <w:p w:rsidR="00A13E63" w:rsidRPr="006656BB" w:rsidRDefault="00A13E63" w:rsidP="006656BB">
            <w:pPr>
              <w:spacing w:line="240" w:lineRule="auto"/>
              <w:ind w:right="-57"/>
              <w:rPr>
                <w:kern w:val="2"/>
              </w:rPr>
            </w:pPr>
          </w:p>
        </w:tc>
        <w:tc>
          <w:tcPr>
            <w:tcW w:w="992" w:type="dxa"/>
            <w:tcBorders>
              <w:right w:val="single" w:sz="4" w:space="0" w:color="auto"/>
            </w:tcBorders>
          </w:tcPr>
          <w:p w:rsidR="00A13E63" w:rsidRPr="006656BB" w:rsidRDefault="00A13E63" w:rsidP="006656BB">
            <w:pPr>
              <w:spacing w:line="240" w:lineRule="auto"/>
              <w:ind w:right="-57"/>
              <w:rPr>
                <w:kern w:val="2"/>
              </w:rPr>
            </w:pPr>
          </w:p>
        </w:tc>
        <w:tc>
          <w:tcPr>
            <w:tcW w:w="1134" w:type="dxa"/>
            <w:tcBorders>
              <w:left w:val="single" w:sz="4" w:space="0" w:color="auto"/>
            </w:tcBorders>
          </w:tcPr>
          <w:p w:rsidR="00A13E63" w:rsidRPr="006656BB" w:rsidRDefault="00A13E63" w:rsidP="006656BB">
            <w:pPr>
              <w:spacing w:line="240" w:lineRule="auto"/>
              <w:ind w:right="-57"/>
              <w:rPr>
                <w:kern w:val="2"/>
              </w:rPr>
            </w:pPr>
          </w:p>
        </w:tc>
      </w:tr>
      <w:tr w:rsidR="00A13E63" w:rsidRPr="006656BB" w:rsidTr="0063191B">
        <w:trPr>
          <w:trHeight w:val="1483"/>
        </w:trPr>
        <w:tc>
          <w:tcPr>
            <w:tcW w:w="2269" w:type="dxa"/>
            <w:vMerge/>
          </w:tcPr>
          <w:p w:rsidR="00A13E63" w:rsidRPr="006656BB" w:rsidRDefault="00A13E63" w:rsidP="006656BB">
            <w:pPr>
              <w:spacing w:line="240" w:lineRule="auto"/>
              <w:rPr>
                <w:kern w:val="2"/>
              </w:rPr>
            </w:pPr>
          </w:p>
        </w:tc>
        <w:tc>
          <w:tcPr>
            <w:tcW w:w="1985" w:type="dxa"/>
            <w:vMerge/>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567"/>
        </w:trPr>
        <w:tc>
          <w:tcPr>
            <w:tcW w:w="2269" w:type="dxa"/>
            <w:vMerge w:val="restart"/>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lastRenderedPageBreak/>
              <w:t>Основное мероприятие 1</w:t>
            </w:r>
          </w:p>
        </w:tc>
        <w:tc>
          <w:tcPr>
            <w:tcW w:w="1985" w:type="dxa"/>
            <w:vMerge w:val="restart"/>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Обеспечение   пожарной безопасности</w:t>
            </w: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Всего </w:t>
            </w:r>
          </w:p>
          <w:p w:rsidR="00A13E63" w:rsidRPr="006656BB" w:rsidRDefault="00A13E63" w:rsidP="006656BB">
            <w:pPr>
              <w:pStyle w:val="ConsPlusCell"/>
              <w:jc w:val="both"/>
              <w:rPr>
                <w:rFonts w:ascii="Times New Roman" w:hAnsi="Times New Roman" w:cs="Times New Roman"/>
                <w:kern w:val="2"/>
              </w:rPr>
            </w:pPr>
          </w:p>
        </w:tc>
        <w:tc>
          <w:tcPr>
            <w:tcW w:w="1134" w:type="dxa"/>
          </w:tcPr>
          <w:p w:rsidR="00A13E63" w:rsidRPr="006656BB" w:rsidRDefault="00520C3A" w:rsidP="006656BB">
            <w:pPr>
              <w:spacing w:line="240" w:lineRule="auto"/>
              <w:ind w:right="-57"/>
              <w:jc w:val="center"/>
              <w:rPr>
                <w:kern w:val="2"/>
              </w:rPr>
            </w:pPr>
            <w:r w:rsidRPr="006656BB">
              <w:rPr>
                <w:kern w:val="2"/>
              </w:rPr>
              <w:t>2</w:t>
            </w:r>
            <w:r w:rsidR="002F1D44" w:rsidRPr="006656BB">
              <w:rPr>
                <w:kern w:val="2"/>
              </w:rPr>
              <w:t>6</w:t>
            </w:r>
            <w:r w:rsidR="00AB25CE" w:rsidRPr="006656BB">
              <w:rPr>
                <w:kern w:val="2"/>
              </w:rPr>
              <w:t>5,74</w:t>
            </w:r>
          </w:p>
        </w:tc>
        <w:tc>
          <w:tcPr>
            <w:tcW w:w="1134" w:type="dxa"/>
          </w:tcPr>
          <w:p w:rsidR="00A13E63" w:rsidRPr="006656BB" w:rsidRDefault="00096819" w:rsidP="006656BB">
            <w:pPr>
              <w:spacing w:line="240" w:lineRule="auto"/>
              <w:ind w:right="-57"/>
              <w:jc w:val="center"/>
              <w:rPr>
                <w:kern w:val="2"/>
              </w:rPr>
            </w:pPr>
            <w:r w:rsidRPr="006656BB">
              <w:rPr>
                <w:kern w:val="2"/>
              </w:rPr>
              <w:t>18</w:t>
            </w:r>
            <w:r w:rsidR="0076187C" w:rsidRPr="006656BB">
              <w:rPr>
                <w:kern w:val="2"/>
              </w:rPr>
              <w:t>4,50</w:t>
            </w:r>
          </w:p>
        </w:tc>
        <w:tc>
          <w:tcPr>
            <w:tcW w:w="992" w:type="dxa"/>
          </w:tcPr>
          <w:p w:rsidR="00A13E63" w:rsidRPr="006656BB" w:rsidRDefault="00E85768" w:rsidP="006656BB">
            <w:pPr>
              <w:spacing w:line="240" w:lineRule="auto"/>
              <w:ind w:right="-57"/>
              <w:jc w:val="center"/>
              <w:rPr>
                <w:kern w:val="2"/>
              </w:rPr>
            </w:pPr>
            <w:r w:rsidRPr="006656BB">
              <w:rPr>
                <w:kern w:val="2"/>
              </w:rPr>
              <w:t>259,30</w:t>
            </w:r>
          </w:p>
        </w:tc>
        <w:tc>
          <w:tcPr>
            <w:tcW w:w="992" w:type="dxa"/>
            <w:tcBorders>
              <w:right w:val="single" w:sz="4" w:space="0" w:color="auto"/>
            </w:tcBorders>
            <w:shd w:val="clear" w:color="auto" w:fill="auto"/>
          </w:tcPr>
          <w:p w:rsidR="00A13E63" w:rsidRPr="006656BB" w:rsidRDefault="00AB25CE" w:rsidP="006656BB">
            <w:pPr>
              <w:spacing w:line="240" w:lineRule="auto"/>
              <w:ind w:right="-57"/>
              <w:jc w:val="center"/>
              <w:rPr>
                <w:kern w:val="2"/>
              </w:rPr>
            </w:pPr>
            <w:r w:rsidRPr="006656BB">
              <w:rPr>
                <w:kern w:val="2"/>
              </w:rPr>
              <w:t>0,00</w:t>
            </w:r>
          </w:p>
        </w:tc>
        <w:tc>
          <w:tcPr>
            <w:tcW w:w="1134" w:type="dxa"/>
            <w:tcBorders>
              <w:left w:val="single" w:sz="4" w:space="0" w:color="auto"/>
            </w:tcBorders>
            <w:shd w:val="clear" w:color="auto" w:fill="auto"/>
          </w:tcPr>
          <w:p w:rsidR="00A13E63" w:rsidRPr="006656BB" w:rsidRDefault="00AB25CE" w:rsidP="006656BB">
            <w:pPr>
              <w:spacing w:line="240" w:lineRule="auto"/>
              <w:ind w:right="-57"/>
              <w:jc w:val="center"/>
              <w:rPr>
                <w:kern w:val="2"/>
              </w:rPr>
            </w:pPr>
            <w:r w:rsidRPr="006656BB">
              <w:rPr>
                <w:kern w:val="2"/>
              </w:rPr>
              <w:t>0,00</w:t>
            </w:r>
          </w:p>
        </w:tc>
        <w:tc>
          <w:tcPr>
            <w:tcW w:w="1134" w:type="dxa"/>
          </w:tcPr>
          <w:p w:rsidR="00A13E63" w:rsidRPr="006656BB" w:rsidRDefault="00AB25CE" w:rsidP="006656BB">
            <w:pPr>
              <w:spacing w:line="240" w:lineRule="auto"/>
              <w:ind w:right="-57"/>
              <w:jc w:val="center"/>
              <w:rPr>
                <w:kern w:val="2"/>
              </w:rPr>
            </w:pPr>
            <w:r w:rsidRPr="006656BB">
              <w:rPr>
                <w:kern w:val="2"/>
              </w:rPr>
              <w:t>0,00</w:t>
            </w:r>
          </w:p>
        </w:tc>
        <w:tc>
          <w:tcPr>
            <w:tcW w:w="992" w:type="dxa"/>
            <w:tcBorders>
              <w:right w:val="single" w:sz="4" w:space="0" w:color="auto"/>
            </w:tcBorders>
          </w:tcPr>
          <w:p w:rsidR="00A13E63" w:rsidRPr="006656BB" w:rsidRDefault="00AB25CE" w:rsidP="006656BB">
            <w:pPr>
              <w:spacing w:line="240" w:lineRule="auto"/>
              <w:ind w:right="-57"/>
              <w:jc w:val="center"/>
              <w:rPr>
                <w:kern w:val="2"/>
              </w:rPr>
            </w:pPr>
            <w:r w:rsidRPr="006656BB">
              <w:rPr>
                <w:kern w:val="2"/>
              </w:rPr>
              <w:t>0,00</w:t>
            </w:r>
          </w:p>
        </w:tc>
        <w:tc>
          <w:tcPr>
            <w:tcW w:w="1134" w:type="dxa"/>
            <w:tcBorders>
              <w:left w:val="single" w:sz="4" w:space="0" w:color="auto"/>
            </w:tcBorders>
          </w:tcPr>
          <w:p w:rsidR="00A13E63" w:rsidRPr="006656BB" w:rsidRDefault="00AB25CE" w:rsidP="006656BB">
            <w:pPr>
              <w:spacing w:line="240" w:lineRule="auto"/>
              <w:ind w:right="-57"/>
              <w:jc w:val="center"/>
              <w:rPr>
                <w:kern w:val="2"/>
              </w:rPr>
            </w:pPr>
            <w:r w:rsidRPr="006656BB">
              <w:rPr>
                <w:kern w:val="2"/>
              </w:rPr>
              <w:t>0,00</w:t>
            </w:r>
          </w:p>
        </w:tc>
      </w:tr>
      <w:tr w:rsidR="00A13E63" w:rsidRPr="006656BB" w:rsidTr="0063191B">
        <w:trPr>
          <w:trHeight w:val="369"/>
        </w:trPr>
        <w:tc>
          <w:tcPr>
            <w:tcW w:w="2269" w:type="dxa"/>
            <w:vMerge/>
          </w:tcPr>
          <w:p w:rsidR="00A13E63" w:rsidRPr="006656BB" w:rsidRDefault="00A13E63" w:rsidP="006656BB">
            <w:pPr>
              <w:spacing w:line="240" w:lineRule="auto"/>
              <w:rPr>
                <w:kern w:val="2"/>
              </w:rPr>
            </w:pPr>
          </w:p>
        </w:tc>
        <w:tc>
          <w:tcPr>
            <w:tcW w:w="1985" w:type="dxa"/>
            <w:vMerge/>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rPr>
                <w:kern w:val="2"/>
              </w:rPr>
            </w:pPr>
          </w:p>
        </w:tc>
        <w:tc>
          <w:tcPr>
            <w:tcW w:w="1134" w:type="dxa"/>
          </w:tcPr>
          <w:p w:rsidR="00A13E63" w:rsidRPr="006656BB" w:rsidRDefault="00A13E63" w:rsidP="006656BB">
            <w:pPr>
              <w:spacing w:line="240" w:lineRule="auto"/>
              <w:ind w:right="-57"/>
              <w:rPr>
                <w:kern w:val="2"/>
              </w:rPr>
            </w:pPr>
          </w:p>
        </w:tc>
        <w:tc>
          <w:tcPr>
            <w:tcW w:w="992" w:type="dxa"/>
          </w:tcPr>
          <w:p w:rsidR="00A13E63" w:rsidRPr="006656BB" w:rsidRDefault="00A13E63" w:rsidP="006656BB">
            <w:pPr>
              <w:spacing w:line="240" w:lineRule="auto"/>
              <w:ind w:right="-57"/>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rPr>
                <w:kern w:val="2"/>
              </w:rPr>
            </w:pPr>
          </w:p>
        </w:tc>
        <w:tc>
          <w:tcPr>
            <w:tcW w:w="1134" w:type="dxa"/>
          </w:tcPr>
          <w:p w:rsidR="00A13E63" w:rsidRPr="006656BB" w:rsidRDefault="00A13E63" w:rsidP="006656BB">
            <w:pPr>
              <w:spacing w:line="240" w:lineRule="auto"/>
              <w:ind w:right="-57"/>
              <w:rPr>
                <w:kern w:val="2"/>
              </w:rPr>
            </w:pPr>
          </w:p>
        </w:tc>
        <w:tc>
          <w:tcPr>
            <w:tcW w:w="992" w:type="dxa"/>
            <w:tcBorders>
              <w:right w:val="single" w:sz="4" w:space="0" w:color="auto"/>
            </w:tcBorders>
          </w:tcPr>
          <w:p w:rsidR="00A13E63" w:rsidRPr="006656BB" w:rsidRDefault="00A13E63" w:rsidP="006656BB">
            <w:pPr>
              <w:spacing w:line="240" w:lineRule="auto"/>
              <w:ind w:right="-57"/>
              <w:rPr>
                <w:kern w:val="2"/>
              </w:rPr>
            </w:pPr>
          </w:p>
        </w:tc>
        <w:tc>
          <w:tcPr>
            <w:tcW w:w="1134" w:type="dxa"/>
            <w:tcBorders>
              <w:left w:val="single" w:sz="4" w:space="0" w:color="auto"/>
            </w:tcBorders>
          </w:tcPr>
          <w:p w:rsidR="00A13E63" w:rsidRPr="006656BB" w:rsidRDefault="00A13E63" w:rsidP="006656BB">
            <w:pPr>
              <w:spacing w:line="240" w:lineRule="auto"/>
              <w:ind w:right="-57"/>
              <w:rPr>
                <w:kern w:val="2"/>
              </w:rPr>
            </w:pPr>
          </w:p>
        </w:tc>
      </w:tr>
      <w:tr w:rsidR="00A13E63" w:rsidRPr="006656BB" w:rsidTr="0063191B">
        <w:trPr>
          <w:trHeight w:val="1040"/>
        </w:trPr>
        <w:tc>
          <w:tcPr>
            <w:tcW w:w="2269" w:type="dxa"/>
            <w:vMerge/>
          </w:tcPr>
          <w:p w:rsidR="00A13E63" w:rsidRPr="006656BB" w:rsidRDefault="00A13E63" w:rsidP="006656BB">
            <w:pPr>
              <w:spacing w:line="240" w:lineRule="auto"/>
              <w:rPr>
                <w:kern w:val="2"/>
              </w:rPr>
            </w:pPr>
          </w:p>
        </w:tc>
        <w:tc>
          <w:tcPr>
            <w:tcW w:w="1985" w:type="dxa"/>
            <w:vMerge/>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520C3A" w:rsidP="006656BB">
            <w:pPr>
              <w:spacing w:line="240" w:lineRule="auto"/>
              <w:ind w:right="-57"/>
              <w:jc w:val="center"/>
              <w:rPr>
                <w:kern w:val="2"/>
              </w:rPr>
            </w:pPr>
            <w:r w:rsidRPr="006656BB">
              <w:rPr>
                <w:kern w:val="2"/>
              </w:rPr>
              <w:t>2</w:t>
            </w:r>
            <w:r w:rsidR="00AB25CE" w:rsidRPr="006656BB">
              <w:rPr>
                <w:kern w:val="2"/>
              </w:rPr>
              <w:t>65,74</w:t>
            </w:r>
          </w:p>
        </w:tc>
        <w:tc>
          <w:tcPr>
            <w:tcW w:w="1134" w:type="dxa"/>
          </w:tcPr>
          <w:p w:rsidR="00A13E63" w:rsidRPr="006656BB" w:rsidRDefault="00096819" w:rsidP="006656BB">
            <w:pPr>
              <w:spacing w:line="240" w:lineRule="auto"/>
              <w:ind w:right="-57"/>
              <w:jc w:val="center"/>
              <w:rPr>
                <w:kern w:val="2"/>
              </w:rPr>
            </w:pPr>
            <w:r w:rsidRPr="006656BB">
              <w:rPr>
                <w:kern w:val="2"/>
              </w:rPr>
              <w:t>18</w:t>
            </w:r>
            <w:r w:rsidR="0076187C" w:rsidRPr="006656BB">
              <w:rPr>
                <w:kern w:val="2"/>
              </w:rPr>
              <w:t>4,50</w:t>
            </w:r>
          </w:p>
        </w:tc>
        <w:tc>
          <w:tcPr>
            <w:tcW w:w="992" w:type="dxa"/>
          </w:tcPr>
          <w:p w:rsidR="00A13E63" w:rsidRPr="006656BB" w:rsidRDefault="00E85768" w:rsidP="006656BB">
            <w:pPr>
              <w:spacing w:line="240" w:lineRule="auto"/>
              <w:ind w:right="-57"/>
              <w:jc w:val="center"/>
              <w:rPr>
                <w:kern w:val="2"/>
              </w:rPr>
            </w:pPr>
            <w:r w:rsidRPr="006656BB">
              <w:rPr>
                <w:kern w:val="2"/>
              </w:rPr>
              <w:t>259,30</w:t>
            </w:r>
          </w:p>
        </w:tc>
        <w:tc>
          <w:tcPr>
            <w:tcW w:w="992" w:type="dxa"/>
            <w:tcBorders>
              <w:right w:val="single" w:sz="4" w:space="0" w:color="auto"/>
            </w:tcBorders>
            <w:shd w:val="clear" w:color="auto" w:fill="auto"/>
          </w:tcPr>
          <w:p w:rsidR="00A13E63" w:rsidRPr="006656BB" w:rsidRDefault="00AB25CE" w:rsidP="006656BB">
            <w:pPr>
              <w:spacing w:line="240" w:lineRule="auto"/>
              <w:ind w:right="-57"/>
              <w:jc w:val="center"/>
              <w:rPr>
                <w:kern w:val="2"/>
              </w:rPr>
            </w:pPr>
            <w:r w:rsidRPr="006656BB">
              <w:rPr>
                <w:kern w:val="2"/>
              </w:rPr>
              <w:t>0,00</w:t>
            </w:r>
          </w:p>
        </w:tc>
        <w:tc>
          <w:tcPr>
            <w:tcW w:w="1134" w:type="dxa"/>
            <w:tcBorders>
              <w:left w:val="single" w:sz="4" w:space="0" w:color="auto"/>
            </w:tcBorders>
            <w:shd w:val="clear" w:color="auto" w:fill="auto"/>
          </w:tcPr>
          <w:p w:rsidR="00A13E63" w:rsidRPr="006656BB" w:rsidRDefault="00AB25CE" w:rsidP="006656BB">
            <w:pPr>
              <w:spacing w:line="240" w:lineRule="auto"/>
              <w:ind w:right="-57"/>
              <w:jc w:val="center"/>
              <w:rPr>
                <w:kern w:val="2"/>
              </w:rPr>
            </w:pPr>
            <w:r w:rsidRPr="006656BB">
              <w:rPr>
                <w:kern w:val="2"/>
              </w:rPr>
              <w:t>0,00</w:t>
            </w:r>
          </w:p>
        </w:tc>
        <w:tc>
          <w:tcPr>
            <w:tcW w:w="1134" w:type="dxa"/>
          </w:tcPr>
          <w:p w:rsidR="00A13E63" w:rsidRPr="006656BB" w:rsidRDefault="00AB25CE" w:rsidP="006656BB">
            <w:pPr>
              <w:spacing w:line="240" w:lineRule="auto"/>
              <w:ind w:right="-57"/>
              <w:jc w:val="center"/>
              <w:rPr>
                <w:kern w:val="2"/>
              </w:rPr>
            </w:pPr>
            <w:r w:rsidRPr="006656BB">
              <w:rPr>
                <w:kern w:val="2"/>
              </w:rPr>
              <w:t>0,00</w:t>
            </w:r>
          </w:p>
        </w:tc>
        <w:tc>
          <w:tcPr>
            <w:tcW w:w="992" w:type="dxa"/>
            <w:tcBorders>
              <w:right w:val="single" w:sz="4" w:space="0" w:color="auto"/>
            </w:tcBorders>
          </w:tcPr>
          <w:p w:rsidR="00A13E63" w:rsidRPr="006656BB" w:rsidRDefault="00AB25CE" w:rsidP="006656BB">
            <w:pPr>
              <w:spacing w:line="240" w:lineRule="auto"/>
              <w:ind w:right="-57"/>
              <w:jc w:val="center"/>
              <w:rPr>
                <w:kern w:val="2"/>
              </w:rPr>
            </w:pPr>
            <w:r w:rsidRPr="006656BB">
              <w:rPr>
                <w:kern w:val="2"/>
              </w:rPr>
              <w:t>0,00</w:t>
            </w:r>
          </w:p>
        </w:tc>
        <w:tc>
          <w:tcPr>
            <w:tcW w:w="1134" w:type="dxa"/>
            <w:tcBorders>
              <w:left w:val="single" w:sz="4" w:space="0" w:color="auto"/>
            </w:tcBorders>
          </w:tcPr>
          <w:p w:rsidR="00A13E63" w:rsidRPr="006656BB" w:rsidRDefault="00AB25CE" w:rsidP="006656BB">
            <w:pPr>
              <w:spacing w:line="240" w:lineRule="auto"/>
              <w:ind w:right="-57"/>
              <w:jc w:val="center"/>
              <w:rPr>
                <w:kern w:val="2"/>
              </w:rPr>
            </w:pPr>
            <w:r w:rsidRPr="006656BB">
              <w:rPr>
                <w:kern w:val="2"/>
              </w:rPr>
              <w:t>0,00</w:t>
            </w:r>
          </w:p>
        </w:tc>
      </w:tr>
      <w:tr w:rsidR="00A13E63" w:rsidRPr="006656BB" w:rsidTr="0063191B">
        <w:trPr>
          <w:trHeight w:val="1040"/>
        </w:trPr>
        <w:tc>
          <w:tcPr>
            <w:tcW w:w="2269" w:type="dxa"/>
          </w:tcPr>
          <w:p w:rsidR="00A13E63" w:rsidRPr="006656BB" w:rsidRDefault="00A13E63" w:rsidP="006656BB">
            <w:pPr>
              <w:spacing w:line="240" w:lineRule="auto"/>
              <w:rPr>
                <w:b/>
                <w:kern w:val="2"/>
              </w:rPr>
            </w:pPr>
            <w:r w:rsidRPr="006656BB">
              <w:rPr>
                <w:b/>
                <w:kern w:val="2"/>
              </w:rPr>
              <w:t>ПОДПРОГРАММА 2</w:t>
            </w:r>
          </w:p>
        </w:tc>
        <w:tc>
          <w:tcPr>
            <w:tcW w:w="1985" w:type="dxa"/>
          </w:tcPr>
          <w:p w:rsidR="00A13E63" w:rsidRPr="006656BB" w:rsidRDefault="00A13E63" w:rsidP="006656BB">
            <w:pPr>
              <w:spacing w:line="240" w:lineRule="auto"/>
              <w:rPr>
                <w:b/>
              </w:rPr>
            </w:pPr>
            <w:r w:rsidRPr="006656BB">
              <w:rPr>
                <w:b/>
              </w:rPr>
              <w:t>Развитие национальной экономики</w:t>
            </w:r>
          </w:p>
        </w:tc>
        <w:tc>
          <w:tcPr>
            <w:tcW w:w="2268" w:type="dxa"/>
          </w:tcPr>
          <w:p w:rsidR="00A13E63" w:rsidRPr="006656BB" w:rsidRDefault="00A13E63" w:rsidP="006656BB">
            <w:pPr>
              <w:pStyle w:val="ConsPlusCell"/>
              <w:jc w:val="both"/>
              <w:rPr>
                <w:rFonts w:ascii="Times New Roman" w:hAnsi="Times New Roman" w:cs="Times New Roman"/>
                <w:b/>
                <w:kern w:val="2"/>
              </w:rPr>
            </w:pPr>
            <w:r w:rsidRPr="006656BB">
              <w:rPr>
                <w:rFonts w:ascii="Times New Roman" w:hAnsi="Times New Roman" w:cs="Times New Roman"/>
                <w:b/>
                <w:kern w:val="2"/>
              </w:rPr>
              <w:t xml:space="preserve">Всего </w:t>
            </w:r>
          </w:p>
          <w:p w:rsidR="00A13E63" w:rsidRPr="006656BB" w:rsidRDefault="00E85768" w:rsidP="006656BB">
            <w:pPr>
              <w:pStyle w:val="ConsPlusCell"/>
              <w:jc w:val="both"/>
              <w:rPr>
                <w:rFonts w:ascii="Times New Roman" w:hAnsi="Times New Roman" w:cs="Times New Roman"/>
                <w:b/>
                <w:kern w:val="2"/>
              </w:rPr>
            </w:pPr>
            <w:r w:rsidRPr="006656BB">
              <w:rPr>
                <w:rFonts w:ascii="Times New Roman" w:hAnsi="Times New Roman" w:cs="Times New Roman"/>
                <w:b/>
                <w:kern w:val="2"/>
              </w:rPr>
              <w:t>60,</w:t>
            </w:r>
            <w:r w:rsidR="0076187C" w:rsidRPr="006656BB">
              <w:rPr>
                <w:rFonts w:ascii="Times New Roman" w:hAnsi="Times New Roman" w:cs="Times New Roman"/>
                <w:b/>
                <w:kern w:val="2"/>
              </w:rPr>
              <w:t>18</w:t>
            </w:r>
          </w:p>
        </w:tc>
        <w:tc>
          <w:tcPr>
            <w:tcW w:w="1134" w:type="dxa"/>
          </w:tcPr>
          <w:p w:rsidR="00A13E63" w:rsidRPr="006656BB" w:rsidRDefault="00AB25CE" w:rsidP="006656BB">
            <w:pPr>
              <w:spacing w:line="240" w:lineRule="auto"/>
              <w:ind w:right="-57"/>
              <w:jc w:val="center"/>
              <w:rPr>
                <w:b/>
                <w:kern w:val="2"/>
              </w:rPr>
            </w:pPr>
            <w:r w:rsidRPr="006656BB">
              <w:rPr>
                <w:b/>
                <w:kern w:val="2"/>
              </w:rPr>
              <w:t>11,8</w:t>
            </w:r>
            <w:r w:rsidR="000B71C7" w:rsidRPr="006656BB">
              <w:rPr>
                <w:b/>
                <w:kern w:val="2"/>
              </w:rPr>
              <w:t>1</w:t>
            </w:r>
          </w:p>
        </w:tc>
        <w:tc>
          <w:tcPr>
            <w:tcW w:w="1134" w:type="dxa"/>
          </w:tcPr>
          <w:p w:rsidR="00A13E63" w:rsidRPr="006656BB" w:rsidRDefault="00096819" w:rsidP="006656BB">
            <w:pPr>
              <w:spacing w:line="240" w:lineRule="auto"/>
              <w:ind w:right="-57"/>
              <w:jc w:val="center"/>
              <w:rPr>
                <w:b/>
                <w:kern w:val="2"/>
              </w:rPr>
            </w:pPr>
            <w:r w:rsidRPr="006656BB">
              <w:rPr>
                <w:b/>
                <w:kern w:val="2"/>
              </w:rPr>
              <w:t>27,</w:t>
            </w:r>
            <w:r w:rsidR="0063511C" w:rsidRPr="006656BB">
              <w:rPr>
                <w:b/>
                <w:kern w:val="2"/>
              </w:rPr>
              <w:t>37</w:t>
            </w:r>
          </w:p>
        </w:tc>
        <w:tc>
          <w:tcPr>
            <w:tcW w:w="992" w:type="dxa"/>
          </w:tcPr>
          <w:p w:rsidR="00A13E63" w:rsidRPr="006656BB" w:rsidRDefault="00520C3A" w:rsidP="006656BB">
            <w:pPr>
              <w:spacing w:line="240" w:lineRule="auto"/>
              <w:ind w:right="-57"/>
              <w:jc w:val="center"/>
              <w:rPr>
                <w:b/>
                <w:kern w:val="2"/>
              </w:rPr>
            </w:pPr>
            <w:r w:rsidRPr="006656BB">
              <w:rPr>
                <w:b/>
                <w:kern w:val="2"/>
              </w:rPr>
              <w:t>1</w:t>
            </w:r>
            <w:r w:rsidR="00E85768" w:rsidRPr="006656BB">
              <w:rPr>
                <w:b/>
                <w:kern w:val="2"/>
              </w:rPr>
              <w:t>6,00</w:t>
            </w:r>
          </w:p>
        </w:tc>
        <w:tc>
          <w:tcPr>
            <w:tcW w:w="992" w:type="dxa"/>
            <w:tcBorders>
              <w:right w:val="single" w:sz="4" w:space="0" w:color="auto"/>
            </w:tcBorders>
            <w:shd w:val="clear" w:color="auto" w:fill="auto"/>
          </w:tcPr>
          <w:p w:rsidR="00A13E63" w:rsidRPr="006656BB" w:rsidRDefault="00520C3A" w:rsidP="006656BB">
            <w:pPr>
              <w:spacing w:line="240" w:lineRule="auto"/>
              <w:ind w:right="-57"/>
              <w:jc w:val="center"/>
              <w:rPr>
                <w:b/>
                <w:kern w:val="2"/>
              </w:rPr>
            </w:pPr>
            <w:r w:rsidRPr="006656BB">
              <w:rPr>
                <w:b/>
                <w:kern w:val="2"/>
              </w:rPr>
              <w:t>1,0</w:t>
            </w:r>
            <w:r w:rsidR="00AB25CE" w:rsidRPr="006656BB">
              <w:rPr>
                <w:b/>
                <w:kern w:val="2"/>
              </w:rPr>
              <w:t>0</w:t>
            </w:r>
          </w:p>
        </w:tc>
        <w:tc>
          <w:tcPr>
            <w:tcW w:w="1134" w:type="dxa"/>
            <w:tcBorders>
              <w:left w:val="single" w:sz="4" w:space="0" w:color="auto"/>
            </w:tcBorders>
            <w:shd w:val="clear" w:color="auto" w:fill="auto"/>
          </w:tcPr>
          <w:p w:rsidR="00A13E63" w:rsidRPr="006656BB" w:rsidRDefault="00520C3A" w:rsidP="006656BB">
            <w:pPr>
              <w:spacing w:line="240" w:lineRule="auto"/>
              <w:ind w:right="-57"/>
              <w:jc w:val="center"/>
              <w:rPr>
                <w:b/>
                <w:kern w:val="2"/>
              </w:rPr>
            </w:pPr>
            <w:r w:rsidRPr="006656BB">
              <w:rPr>
                <w:b/>
                <w:kern w:val="2"/>
              </w:rPr>
              <w:t>1,</w:t>
            </w:r>
            <w:r w:rsidR="00AB25CE" w:rsidRPr="006656BB">
              <w:rPr>
                <w:b/>
                <w:kern w:val="2"/>
              </w:rPr>
              <w:t>00</w:t>
            </w:r>
          </w:p>
        </w:tc>
        <w:tc>
          <w:tcPr>
            <w:tcW w:w="1134" w:type="dxa"/>
          </w:tcPr>
          <w:p w:rsidR="00A13E63" w:rsidRPr="006656BB" w:rsidRDefault="00520C3A" w:rsidP="006656BB">
            <w:pPr>
              <w:spacing w:line="240" w:lineRule="auto"/>
              <w:ind w:right="-57"/>
              <w:jc w:val="center"/>
              <w:rPr>
                <w:b/>
                <w:kern w:val="2"/>
              </w:rPr>
            </w:pPr>
            <w:r w:rsidRPr="006656BB">
              <w:rPr>
                <w:b/>
                <w:kern w:val="2"/>
              </w:rPr>
              <w:t>1,</w:t>
            </w:r>
            <w:r w:rsidR="00AB25CE" w:rsidRPr="006656BB">
              <w:rPr>
                <w:b/>
                <w:kern w:val="2"/>
              </w:rPr>
              <w:t>00</w:t>
            </w:r>
          </w:p>
        </w:tc>
        <w:tc>
          <w:tcPr>
            <w:tcW w:w="992" w:type="dxa"/>
            <w:tcBorders>
              <w:right w:val="single" w:sz="4" w:space="0" w:color="auto"/>
            </w:tcBorders>
          </w:tcPr>
          <w:p w:rsidR="00A13E63" w:rsidRPr="006656BB" w:rsidRDefault="00520C3A" w:rsidP="006656BB">
            <w:pPr>
              <w:spacing w:line="240" w:lineRule="auto"/>
              <w:ind w:right="-57"/>
              <w:jc w:val="center"/>
              <w:rPr>
                <w:b/>
                <w:kern w:val="2"/>
              </w:rPr>
            </w:pPr>
            <w:r w:rsidRPr="006656BB">
              <w:rPr>
                <w:b/>
                <w:kern w:val="2"/>
              </w:rPr>
              <w:t>1,</w:t>
            </w:r>
            <w:r w:rsidR="00AB25CE" w:rsidRPr="006656BB">
              <w:rPr>
                <w:b/>
                <w:kern w:val="2"/>
              </w:rPr>
              <w:t>00</w:t>
            </w:r>
          </w:p>
        </w:tc>
        <w:tc>
          <w:tcPr>
            <w:tcW w:w="1134" w:type="dxa"/>
            <w:tcBorders>
              <w:left w:val="single" w:sz="4" w:space="0" w:color="auto"/>
            </w:tcBorders>
          </w:tcPr>
          <w:p w:rsidR="00A13E63" w:rsidRPr="006656BB" w:rsidRDefault="00520C3A" w:rsidP="006656BB">
            <w:pPr>
              <w:spacing w:line="240" w:lineRule="auto"/>
              <w:ind w:right="-57"/>
              <w:jc w:val="center"/>
              <w:rPr>
                <w:b/>
                <w:kern w:val="2"/>
              </w:rPr>
            </w:pPr>
            <w:r w:rsidRPr="006656BB">
              <w:rPr>
                <w:b/>
                <w:kern w:val="2"/>
              </w:rPr>
              <w:t>1,</w:t>
            </w:r>
            <w:r w:rsidR="00AB25CE" w:rsidRPr="006656BB">
              <w:rPr>
                <w:b/>
                <w:kern w:val="2"/>
              </w:rPr>
              <w:t>00</w:t>
            </w:r>
          </w:p>
        </w:tc>
      </w:tr>
      <w:tr w:rsidR="00A13E63" w:rsidRPr="006656BB" w:rsidTr="0063191B">
        <w:trPr>
          <w:trHeight w:val="27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rPr>
                <w:kern w:val="2"/>
              </w:rPr>
            </w:pPr>
          </w:p>
        </w:tc>
        <w:tc>
          <w:tcPr>
            <w:tcW w:w="1134" w:type="dxa"/>
          </w:tcPr>
          <w:p w:rsidR="00A13E63" w:rsidRPr="006656BB" w:rsidRDefault="00A13E63" w:rsidP="006656BB">
            <w:pPr>
              <w:spacing w:line="240" w:lineRule="auto"/>
              <w:ind w:right="-57"/>
              <w:rPr>
                <w:kern w:val="2"/>
              </w:rPr>
            </w:pPr>
          </w:p>
        </w:tc>
        <w:tc>
          <w:tcPr>
            <w:tcW w:w="992" w:type="dxa"/>
          </w:tcPr>
          <w:p w:rsidR="00A13E63" w:rsidRPr="006656BB" w:rsidRDefault="00A13E63" w:rsidP="006656BB">
            <w:pPr>
              <w:spacing w:line="240" w:lineRule="auto"/>
              <w:ind w:right="-57"/>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rPr>
                <w:kern w:val="2"/>
              </w:rPr>
            </w:pPr>
          </w:p>
        </w:tc>
        <w:tc>
          <w:tcPr>
            <w:tcW w:w="1134" w:type="dxa"/>
          </w:tcPr>
          <w:p w:rsidR="00A13E63" w:rsidRPr="006656BB" w:rsidRDefault="00A13E63" w:rsidP="006656BB">
            <w:pPr>
              <w:spacing w:line="240" w:lineRule="auto"/>
              <w:ind w:right="-57"/>
              <w:rPr>
                <w:kern w:val="2"/>
              </w:rPr>
            </w:pPr>
          </w:p>
        </w:tc>
        <w:tc>
          <w:tcPr>
            <w:tcW w:w="992" w:type="dxa"/>
            <w:tcBorders>
              <w:right w:val="single" w:sz="4" w:space="0" w:color="auto"/>
            </w:tcBorders>
          </w:tcPr>
          <w:p w:rsidR="00A13E63" w:rsidRPr="006656BB" w:rsidRDefault="00A13E63" w:rsidP="006656BB">
            <w:pPr>
              <w:spacing w:line="240" w:lineRule="auto"/>
              <w:ind w:right="-57"/>
              <w:rPr>
                <w:kern w:val="2"/>
              </w:rPr>
            </w:pPr>
          </w:p>
        </w:tc>
        <w:tc>
          <w:tcPr>
            <w:tcW w:w="1134" w:type="dxa"/>
            <w:tcBorders>
              <w:left w:val="single" w:sz="4" w:space="0" w:color="auto"/>
            </w:tcBorders>
          </w:tcPr>
          <w:p w:rsidR="00A13E63" w:rsidRPr="006656BB" w:rsidRDefault="00A13E63" w:rsidP="006656BB">
            <w:pPr>
              <w:spacing w:line="240" w:lineRule="auto"/>
              <w:ind w:right="-57"/>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707"/>
        </w:trPr>
        <w:tc>
          <w:tcPr>
            <w:tcW w:w="2269" w:type="dxa"/>
          </w:tcPr>
          <w:p w:rsidR="00A13E63" w:rsidRPr="006656BB" w:rsidRDefault="00A13E63" w:rsidP="006656BB">
            <w:pPr>
              <w:spacing w:after="0" w:line="240" w:lineRule="auto"/>
              <w:rPr>
                <w:kern w:val="2"/>
              </w:rPr>
            </w:pPr>
            <w:r w:rsidRPr="006656BB">
              <w:rPr>
                <w:kern w:val="2"/>
              </w:rPr>
              <w:t>Основное</w:t>
            </w:r>
          </w:p>
          <w:p w:rsidR="00A13E63" w:rsidRPr="006656BB" w:rsidRDefault="00A13E63" w:rsidP="006656BB">
            <w:pPr>
              <w:spacing w:after="0" w:line="240" w:lineRule="auto"/>
              <w:rPr>
                <w:kern w:val="2"/>
              </w:rPr>
            </w:pPr>
            <w:r w:rsidRPr="006656BB">
              <w:rPr>
                <w:kern w:val="2"/>
              </w:rPr>
              <w:t>мероприятие 1</w:t>
            </w:r>
          </w:p>
        </w:tc>
        <w:tc>
          <w:tcPr>
            <w:tcW w:w="1985" w:type="dxa"/>
          </w:tcPr>
          <w:p w:rsidR="00A13E63" w:rsidRPr="006656BB" w:rsidRDefault="00A13E63" w:rsidP="006656BB">
            <w:pPr>
              <w:spacing w:after="0" w:line="240" w:lineRule="auto"/>
              <w:rPr>
                <w:kern w:val="2"/>
              </w:rPr>
            </w:pPr>
            <w:r w:rsidRPr="006656BB">
              <w:rPr>
                <w:kern w:val="2"/>
              </w:rPr>
              <w:t>Общеэкономические вопросы</w:t>
            </w: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Всего </w:t>
            </w:r>
            <w:r w:rsidR="00E85768" w:rsidRPr="006656BB">
              <w:rPr>
                <w:rFonts w:ascii="Times New Roman" w:hAnsi="Times New Roman" w:cs="Times New Roman"/>
                <w:kern w:val="2"/>
              </w:rPr>
              <w:t>52,26</w:t>
            </w:r>
          </w:p>
          <w:p w:rsidR="00A13E63" w:rsidRPr="006656BB" w:rsidRDefault="00A13E63" w:rsidP="006656BB">
            <w:pPr>
              <w:pStyle w:val="ConsPlusCell"/>
              <w:jc w:val="both"/>
              <w:rPr>
                <w:rFonts w:ascii="Times New Roman" w:hAnsi="Times New Roman" w:cs="Times New Roman"/>
                <w:kern w:val="2"/>
              </w:rPr>
            </w:pPr>
          </w:p>
        </w:tc>
        <w:tc>
          <w:tcPr>
            <w:tcW w:w="1134" w:type="dxa"/>
          </w:tcPr>
          <w:p w:rsidR="00A13E63" w:rsidRPr="006656BB" w:rsidRDefault="00893861" w:rsidP="006656BB">
            <w:pPr>
              <w:spacing w:line="240" w:lineRule="auto"/>
              <w:ind w:right="-57"/>
              <w:jc w:val="center"/>
              <w:rPr>
                <w:kern w:val="2"/>
              </w:rPr>
            </w:pPr>
            <w:r w:rsidRPr="006656BB">
              <w:rPr>
                <w:kern w:val="2"/>
              </w:rPr>
              <w:t>1</w:t>
            </w:r>
            <w:r w:rsidR="00AB25CE" w:rsidRPr="006656BB">
              <w:rPr>
                <w:kern w:val="2"/>
              </w:rPr>
              <w:t>0,8</w:t>
            </w:r>
            <w:r w:rsidR="000B71C7" w:rsidRPr="006656BB">
              <w:rPr>
                <w:kern w:val="2"/>
              </w:rPr>
              <w:t>1</w:t>
            </w:r>
          </w:p>
        </w:tc>
        <w:tc>
          <w:tcPr>
            <w:tcW w:w="1134" w:type="dxa"/>
          </w:tcPr>
          <w:p w:rsidR="00A13E63" w:rsidRPr="006656BB" w:rsidRDefault="00096819" w:rsidP="006656BB">
            <w:pPr>
              <w:spacing w:line="240" w:lineRule="auto"/>
              <w:ind w:right="-57"/>
              <w:jc w:val="center"/>
              <w:rPr>
                <w:kern w:val="2"/>
              </w:rPr>
            </w:pPr>
            <w:r w:rsidRPr="006656BB">
              <w:rPr>
                <w:kern w:val="2"/>
              </w:rPr>
              <w:t>26,</w:t>
            </w:r>
            <w:r w:rsidR="0063511C" w:rsidRPr="006656BB">
              <w:rPr>
                <w:kern w:val="2"/>
              </w:rPr>
              <w:t>37</w:t>
            </w:r>
          </w:p>
        </w:tc>
        <w:tc>
          <w:tcPr>
            <w:tcW w:w="992" w:type="dxa"/>
          </w:tcPr>
          <w:p w:rsidR="00A13E63" w:rsidRPr="006656BB" w:rsidRDefault="00E85768" w:rsidP="006656BB">
            <w:pPr>
              <w:spacing w:line="240" w:lineRule="auto"/>
              <w:ind w:right="-57"/>
              <w:jc w:val="center"/>
              <w:rPr>
                <w:kern w:val="2"/>
              </w:rPr>
            </w:pPr>
            <w:r w:rsidRPr="006656BB">
              <w:rPr>
                <w:kern w:val="2"/>
              </w:rPr>
              <w:t>15,00</w:t>
            </w:r>
          </w:p>
        </w:tc>
        <w:tc>
          <w:tcPr>
            <w:tcW w:w="992" w:type="dxa"/>
            <w:tcBorders>
              <w:right w:val="single" w:sz="4" w:space="0" w:color="auto"/>
            </w:tcBorders>
            <w:shd w:val="clear" w:color="auto" w:fill="auto"/>
          </w:tcPr>
          <w:p w:rsidR="00A13E63" w:rsidRPr="006656BB" w:rsidRDefault="00AB25CE" w:rsidP="006656BB">
            <w:pPr>
              <w:spacing w:line="240" w:lineRule="auto"/>
              <w:ind w:right="-57"/>
              <w:jc w:val="center"/>
              <w:rPr>
                <w:kern w:val="2"/>
              </w:rPr>
            </w:pPr>
            <w:r w:rsidRPr="006656BB">
              <w:rPr>
                <w:kern w:val="2"/>
              </w:rPr>
              <w:t>0,00</w:t>
            </w:r>
          </w:p>
        </w:tc>
        <w:tc>
          <w:tcPr>
            <w:tcW w:w="1134" w:type="dxa"/>
            <w:tcBorders>
              <w:left w:val="single" w:sz="4" w:space="0" w:color="auto"/>
            </w:tcBorders>
            <w:shd w:val="clear" w:color="auto" w:fill="auto"/>
          </w:tcPr>
          <w:p w:rsidR="00A13E63" w:rsidRPr="006656BB" w:rsidRDefault="00AB25CE" w:rsidP="006656BB">
            <w:pPr>
              <w:spacing w:line="240" w:lineRule="auto"/>
              <w:ind w:right="-57"/>
              <w:jc w:val="center"/>
              <w:rPr>
                <w:kern w:val="2"/>
              </w:rPr>
            </w:pPr>
            <w:r w:rsidRPr="006656BB">
              <w:rPr>
                <w:kern w:val="2"/>
              </w:rPr>
              <w:t>0,00</w:t>
            </w:r>
          </w:p>
        </w:tc>
        <w:tc>
          <w:tcPr>
            <w:tcW w:w="1134" w:type="dxa"/>
          </w:tcPr>
          <w:p w:rsidR="00A13E63" w:rsidRPr="006656BB" w:rsidRDefault="00AB25CE" w:rsidP="006656BB">
            <w:pPr>
              <w:spacing w:line="240" w:lineRule="auto"/>
              <w:ind w:right="-57"/>
              <w:jc w:val="center"/>
              <w:rPr>
                <w:kern w:val="2"/>
              </w:rPr>
            </w:pPr>
            <w:r w:rsidRPr="006656BB">
              <w:rPr>
                <w:kern w:val="2"/>
              </w:rPr>
              <w:t>0,00</w:t>
            </w:r>
          </w:p>
        </w:tc>
        <w:tc>
          <w:tcPr>
            <w:tcW w:w="992" w:type="dxa"/>
            <w:tcBorders>
              <w:right w:val="single" w:sz="4" w:space="0" w:color="auto"/>
            </w:tcBorders>
          </w:tcPr>
          <w:p w:rsidR="00A13E63" w:rsidRPr="006656BB" w:rsidRDefault="00AB25CE" w:rsidP="006656BB">
            <w:pPr>
              <w:spacing w:line="240" w:lineRule="auto"/>
              <w:ind w:right="-57"/>
              <w:jc w:val="center"/>
              <w:rPr>
                <w:kern w:val="2"/>
              </w:rPr>
            </w:pPr>
            <w:r w:rsidRPr="006656BB">
              <w:rPr>
                <w:kern w:val="2"/>
              </w:rPr>
              <w:t>0,00</w:t>
            </w:r>
          </w:p>
        </w:tc>
        <w:tc>
          <w:tcPr>
            <w:tcW w:w="1134" w:type="dxa"/>
            <w:tcBorders>
              <w:left w:val="single" w:sz="4" w:space="0" w:color="auto"/>
            </w:tcBorders>
          </w:tcPr>
          <w:p w:rsidR="00A13E63" w:rsidRPr="006656BB" w:rsidRDefault="00AB25CE" w:rsidP="006656BB">
            <w:pPr>
              <w:spacing w:line="240" w:lineRule="auto"/>
              <w:ind w:right="-57"/>
              <w:jc w:val="center"/>
              <w:rPr>
                <w:kern w:val="2"/>
              </w:rPr>
            </w:pPr>
            <w:r w:rsidRPr="006656BB">
              <w:rPr>
                <w:kern w:val="2"/>
              </w:rPr>
              <w:t>0,00</w:t>
            </w:r>
          </w:p>
        </w:tc>
      </w:tr>
      <w:tr w:rsidR="00A13E63" w:rsidRPr="006656BB" w:rsidTr="0063191B">
        <w:trPr>
          <w:trHeight w:val="341"/>
        </w:trPr>
        <w:tc>
          <w:tcPr>
            <w:tcW w:w="2269" w:type="dxa"/>
          </w:tcPr>
          <w:p w:rsidR="00A13E63" w:rsidRPr="006656BB" w:rsidRDefault="00A13E63" w:rsidP="006656BB">
            <w:pPr>
              <w:spacing w:after="0"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893861" w:rsidP="006656BB">
            <w:pPr>
              <w:spacing w:line="240" w:lineRule="auto"/>
              <w:ind w:right="-57"/>
              <w:jc w:val="center"/>
              <w:rPr>
                <w:kern w:val="2"/>
              </w:rPr>
            </w:pPr>
            <w:r w:rsidRPr="006656BB">
              <w:rPr>
                <w:kern w:val="2"/>
              </w:rPr>
              <w:t>1</w:t>
            </w:r>
            <w:r w:rsidR="007066C3" w:rsidRPr="006656BB">
              <w:rPr>
                <w:kern w:val="2"/>
              </w:rPr>
              <w:t>0,8</w:t>
            </w:r>
            <w:r w:rsidR="000B71C7" w:rsidRPr="006656BB">
              <w:rPr>
                <w:kern w:val="2"/>
              </w:rPr>
              <w:t>1</w:t>
            </w:r>
          </w:p>
        </w:tc>
        <w:tc>
          <w:tcPr>
            <w:tcW w:w="1134" w:type="dxa"/>
          </w:tcPr>
          <w:p w:rsidR="00A13E63" w:rsidRPr="006656BB" w:rsidRDefault="00096819" w:rsidP="006656BB">
            <w:pPr>
              <w:spacing w:line="240" w:lineRule="auto"/>
              <w:ind w:right="-57"/>
              <w:jc w:val="center"/>
              <w:rPr>
                <w:kern w:val="2"/>
              </w:rPr>
            </w:pPr>
            <w:r w:rsidRPr="006656BB">
              <w:rPr>
                <w:kern w:val="2"/>
              </w:rPr>
              <w:t>26,</w:t>
            </w:r>
            <w:r w:rsidR="0063511C" w:rsidRPr="006656BB">
              <w:rPr>
                <w:kern w:val="2"/>
              </w:rPr>
              <w:t>37</w:t>
            </w:r>
          </w:p>
        </w:tc>
        <w:tc>
          <w:tcPr>
            <w:tcW w:w="992" w:type="dxa"/>
          </w:tcPr>
          <w:p w:rsidR="00A13E63" w:rsidRPr="006656BB" w:rsidRDefault="00E85768" w:rsidP="006656BB">
            <w:pPr>
              <w:spacing w:line="240" w:lineRule="auto"/>
              <w:ind w:right="-57"/>
              <w:jc w:val="center"/>
              <w:rPr>
                <w:kern w:val="2"/>
              </w:rPr>
            </w:pPr>
            <w:r w:rsidRPr="006656BB">
              <w:rPr>
                <w:kern w:val="2"/>
              </w:rPr>
              <w:t>15,00</w:t>
            </w:r>
          </w:p>
        </w:tc>
        <w:tc>
          <w:tcPr>
            <w:tcW w:w="992" w:type="dxa"/>
            <w:tcBorders>
              <w:right w:val="single" w:sz="4" w:space="0" w:color="auto"/>
            </w:tcBorders>
            <w:shd w:val="clear" w:color="auto" w:fill="auto"/>
          </w:tcPr>
          <w:p w:rsidR="00A13E63" w:rsidRPr="006656BB" w:rsidRDefault="00520C3A" w:rsidP="006656BB">
            <w:pPr>
              <w:spacing w:line="240" w:lineRule="auto"/>
              <w:ind w:right="-57"/>
              <w:jc w:val="center"/>
              <w:rPr>
                <w:kern w:val="2"/>
              </w:rPr>
            </w:pPr>
            <w:r w:rsidRPr="006656BB">
              <w:rPr>
                <w:kern w:val="2"/>
              </w:rPr>
              <w:t>0,</w:t>
            </w:r>
            <w:r w:rsidR="007066C3" w:rsidRPr="006656BB">
              <w:rPr>
                <w:kern w:val="2"/>
              </w:rPr>
              <w:t>00</w:t>
            </w:r>
          </w:p>
        </w:tc>
        <w:tc>
          <w:tcPr>
            <w:tcW w:w="1134" w:type="dxa"/>
            <w:tcBorders>
              <w:left w:val="single" w:sz="4" w:space="0" w:color="auto"/>
            </w:tcBorders>
            <w:shd w:val="clear" w:color="auto" w:fill="auto"/>
          </w:tcPr>
          <w:p w:rsidR="00A13E63" w:rsidRPr="006656BB" w:rsidRDefault="00520C3A" w:rsidP="006656BB">
            <w:pPr>
              <w:spacing w:line="240" w:lineRule="auto"/>
              <w:ind w:right="-57"/>
              <w:jc w:val="center"/>
              <w:rPr>
                <w:kern w:val="2"/>
              </w:rPr>
            </w:pPr>
            <w:r w:rsidRPr="006656BB">
              <w:rPr>
                <w:kern w:val="2"/>
              </w:rPr>
              <w:t>0,</w:t>
            </w:r>
            <w:r w:rsidR="007066C3" w:rsidRPr="006656BB">
              <w:rPr>
                <w:kern w:val="2"/>
              </w:rPr>
              <w:t>00</w:t>
            </w:r>
          </w:p>
        </w:tc>
        <w:tc>
          <w:tcPr>
            <w:tcW w:w="1134" w:type="dxa"/>
          </w:tcPr>
          <w:p w:rsidR="00A13E63" w:rsidRPr="006656BB" w:rsidRDefault="00520C3A" w:rsidP="006656BB">
            <w:pPr>
              <w:spacing w:line="240" w:lineRule="auto"/>
              <w:ind w:right="-57"/>
              <w:jc w:val="center"/>
              <w:rPr>
                <w:kern w:val="2"/>
              </w:rPr>
            </w:pPr>
            <w:r w:rsidRPr="006656BB">
              <w:rPr>
                <w:kern w:val="2"/>
              </w:rPr>
              <w:t>0,</w:t>
            </w:r>
            <w:r w:rsidR="007066C3" w:rsidRPr="006656BB">
              <w:rPr>
                <w:kern w:val="2"/>
              </w:rPr>
              <w:t>00</w:t>
            </w:r>
          </w:p>
        </w:tc>
        <w:tc>
          <w:tcPr>
            <w:tcW w:w="992" w:type="dxa"/>
            <w:tcBorders>
              <w:right w:val="single" w:sz="4" w:space="0" w:color="auto"/>
            </w:tcBorders>
          </w:tcPr>
          <w:p w:rsidR="00A13E63" w:rsidRPr="006656BB" w:rsidRDefault="00520C3A" w:rsidP="006656BB">
            <w:pPr>
              <w:spacing w:line="240" w:lineRule="auto"/>
              <w:ind w:right="-57"/>
              <w:jc w:val="center"/>
              <w:rPr>
                <w:kern w:val="2"/>
              </w:rPr>
            </w:pPr>
            <w:r w:rsidRPr="006656BB">
              <w:rPr>
                <w:kern w:val="2"/>
              </w:rPr>
              <w:t>0,</w:t>
            </w:r>
            <w:r w:rsidR="007066C3" w:rsidRPr="006656BB">
              <w:rPr>
                <w:kern w:val="2"/>
              </w:rPr>
              <w:t>00</w:t>
            </w:r>
          </w:p>
        </w:tc>
        <w:tc>
          <w:tcPr>
            <w:tcW w:w="1134" w:type="dxa"/>
            <w:tcBorders>
              <w:left w:val="single" w:sz="4" w:space="0" w:color="auto"/>
            </w:tcBorders>
          </w:tcPr>
          <w:p w:rsidR="00A13E63" w:rsidRPr="006656BB" w:rsidRDefault="00520C3A" w:rsidP="006656BB">
            <w:pPr>
              <w:spacing w:line="240" w:lineRule="auto"/>
              <w:ind w:right="-57"/>
              <w:jc w:val="center"/>
              <w:rPr>
                <w:kern w:val="2"/>
              </w:rPr>
            </w:pPr>
            <w:r w:rsidRPr="006656BB">
              <w:rPr>
                <w:kern w:val="2"/>
              </w:rPr>
              <w:t>0,</w:t>
            </w:r>
            <w:r w:rsidR="007066C3" w:rsidRPr="006656BB">
              <w:rPr>
                <w:kern w:val="2"/>
              </w:rPr>
              <w:t>00</w:t>
            </w:r>
          </w:p>
        </w:tc>
      </w:tr>
      <w:tr w:rsidR="00A13E63" w:rsidRPr="006656BB" w:rsidTr="0063191B">
        <w:trPr>
          <w:trHeight w:val="806"/>
        </w:trPr>
        <w:tc>
          <w:tcPr>
            <w:tcW w:w="2269" w:type="dxa"/>
          </w:tcPr>
          <w:p w:rsidR="00A13E63" w:rsidRPr="006656BB" w:rsidRDefault="00A13E63" w:rsidP="006656BB">
            <w:pPr>
              <w:spacing w:after="0" w:line="240" w:lineRule="auto"/>
              <w:rPr>
                <w:kern w:val="2"/>
              </w:rPr>
            </w:pPr>
            <w:r w:rsidRPr="006656BB">
              <w:rPr>
                <w:kern w:val="2"/>
              </w:rPr>
              <w:lastRenderedPageBreak/>
              <w:t>Основное</w:t>
            </w:r>
          </w:p>
          <w:p w:rsidR="00A13E63" w:rsidRPr="006656BB" w:rsidRDefault="00A13E63" w:rsidP="006656BB">
            <w:pPr>
              <w:spacing w:after="0" w:line="240" w:lineRule="auto"/>
              <w:rPr>
                <w:kern w:val="2"/>
              </w:rPr>
            </w:pPr>
            <w:r w:rsidRPr="006656BB">
              <w:rPr>
                <w:kern w:val="2"/>
              </w:rPr>
              <w:t>мероприятие 2</w:t>
            </w:r>
          </w:p>
        </w:tc>
        <w:tc>
          <w:tcPr>
            <w:tcW w:w="1985" w:type="dxa"/>
          </w:tcPr>
          <w:p w:rsidR="00A13E63" w:rsidRPr="006656BB" w:rsidRDefault="00A13E63" w:rsidP="006656BB">
            <w:pPr>
              <w:spacing w:after="0" w:line="240" w:lineRule="auto"/>
              <w:rPr>
                <w:kern w:val="2"/>
              </w:rPr>
            </w:pPr>
            <w:r w:rsidRPr="006656BB">
              <w:rPr>
                <w:kern w:val="2"/>
              </w:rPr>
              <w:t>Другие вопросы в области национальной экономики</w:t>
            </w: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Всего </w:t>
            </w:r>
            <w:r w:rsidR="00AB25CE" w:rsidRPr="006656BB">
              <w:rPr>
                <w:rFonts w:ascii="Times New Roman" w:hAnsi="Times New Roman" w:cs="Times New Roman"/>
                <w:kern w:val="2"/>
              </w:rPr>
              <w:t>8,00</w:t>
            </w:r>
          </w:p>
          <w:p w:rsidR="00A13E63" w:rsidRPr="006656BB" w:rsidRDefault="00A13E63" w:rsidP="006656BB">
            <w:pPr>
              <w:pStyle w:val="ConsPlusCell"/>
              <w:jc w:val="both"/>
              <w:rPr>
                <w:rFonts w:ascii="Times New Roman" w:hAnsi="Times New Roman" w:cs="Times New Roman"/>
                <w:kern w:val="2"/>
              </w:rPr>
            </w:pPr>
          </w:p>
        </w:tc>
        <w:tc>
          <w:tcPr>
            <w:tcW w:w="1134" w:type="dxa"/>
          </w:tcPr>
          <w:p w:rsidR="00A13E63" w:rsidRPr="006656BB" w:rsidRDefault="00893861" w:rsidP="006656BB">
            <w:pPr>
              <w:spacing w:line="240" w:lineRule="auto"/>
              <w:ind w:right="-57"/>
              <w:jc w:val="center"/>
              <w:rPr>
                <w:kern w:val="2"/>
              </w:rPr>
            </w:pPr>
            <w:r w:rsidRPr="006656BB">
              <w:rPr>
                <w:kern w:val="2"/>
              </w:rPr>
              <w:t>1,0</w:t>
            </w:r>
            <w:r w:rsidR="007066C3" w:rsidRPr="006656BB">
              <w:rPr>
                <w:kern w:val="2"/>
              </w:rPr>
              <w:t>0</w:t>
            </w:r>
          </w:p>
        </w:tc>
        <w:tc>
          <w:tcPr>
            <w:tcW w:w="1134" w:type="dxa"/>
          </w:tcPr>
          <w:p w:rsidR="00A13E63" w:rsidRPr="006656BB" w:rsidRDefault="007066C3" w:rsidP="006656BB">
            <w:pPr>
              <w:spacing w:line="240" w:lineRule="auto"/>
              <w:ind w:right="-57"/>
              <w:jc w:val="center"/>
              <w:rPr>
                <w:kern w:val="2"/>
              </w:rPr>
            </w:pPr>
            <w:r w:rsidRPr="006656BB">
              <w:rPr>
                <w:kern w:val="2"/>
              </w:rPr>
              <w:t>1,00</w:t>
            </w:r>
          </w:p>
        </w:tc>
        <w:tc>
          <w:tcPr>
            <w:tcW w:w="992" w:type="dxa"/>
          </w:tcPr>
          <w:p w:rsidR="00A13E63" w:rsidRPr="006656BB" w:rsidRDefault="007066C3" w:rsidP="006656BB">
            <w:pPr>
              <w:spacing w:line="240" w:lineRule="auto"/>
              <w:ind w:right="-57"/>
              <w:jc w:val="center"/>
              <w:rPr>
                <w:kern w:val="2"/>
              </w:rPr>
            </w:pPr>
            <w:r w:rsidRPr="006656BB">
              <w:rPr>
                <w:kern w:val="2"/>
              </w:rPr>
              <w:t>1,00</w:t>
            </w:r>
          </w:p>
        </w:tc>
        <w:tc>
          <w:tcPr>
            <w:tcW w:w="992" w:type="dxa"/>
            <w:tcBorders>
              <w:right w:val="single" w:sz="4" w:space="0" w:color="auto"/>
            </w:tcBorders>
            <w:shd w:val="clear" w:color="auto" w:fill="auto"/>
          </w:tcPr>
          <w:p w:rsidR="00A13E63" w:rsidRPr="006656BB" w:rsidRDefault="007066C3" w:rsidP="006656BB">
            <w:pPr>
              <w:spacing w:line="240" w:lineRule="auto"/>
              <w:ind w:right="-57"/>
              <w:jc w:val="center"/>
              <w:rPr>
                <w:kern w:val="2"/>
              </w:rPr>
            </w:pPr>
            <w:r w:rsidRPr="006656BB">
              <w:rPr>
                <w:kern w:val="2"/>
              </w:rPr>
              <w:t>1,00</w:t>
            </w:r>
          </w:p>
        </w:tc>
        <w:tc>
          <w:tcPr>
            <w:tcW w:w="1134" w:type="dxa"/>
            <w:tcBorders>
              <w:left w:val="single" w:sz="4" w:space="0" w:color="auto"/>
            </w:tcBorders>
            <w:shd w:val="clear" w:color="auto" w:fill="auto"/>
          </w:tcPr>
          <w:p w:rsidR="00A13E63" w:rsidRPr="006656BB" w:rsidRDefault="007066C3" w:rsidP="006656BB">
            <w:pPr>
              <w:spacing w:line="240" w:lineRule="auto"/>
              <w:ind w:right="-57"/>
              <w:jc w:val="center"/>
              <w:rPr>
                <w:kern w:val="2"/>
              </w:rPr>
            </w:pPr>
            <w:r w:rsidRPr="006656BB">
              <w:rPr>
                <w:kern w:val="2"/>
              </w:rPr>
              <w:t>1,00</w:t>
            </w:r>
          </w:p>
        </w:tc>
        <w:tc>
          <w:tcPr>
            <w:tcW w:w="1134" w:type="dxa"/>
          </w:tcPr>
          <w:p w:rsidR="00A13E63" w:rsidRPr="006656BB" w:rsidRDefault="007066C3" w:rsidP="006656BB">
            <w:pPr>
              <w:spacing w:line="240" w:lineRule="auto"/>
              <w:ind w:right="-57"/>
              <w:jc w:val="center"/>
              <w:rPr>
                <w:kern w:val="2"/>
              </w:rPr>
            </w:pPr>
            <w:r w:rsidRPr="006656BB">
              <w:rPr>
                <w:kern w:val="2"/>
              </w:rPr>
              <w:t>1,00</w:t>
            </w:r>
          </w:p>
        </w:tc>
        <w:tc>
          <w:tcPr>
            <w:tcW w:w="992" w:type="dxa"/>
            <w:tcBorders>
              <w:right w:val="single" w:sz="4" w:space="0" w:color="auto"/>
            </w:tcBorders>
          </w:tcPr>
          <w:p w:rsidR="00A13E63" w:rsidRPr="006656BB" w:rsidRDefault="007066C3" w:rsidP="006656BB">
            <w:pPr>
              <w:spacing w:line="240" w:lineRule="auto"/>
              <w:ind w:right="-57"/>
              <w:jc w:val="center"/>
              <w:rPr>
                <w:kern w:val="2"/>
              </w:rPr>
            </w:pPr>
            <w:r w:rsidRPr="006656BB">
              <w:rPr>
                <w:kern w:val="2"/>
              </w:rPr>
              <w:t>1,00</w:t>
            </w:r>
          </w:p>
        </w:tc>
        <w:tc>
          <w:tcPr>
            <w:tcW w:w="1134" w:type="dxa"/>
            <w:tcBorders>
              <w:left w:val="single" w:sz="4" w:space="0" w:color="auto"/>
            </w:tcBorders>
          </w:tcPr>
          <w:p w:rsidR="00A13E63" w:rsidRPr="006656BB" w:rsidRDefault="007066C3" w:rsidP="006656BB">
            <w:pPr>
              <w:spacing w:line="240" w:lineRule="auto"/>
              <w:ind w:right="-57"/>
              <w:jc w:val="center"/>
              <w:rPr>
                <w:kern w:val="2"/>
              </w:rPr>
            </w:pPr>
            <w:r w:rsidRPr="006656BB">
              <w:rPr>
                <w:kern w:val="2"/>
              </w:rPr>
              <w:t>1,00</w:t>
            </w:r>
          </w:p>
        </w:tc>
      </w:tr>
      <w:tr w:rsidR="00A13E63" w:rsidRPr="006656BB" w:rsidTr="0063191B">
        <w:trPr>
          <w:trHeight w:val="341"/>
        </w:trPr>
        <w:tc>
          <w:tcPr>
            <w:tcW w:w="2269" w:type="dxa"/>
          </w:tcPr>
          <w:p w:rsidR="00A13E63" w:rsidRPr="006656BB" w:rsidRDefault="00A13E63" w:rsidP="006656BB">
            <w:pPr>
              <w:spacing w:after="0"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7066C3" w:rsidP="006656BB">
            <w:pPr>
              <w:spacing w:line="240" w:lineRule="auto"/>
              <w:ind w:right="-57"/>
              <w:jc w:val="center"/>
              <w:rPr>
                <w:kern w:val="2"/>
              </w:rPr>
            </w:pPr>
            <w:r w:rsidRPr="006656BB">
              <w:rPr>
                <w:kern w:val="2"/>
              </w:rPr>
              <w:t>1,00</w:t>
            </w:r>
          </w:p>
        </w:tc>
        <w:tc>
          <w:tcPr>
            <w:tcW w:w="1134" w:type="dxa"/>
          </w:tcPr>
          <w:p w:rsidR="00A13E63" w:rsidRPr="006656BB" w:rsidRDefault="007066C3" w:rsidP="006656BB">
            <w:pPr>
              <w:spacing w:line="240" w:lineRule="auto"/>
              <w:ind w:right="-57"/>
              <w:jc w:val="center"/>
              <w:rPr>
                <w:kern w:val="2"/>
              </w:rPr>
            </w:pPr>
            <w:r w:rsidRPr="006656BB">
              <w:rPr>
                <w:kern w:val="2"/>
              </w:rPr>
              <w:t>1,00</w:t>
            </w:r>
          </w:p>
        </w:tc>
        <w:tc>
          <w:tcPr>
            <w:tcW w:w="992" w:type="dxa"/>
          </w:tcPr>
          <w:p w:rsidR="00A13E63" w:rsidRPr="006656BB" w:rsidRDefault="007066C3" w:rsidP="006656BB">
            <w:pPr>
              <w:spacing w:line="240" w:lineRule="auto"/>
              <w:ind w:right="-57"/>
              <w:jc w:val="center"/>
              <w:rPr>
                <w:kern w:val="2"/>
              </w:rPr>
            </w:pPr>
            <w:r w:rsidRPr="006656BB">
              <w:rPr>
                <w:kern w:val="2"/>
              </w:rPr>
              <w:t>1,00</w:t>
            </w:r>
          </w:p>
        </w:tc>
        <w:tc>
          <w:tcPr>
            <w:tcW w:w="992" w:type="dxa"/>
            <w:tcBorders>
              <w:right w:val="single" w:sz="4" w:space="0" w:color="auto"/>
            </w:tcBorders>
            <w:shd w:val="clear" w:color="auto" w:fill="auto"/>
          </w:tcPr>
          <w:p w:rsidR="00A13E63" w:rsidRPr="006656BB" w:rsidRDefault="007066C3" w:rsidP="006656BB">
            <w:pPr>
              <w:spacing w:line="240" w:lineRule="auto"/>
              <w:ind w:right="-57"/>
              <w:jc w:val="center"/>
              <w:rPr>
                <w:kern w:val="2"/>
              </w:rPr>
            </w:pPr>
            <w:r w:rsidRPr="006656BB">
              <w:rPr>
                <w:kern w:val="2"/>
              </w:rPr>
              <w:t>1,00</w:t>
            </w:r>
          </w:p>
        </w:tc>
        <w:tc>
          <w:tcPr>
            <w:tcW w:w="1134" w:type="dxa"/>
            <w:tcBorders>
              <w:left w:val="single" w:sz="4" w:space="0" w:color="auto"/>
            </w:tcBorders>
            <w:shd w:val="clear" w:color="auto" w:fill="auto"/>
          </w:tcPr>
          <w:p w:rsidR="00A13E63" w:rsidRPr="006656BB" w:rsidRDefault="007066C3" w:rsidP="006656BB">
            <w:pPr>
              <w:spacing w:line="240" w:lineRule="auto"/>
              <w:ind w:right="-57"/>
              <w:jc w:val="center"/>
              <w:rPr>
                <w:kern w:val="2"/>
              </w:rPr>
            </w:pPr>
            <w:r w:rsidRPr="006656BB">
              <w:rPr>
                <w:kern w:val="2"/>
              </w:rPr>
              <w:t>1,00</w:t>
            </w:r>
          </w:p>
        </w:tc>
        <w:tc>
          <w:tcPr>
            <w:tcW w:w="1134" w:type="dxa"/>
          </w:tcPr>
          <w:p w:rsidR="00A13E63" w:rsidRPr="006656BB" w:rsidRDefault="007066C3" w:rsidP="006656BB">
            <w:pPr>
              <w:spacing w:line="240" w:lineRule="auto"/>
              <w:ind w:right="-57"/>
              <w:jc w:val="center"/>
              <w:rPr>
                <w:kern w:val="2"/>
              </w:rPr>
            </w:pPr>
            <w:r w:rsidRPr="006656BB">
              <w:rPr>
                <w:kern w:val="2"/>
              </w:rPr>
              <w:t>1,00</w:t>
            </w:r>
          </w:p>
        </w:tc>
        <w:tc>
          <w:tcPr>
            <w:tcW w:w="992" w:type="dxa"/>
            <w:tcBorders>
              <w:right w:val="single" w:sz="4" w:space="0" w:color="auto"/>
            </w:tcBorders>
          </w:tcPr>
          <w:p w:rsidR="00A13E63" w:rsidRPr="006656BB" w:rsidRDefault="007066C3" w:rsidP="006656BB">
            <w:pPr>
              <w:spacing w:line="240" w:lineRule="auto"/>
              <w:ind w:right="-57"/>
              <w:jc w:val="center"/>
              <w:rPr>
                <w:kern w:val="2"/>
              </w:rPr>
            </w:pPr>
            <w:r w:rsidRPr="006656BB">
              <w:rPr>
                <w:kern w:val="2"/>
              </w:rPr>
              <w:t>1,00</w:t>
            </w:r>
          </w:p>
        </w:tc>
        <w:tc>
          <w:tcPr>
            <w:tcW w:w="1134" w:type="dxa"/>
            <w:tcBorders>
              <w:left w:val="single" w:sz="4" w:space="0" w:color="auto"/>
            </w:tcBorders>
          </w:tcPr>
          <w:p w:rsidR="00A13E63" w:rsidRPr="006656BB" w:rsidRDefault="007066C3" w:rsidP="006656BB">
            <w:pPr>
              <w:spacing w:line="240" w:lineRule="auto"/>
              <w:ind w:right="-57"/>
              <w:jc w:val="center"/>
              <w:rPr>
                <w:kern w:val="2"/>
              </w:rPr>
            </w:pPr>
            <w:r w:rsidRPr="006656BB">
              <w:rPr>
                <w:kern w:val="2"/>
              </w:rPr>
              <w:t>1,00</w:t>
            </w:r>
          </w:p>
        </w:tc>
      </w:tr>
      <w:tr w:rsidR="00A13E63" w:rsidRPr="006656BB" w:rsidTr="0063191B">
        <w:trPr>
          <w:trHeight w:val="1040"/>
        </w:trPr>
        <w:tc>
          <w:tcPr>
            <w:tcW w:w="2269" w:type="dxa"/>
          </w:tcPr>
          <w:p w:rsidR="00A13E63" w:rsidRPr="006656BB" w:rsidRDefault="00A13E63" w:rsidP="006656BB">
            <w:pPr>
              <w:spacing w:line="240" w:lineRule="auto"/>
              <w:rPr>
                <w:b/>
                <w:kern w:val="2"/>
              </w:rPr>
            </w:pPr>
            <w:r w:rsidRPr="006656BB">
              <w:rPr>
                <w:b/>
                <w:kern w:val="2"/>
              </w:rPr>
              <w:t>ПОДПРОГРАММА 3</w:t>
            </w:r>
          </w:p>
        </w:tc>
        <w:tc>
          <w:tcPr>
            <w:tcW w:w="1985" w:type="dxa"/>
          </w:tcPr>
          <w:p w:rsidR="00A13E63" w:rsidRPr="006656BB" w:rsidRDefault="00A13E63" w:rsidP="006656BB">
            <w:pPr>
              <w:spacing w:line="240" w:lineRule="auto"/>
              <w:rPr>
                <w:b/>
                <w:kern w:val="2"/>
              </w:rPr>
            </w:pPr>
            <w:r w:rsidRPr="006656BB">
              <w:rPr>
                <w:b/>
                <w:kern w:val="2"/>
              </w:rPr>
              <w:t>Дорожное хозяйство</w:t>
            </w:r>
          </w:p>
        </w:tc>
        <w:tc>
          <w:tcPr>
            <w:tcW w:w="2268" w:type="dxa"/>
          </w:tcPr>
          <w:p w:rsidR="00A13E63" w:rsidRPr="006656BB" w:rsidRDefault="00A13E63" w:rsidP="006656BB">
            <w:pPr>
              <w:pStyle w:val="ConsPlusCell"/>
              <w:jc w:val="both"/>
              <w:rPr>
                <w:rFonts w:ascii="Times New Roman" w:hAnsi="Times New Roman" w:cs="Times New Roman"/>
                <w:b/>
                <w:kern w:val="2"/>
              </w:rPr>
            </w:pPr>
            <w:r w:rsidRPr="006656BB">
              <w:rPr>
                <w:rFonts w:ascii="Times New Roman" w:hAnsi="Times New Roman" w:cs="Times New Roman"/>
                <w:b/>
                <w:kern w:val="2"/>
              </w:rPr>
              <w:t xml:space="preserve">Всего </w:t>
            </w:r>
            <w:r w:rsidR="0063511C" w:rsidRPr="006656BB">
              <w:rPr>
                <w:rFonts w:ascii="Times New Roman" w:hAnsi="Times New Roman" w:cs="Times New Roman"/>
                <w:b/>
                <w:kern w:val="2"/>
              </w:rPr>
              <w:t>6053,46</w:t>
            </w:r>
          </w:p>
          <w:p w:rsidR="00A13E63" w:rsidRPr="006656BB" w:rsidRDefault="00A13E63" w:rsidP="006656BB">
            <w:pPr>
              <w:pStyle w:val="ConsPlusCell"/>
              <w:jc w:val="both"/>
              <w:rPr>
                <w:rFonts w:ascii="Times New Roman" w:hAnsi="Times New Roman" w:cs="Times New Roman"/>
                <w:b/>
                <w:kern w:val="2"/>
              </w:rPr>
            </w:pPr>
          </w:p>
        </w:tc>
        <w:tc>
          <w:tcPr>
            <w:tcW w:w="1134" w:type="dxa"/>
          </w:tcPr>
          <w:p w:rsidR="00A13E63" w:rsidRPr="006656BB" w:rsidRDefault="007066C3" w:rsidP="006656BB">
            <w:pPr>
              <w:spacing w:line="240" w:lineRule="auto"/>
              <w:ind w:right="-57"/>
              <w:jc w:val="center"/>
              <w:rPr>
                <w:b/>
                <w:kern w:val="2"/>
              </w:rPr>
            </w:pPr>
            <w:r w:rsidRPr="006656BB">
              <w:rPr>
                <w:b/>
                <w:kern w:val="2"/>
              </w:rPr>
              <w:t>1306,52</w:t>
            </w:r>
          </w:p>
        </w:tc>
        <w:tc>
          <w:tcPr>
            <w:tcW w:w="1134" w:type="dxa"/>
          </w:tcPr>
          <w:p w:rsidR="00A13E63" w:rsidRPr="006656BB" w:rsidRDefault="00096819" w:rsidP="006656BB">
            <w:pPr>
              <w:spacing w:line="240" w:lineRule="auto"/>
              <w:ind w:right="-57"/>
              <w:jc w:val="center"/>
              <w:rPr>
                <w:b/>
                <w:kern w:val="2"/>
              </w:rPr>
            </w:pPr>
            <w:r w:rsidRPr="006656BB">
              <w:rPr>
                <w:b/>
                <w:kern w:val="2"/>
              </w:rPr>
              <w:t>1422,94</w:t>
            </w:r>
          </w:p>
        </w:tc>
        <w:tc>
          <w:tcPr>
            <w:tcW w:w="992" w:type="dxa"/>
          </w:tcPr>
          <w:p w:rsidR="00A13E63" w:rsidRPr="006656BB" w:rsidRDefault="007066C3" w:rsidP="006656BB">
            <w:pPr>
              <w:spacing w:line="240" w:lineRule="auto"/>
              <w:ind w:right="-57"/>
              <w:jc w:val="center"/>
              <w:rPr>
                <w:b/>
                <w:kern w:val="2"/>
              </w:rPr>
            </w:pPr>
            <w:r w:rsidRPr="006656BB">
              <w:rPr>
                <w:b/>
                <w:kern w:val="2"/>
              </w:rPr>
              <w:t>4</w:t>
            </w:r>
            <w:r w:rsidR="004901F7" w:rsidRPr="006656BB">
              <w:rPr>
                <w:b/>
                <w:kern w:val="2"/>
              </w:rPr>
              <w:t>60,00</w:t>
            </w:r>
          </w:p>
        </w:tc>
        <w:tc>
          <w:tcPr>
            <w:tcW w:w="992" w:type="dxa"/>
            <w:tcBorders>
              <w:right w:val="single" w:sz="4" w:space="0" w:color="auto"/>
            </w:tcBorders>
            <w:shd w:val="clear" w:color="auto" w:fill="auto"/>
          </w:tcPr>
          <w:p w:rsidR="00A13E63" w:rsidRPr="006656BB" w:rsidRDefault="007066C3" w:rsidP="006656BB">
            <w:pPr>
              <w:spacing w:line="240" w:lineRule="auto"/>
              <w:ind w:right="-57"/>
              <w:jc w:val="center"/>
              <w:rPr>
                <w:b/>
                <w:kern w:val="2"/>
              </w:rPr>
            </w:pPr>
            <w:r w:rsidRPr="006656BB">
              <w:rPr>
                <w:b/>
                <w:kern w:val="2"/>
              </w:rPr>
              <w:t>4</w:t>
            </w:r>
            <w:r w:rsidR="004901F7" w:rsidRPr="006656BB">
              <w:rPr>
                <w:b/>
                <w:kern w:val="2"/>
              </w:rPr>
              <w:t>72,00</w:t>
            </w:r>
          </w:p>
        </w:tc>
        <w:tc>
          <w:tcPr>
            <w:tcW w:w="1134" w:type="dxa"/>
            <w:tcBorders>
              <w:left w:val="single" w:sz="4" w:space="0" w:color="auto"/>
            </w:tcBorders>
            <w:shd w:val="clear" w:color="auto" w:fill="auto"/>
          </w:tcPr>
          <w:p w:rsidR="00A13E63" w:rsidRPr="006656BB" w:rsidRDefault="004901F7" w:rsidP="006656BB">
            <w:pPr>
              <w:spacing w:line="240" w:lineRule="auto"/>
              <w:ind w:right="-57"/>
              <w:jc w:val="center"/>
              <w:rPr>
                <w:b/>
                <w:kern w:val="2"/>
              </w:rPr>
            </w:pPr>
            <w:r w:rsidRPr="006656BB">
              <w:rPr>
                <w:b/>
                <w:kern w:val="2"/>
              </w:rPr>
              <w:t>598,00</w:t>
            </w:r>
          </w:p>
        </w:tc>
        <w:tc>
          <w:tcPr>
            <w:tcW w:w="1134" w:type="dxa"/>
          </w:tcPr>
          <w:p w:rsidR="00A13E63" w:rsidRPr="006656BB" w:rsidRDefault="004901F7" w:rsidP="006656BB">
            <w:pPr>
              <w:spacing w:line="240" w:lineRule="auto"/>
              <w:ind w:right="-57"/>
              <w:jc w:val="center"/>
              <w:rPr>
                <w:b/>
                <w:kern w:val="2"/>
              </w:rPr>
            </w:pPr>
            <w:r w:rsidRPr="006656BB">
              <w:rPr>
                <w:b/>
                <w:kern w:val="2"/>
              </w:rPr>
              <w:t>598,00</w:t>
            </w:r>
          </w:p>
        </w:tc>
        <w:tc>
          <w:tcPr>
            <w:tcW w:w="992" w:type="dxa"/>
            <w:tcBorders>
              <w:right w:val="single" w:sz="4" w:space="0" w:color="auto"/>
            </w:tcBorders>
          </w:tcPr>
          <w:p w:rsidR="00A13E63" w:rsidRPr="006656BB" w:rsidRDefault="004901F7" w:rsidP="006656BB">
            <w:pPr>
              <w:spacing w:line="240" w:lineRule="auto"/>
              <w:ind w:right="-57"/>
              <w:jc w:val="center"/>
              <w:rPr>
                <w:b/>
                <w:kern w:val="2"/>
              </w:rPr>
            </w:pPr>
            <w:r w:rsidRPr="006656BB">
              <w:rPr>
                <w:b/>
                <w:kern w:val="2"/>
              </w:rPr>
              <w:t>598,00</w:t>
            </w:r>
          </w:p>
        </w:tc>
        <w:tc>
          <w:tcPr>
            <w:tcW w:w="1134" w:type="dxa"/>
            <w:tcBorders>
              <w:left w:val="single" w:sz="4" w:space="0" w:color="auto"/>
            </w:tcBorders>
          </w:tcPr>
          <w:p w:rsidR="00A13E63" w:rsidRPr="006656BB" w:rsidRDefault="004901F7" w:rsidP="006656BB">
            <w:pPr>
              <w:spacing w:line="240" w:lineRule="auto"/>
              <w:ind w:right="-57"/>
              <w:jc w:val="center"/>
              <w:rPr>
                <w:b/>
                <w:kern w:val="2"/>
              </w:rPr>
            </w:pPr>
            <w:r w:rsidRPr="006656BB">
              <w:rPr>
                <w:b/>
                <w:kern w:val="2"/>
              </w:rPr>
              <w:t>598,00</w:t>
            </w:r>
          </w:p>
        </w:tc>
      </w:tr>
      <w:tr w:rsidR="00A13E63" w:rsidRPr="006656BB" w:rsidTr="0063191B">
        <w:trPr>
          <w:trHeight w:val="329"/>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412"/>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r w:rsidRPr="006656BB">
              <w:rPr>
                <w:kern w:val="2"/>
              </w:rPr>
              <w:t>Основное мероприятие 1</w:t>
            </w:r>
          </w:p>
        </w:tc>
        <w:tc>
          <w:tcPr>
            <w:tcW w:w="1985" w:type="dxa"/>
          </w:tcPr>
          <w:p w:rsidR="00A13E63" w:rsidRPr="006656BB" w:rsidRDefault="00725CF9" w:rsidP="006656BB">
            <w:pPr>
              <w:spacing w:line="240" w:lineRule="auto"/>
              <w:rPr>
                <w:kern w:val="2"/>
              </w:rPr>
            </w:pPr>
            <w:r w:rsidRPr="006656BB">
              <w:t>Капитальный ремонт, текущий ремонт и содержание автомобильных дорог общего пользования местного значения</w:t>
            </w: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Всего </w:t>
            </w:r>
          </w:p>
          <w:p w:rsidR="00A13E63" w:rsidRPr="006656BB" w:rsidRDefault="00A13E63" w:rsidP="006656BB">
            <w:pPr>
              <w:pStyle w:val="ConsPlusCell"/>
              <w:jc w:val="both"/>
              <w:rPr>
                <w:rFonts w:ascii="Times New Roman" w:hAnsi="Times New Roman" w:cs="Times New Roman"/>
                <w:kern w:val="2"/>
              </w:rPr>
            </w:pPr>
          </w:p>
        </w:tc>
        <w:tc>
          <w:tcPr>
            <w:tcW w:w="1134" w:type="dxa"/>
          </w:tcPr>
          <w:p w:rsidR="00A13E63" w:rsidRPr="006656BB" w:rsidRDefault="00893861" w:rsidP="006656BB">
            <w:pPr>
              <w:spacing w:line="240" w:lineRule="auto"/>
              <w:ind w:right="-57"/>
              <w:jc w:val="center"/>
              <w:rPr>
                <w:kern w:val="2"/>
              </w:rPr>
            </w:pPr>
            <w:r w:rsidRPr="006656BB">
              <w:rPr>
                <w:kern w:val="2"/>
              </w:rPr>
              <w:t>1</w:t>
            </w:r>
            <w:r w:rsidR="007066C3" w:rsidRPr="006656BB">
              <w:rPr>
                <w:kern w:val="2"/>
              </w:rPr>
              <w:t>306,52</w:t>
            </w:r>
          </w:p>
        </w:tc>
        <w:tc>
          <w:tcPr>
            <w:tcW w:w="1134" w:type="dxa"/>
          </w:tcPr>
          <w:p w:rsidR="00A13E63" w:rsidRPr="006656BB" w:rsidRDefault="00096819" w:rsidP="006656BB">
            <w:pPr>
              <w:spacing w:line="240" w:lineRule="auto"/>
              <w:ind w:right="-57"/>
              <w:jc w:val="center"/>
              <w:rPr>
                <w:kern w:val="2"/>
              </w:rPr>
            </w:pPr>
            <w:r w:rsidRPr="006656BB">
              <w:rPr>
                <w:kern w:val="2"/>
              </w:rPr>
              <w:t>1422,94</w:t>
            </w:r>
          </w:p>
        </w:tc>
        <w:tc>
          <w:tcPr>
            <w:tcW w:w="992" w:type="dxa"/>
          </w:tcPr>
          <w:p w:rsidR="00A13E63" w:rsidRPr="006656BB" w:rsidRDefault="007066C3" w:rsidP="006656BB">
            <w:pPr>
              <w:spacing w:line="240" w:lineRule="auto"/>
              <w:ind w:right="-57"/>
              <w:jc w:val="center"/>
              <w:rPr>
                <w:kern w:val="2"/>
              </w:rPr>
            </w:pPr>
            <w:r w:rsidRPr="006656BB">
              <w:rPr>
                <w:kern w:val="2"/>
              </w:rPr>
              <w:t>4</w:t>
            </w:r>
            <w:r w:rsidR="00E85768" w:rsidRPr="006656BB">
              <w:rPr>
                <w:kern w:val="2"/>
              </w:rPr>
              <w:t>60,00</w:t>
            </w:r>
          </w:p>
        </w:tc>
        <w:tc>
          <w:tcPr>
            <w:tcW w:w="992" w:type="dxa"/>
            <w:tcBorders>
              <w:right w:val="single" w:sz="4" w:space="0" w:color="auto"/>
            </w:tcBorders>
            <w:shd w:val="clear" w:color="auto" w:fill="auto"/>
          </w:tcPr>
          <w:p w:rsidR="00A13E63" w:rsidRPr="006656BB" w:rsidRDefault="007066C3" w:rsidP="006656BB">
            <w:pPr>
              <w:spacing w:line="240" w:lineRule="auto"/>
              <w:ind w:right="-57"/>
              <w:jc w:val="center"/>
              <w:rPr>
                <w:kern w:val="2"/>
              </w:rPr>
            </w:pPr>
            <w:r w:rsidRPr="006656BB">
              <w:rPr>
                <w:kern w:val="2"/>
              </w:rPr>
              <w:t>4</w:t>
            </w:r>
            <w:r w:rsidR="00E85768" w:rsidRPr="006656BB">
              <w:rPr>
                <w:kern w:val="2"/>
              </w:rPr>
              <w:t>72,00</w:t>
            </w:r>
          </w:p>
        </w:tc>
        <w:tc>
          <w:tcPr>
            <w:tcW w:w="1134" w:type="dxa"/>
            <w:tcBorders>
              <w:left w:val="single" w:sz="4" w:space="0" w:color="auto"/>
            </w:tcBorders>
            <w:shd w:val="clear" w:color="auto" w:fill="auto"/>
          </w:tcPr>
          <w:p w:rsidR="00A13E63" w:rsidRPr="006656BB" w:rsidRDefault="00E85768" w:rsidP="006656BB">
            <w:pPr>
              <w:spacing w:line="240" w:lineRule="auto"/>
              <w:ind w:right="-57"/>
              <w:jc w:val="center"/>
              <w:rPr>
                <w:kern w:val="2"/>
              </w:rPr>
            </w:pPr>
            <w:r w:rsidRPr="006656BB">
              <w:rPr>
                <w:kern w:val="2"/>
              </w:rPr>
              <w:t>598,00</w:t>
            </w:r>
          </w:p>
        </w:tc>
        <w:tc>
          <w:tcPr>
            <w:tcW w:w="1134" w:type="dxa"/>
          </w:tcPr>
          <w:p w:rsidR="00A13E63" w:rsidRPr="006656BB" w:rsidRDefault="00E85768" w:rsidP="006656BB">
            <w:pPr>
              <w:spacing w:line="240" w:lineRule="auto"/>
              <w:ind w:right="-57"/>
              <w:jc w:val="center"/>
              <w:rPr>
                <w:kern w:val="2"/>
              </w:rPr>
            </w:pPr>
            <w:r w:rsidRPr="006656BB">
              <w:rPr>
                <w:kern w:val="2"/>
              </w:rPr>
              <w:t>598,00</w:t>
            </w:r>
          </w:p>
        </w:tc>
        <w:tc>
          <w:tcPr>
            <w:tcW w:w="992" w:type="dxa"/>
            <w:tcBorders>
              <w:right w:val="single" w:sz="4" w:space="0" w:color="auto"/>
            </w:tcBorders>
          </w:tcPr>
          <w:p w:rsidR="00A13E63" w:rsidRPr="006656BB" w:rsidRDefault="00E85768" w:rsidP="006656BB">
            <w:pPr>
              <w:spacing w:line="240" w:lineRule="auto"/>
              <w:ind w:right="-57"/>
              <w:jc w:val="center"/>
              <w:rPr>
                <w:kern w:val="2"/>
              </w:rPr>
            </w:pPr>
            <w:r w:rsidRPr="006656BB">
              <w:rPr>
                <w:kern w:val="2"/>
              </w:rPr>
              <w:t>598,00</w:t>
            </w:r>
          </w:p>
        </w:tc>
        <w:tc>
          <w:tcPr>
            <w:tcW w:w="1134" w:type="dxa"/>
            <w:tcBorders>
              <w:left w:val="single" w:sz="4" w:space="0" w:color="auto"/>
            </w:tcBorders>
          </w:tcPr>
          <w:p w:rsidR="00A13E63" w:rsidRPr="006656BB" w:rsidRDefault="00E85768" w:rsidP="006656BB">
            <w:pPr>
              <w:spacing w:line="240" w:lineRule="auto"/>
              <w:ind w:right="-57"/>
              <w:jc w:val="center"/>
              <w:rPr>
                <w:kern w:val="2"/>
              </w:rPr>
            </w:pPr>
            <w:r w:rsidRPr="006656BB">
              <w:rPr>
                <w:kern w:val="2"/>
              </w:rPr>
              <w:t>598,00</w:t>
            </w:r>
          </w:p>
        </w:tc>
      </w:tr>
      <w:tr w:rsidR="00725CF9" w:rsidRPr="006656BB" w:rsidTr="0063191B">
        <w:trPr>
          <w:trHeight w:val="239"/>
        </w:trPr>
        <w:tc>
          <w:tcPr>
            <w:tcW w:w="2269" w:type="dxa"/>
          </w:tcPr>
          <w:p w:rsidR="00725CF9" w:rsidRPr="006656BB" w:rsidRDefault="00725CF9" w:rsidP="006656BB">
            <w:pPr>
              <w:spacing w:line="240" w:lineRule="auto"/>
              <w:rPr>
                <w:kern w:val="2"/>
              </w:rPr>
            </w:pPr>
          </w:p>
        </w:tc>
        <w:tc>
          <w:tcPr>
            <w:tcW w:w="1985" w:type="dxa"/>
          </w:tcPr>
          <w:p w:rsidR="00725CF9" w:rsidRPr="006656BB" w:rsidRDefault="00725CF9" w:rsidP="006656BB">
            <w:pPr>
              <w:spacing w:line="240" w:lineRule="auto"/>
            </w:pPr>
          </w:p>
        </w:tc>
        <w:tc>
          <w:tcPr>
            <w:tcW w:w="2268" w:type="dxa"/>
          </w:tcPr>
          <w:p w:rsidR="00725CF9" w:rsidRPr="006656BB" w:rsidRDefault="00725CF9"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725CF9" w:rsidRPr="006656BB" w:rsidRDefault="00725CF9" w:rsidP="006656BB">
            <w:pPr>
              <w:spacing w:line="240" w:lineRule="auto"/>
              <w:ind w:right="-57"/>
              <w:jc w:val="center"/>
              <w:rPr>
                <w:kern w:val="2"/>
              </w:rPr>
            </w:pPr>
          </w:p>
        </w:tc>
        <w:tc>
          <w:tcPr>
            <w:tcW w:w="1134" w:type="dxa"/>
          </w:tcPr>
          <w:p w:rsidR="00725CF9" w:rsidRPr="006656BB" w:rsidRDefault="00725CF9" w:rsidP="006656BB">
            <w:pPr>
              <w:spacing w:line="240" w:lineRule="auto"/>
              <w:ind w:right="-57"/>
              <w:jc w:val="center"/>
              <w:rPr>
                <w:kern w:val="2"/>
              </w:rPr>
            </w:pPr>
          </w:p>
        </w:tc>
        <w:tc>
          <w:tcPr>
            <w:tcW w:w="992" w:type="dxa"/>
          </w:tcPr>
          <w:p w:rsidR="00725CF9" w:rsidRPr="006656BB" w:rsidRDefault="00725CF9" w:rsidP="006656BB">
            <w:pPr>
              <w:spacing w:line="240" w:lineRule="auto"/>
              <w:ind w:right="-57"/>
              <w:jc w:val="center"/>
              <w:rPr>
                <w:kern w:val="2"/>
              </w:rPr>
            </w:pPr>
          </w:p>
        </w:tc>
        <w:tc>
          <w:tcPr>
            <w:tcW w:w="992" w:type="dxa"/>
            <w:tcBorders>
              <w:right w:val="single" w:sz="4" w:space="0" w:color="auto"/>
            </w:tcBorders>
            <w:shd w:val="clear" w:color="auto" w:fill="auto"/>
          </w:tcPr>
          <w:p w:rsidR="00725CF9" w:rsidRPr="006656BB" w:rsidRDefault="00725CF9" w:rsidP="006656BB">
            <w:pPr>
              <w:spacing w:line="240" w:lineRule="auto"/>
              <w:ind w:right="-57"/>
              <w:jc w:val="center"/>
              <w:rPr>
                <w:kern w:val="2"/>
              </w:rPr>
            </w:pPr>
          </w:p>
        </w:tc>
        <w:tc>
          <w:tcPr>
            <w:tcW w:w="1134" w:type="dxa"/>
            <w:tcBorders>
              <w:left w:val="single" w:sz="4" w:space="0" w:color="auto"/>
            </w:tcBorders>
            <w:shd w:val="clear" w:color="auto" w:fill="auto"/>
          </w:tcPr>
          <w:p w:rsidR="00725CF9" w:rsidRPr="006656BB" w:rsidRDefault="00725CF9" w:rsidP="006656BB">
            <w:pPr>
              <w:spacing w:line="240" w:lineRule="auto"/>
              <w:ind w:right="-57"/>
              <w:jc w:val="center"/>
              <w:rPr>
                <w:kern w:val="2"/>
              </w:rPr>
            </w:pPr>
          </w:p>
        </w:tc>
        <w:tc>
          <w:tcPr>
            <w:tcW w:w="1134" w:type="dxa"/>
          </w:tcPr>
          <w:p w:rsidR="00725CF9" w:rsidRPr="006656BB" w:rsidRDefault="00725CF9" w:rsidP="006656BB">
            <w:pPr>
              <w:spacing w:line="240" w:lineRule="auto"/>
              <w:ind w:right="-57"/>
              <w:jc w:val="center"/>
              <w:rPr>
                <w:kern w:val="2"/>
              </w:rPr>
            </w:pPr>
          </w:p>
        </w:tc>
        <w:tc>
          <w:tcPr>
            <w:tcW w:w="992" w:type="dxa"/>
            <w:tcBorders>
              <w:right w:val="single" w:sz="4" w:space="0" w:color="auto"/>
            </w:tcBorders>
          </w:tcPr>
          <w:p w:rsidR="00725CF9" w:rsidRPr="006656BB" w:rsidRDefault="00725CF9" w:rsidP="006656BB">
            <w:pPr>
              <w:spacing w:line="240" w:lineRule="auto"/>
              <w:ind w:right="-57"/>
              <w:jc w:val="center"/>
              <w:rPr>
                <w:kern w:val="2"/>
              </w:rPr>
            </w:pPr>
          </w:p>
        </w:tc>
        <w:tc>
          <w:tcPr>
            <w:tcW w:w="1134" w:type="dxa"/>
            <w:tcBorders>
              <w:left w:val="single" w:sz="4" w:space="0" w:color="auto"/>
            </w:tcBorders>
          </w:tcPr>
          <w:p w:rsidR="00725CF9" w:rsidRPr="006656BB" w:rsidRDefault="00725CF9" w:rsidP="006656BB">
            <w:pPr>
              <w:spacing w:line="240" w:lineRule="auto"/>
              <w:ind w:right="-57"/>
              <w:jc w:val="center"/>
              <w:rPr>
                <w:kern w:val="2"/>
              </w:rPr>
            </w:pPr>
          </w:p>
        </w:tc>
      </w:tr>
      <w:tr w:rsidR="00725CF9" w:rsidRPr="006656BB" w:rsidTr="0063191B">
        <w:trPr>
          <w:trHeight w:val="1040"/>
        </w:trPr>
        <w:tc>
          <w:tcPr>
            <w:tcW w:w="2269" w:type="dxa"/>
          </w:tcPr>
          <w:p w:rsidR="00725CF9" w:rsidRPr="006656BB" w:rsidRDefault="00725CF9" w:rsidP="006656BB">
            <w:pPr>
              <w:spacing w:line="240" w:lineRule="auto"/>
              <w:rPr>
                <w:kern w:val="2"/>
              </w:rPr>
            </w:pPr>
          </w:p>
        </w:tc>
        <w:tc>
          <w:tcPr>
            <w:tcW w:w="1985" w:type="dxa"/>
          </w:tcPr>
          <w:p w:rsidR="00725CF9" w:rsidRPr="006656BB" w:rsidRDefault="00725CF9" w:rsidP="006656BB">
            <w:pPr>
              <w:spacing w:line="240" w:lineRule="auto"/>
            </w:pPr>
          </w:p>
        </w:tc>
        <w:tc>
          <w:tcPr>
            <w:tcW w:w="2268" w:type="dxa"/>
          </w:tcPr>
          <w:p w:rsidR="00725CF9" w:rsidRPr="006656BB" w:rsidRDefault="00725CF9"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725CF9" w:rsidRPr="006656BB" w:rsidRDefault="00893861" w:rsidP="006656BB">
            <w:pPr>
              <w:spacing w:line="240" w:lineRule="auto"/>
              <w:ind w:right="-57"/>
              <w:jc w:val="center"/>
              <w:rPr>
                <w:kern w:val="2"/>
              </w:rPr>
            </w:pPr>
            <w:r w:rsidRPr="006656BB">
              <w:rPr>
                <w:kern w:val="2"/>
              </w:rPr>
              <w:t>1</w:t>
            </w:r>
            <w:r w:rsidR="007066C3" w:rsidRPr="006656BB">
              <w:rPr>
                <w:kern w:val="2"/>
              </w:rPr>
              <w:t>306,52</w:t>
            </w:r>
          </w:p>
        </w:tc>
        <w:tc>
          <w:tcPr>
            <w:tcW w:w="1134" w:type="dxa"/>
          </w:tcPr>
          <w:p w:rsidR="00725CF9" w:rsidRPr="006656BB" w:rsidRDefault="00096819" w:rsidP="006656BB">
            <w:pPr>
              <w:spacing w:line="240" w:lineRule="auto"/>
              <w:ind w:right="-57"/>
              <w:jc w:val="center"/>
              <w:rPr>
                <w:kern w:val="2"/>
              </w:rPr>
            </w:pPr>
            <w:r w:rsidRPr="006656BB">
              <w:rPr>
                <w:kern w:val="2"/>
              </w:rPr>
              <w:t>1422,94</w:t>
            </w:r>
          </w:p>
        </w:tc>
        <w:tc>
          <w:tcPr>
            <w:tcW w:w="992" w:type="dxa"/>
          </w:tcPr>
          <w:p w:rsidR="00725CF9" w:rsidRPr="006656BB" w:rsidRDefault="007066C3" w:rsidP="006656BB">
            <w:pPr>
              <w:spacing w:line="240" w:lineRule="auto"/>
              <w:ind w:right="-57"/>
              <w:jc w:val="center"/>
              <w:rPr>
                <w:kern w:val="2"/>
              </w:rPr>
            </w:pPr>
            <w:r w:rsidRPr="006656BB">
              <w:rPr>
                <w:kern w:val="2"/>
              </w:rPr>
              <w:t>4</w:t>
            </w:r>
            <w:r w:rsidR="00E85768" w:rsidRPr="006656BB">
              <w:rPr>
                <w:kern w:val="2"/>
              </w:rPr>
              <w:t>60,00</w:t>
            </w:r>
          </w:p>
        </w:tc>
        <w:tc>
          <w:tcPr>
            <w:tcW w:w="992" w:type="dxa"/>
            <w:tcBorders>
              <w:right w:val="single" w:sz="4" w:space="0" w:color="auto"/>
            </w:tcBorders>
            <w:shd w:val="clear" w:color="auto" w:fill="auto"/>
          </w:tcPr>
          <w:p w:rsidR="00725CF9" w:rsidRPr="006656BB" w:rsidRDefault="007066C3" w:rsidP="006656BB">
            <w:pPr>
              <w:spacing w:line="240" w:lineRule="auto"/>
              <w:ind w:right="-57"/>
              <w:jc w:val="center"/>
              <w:rPr>
                <w:kern w:val="2"/>
              </w:rPr>
            </w:pPr>
            <w:r w:rsidRPr="006656BB">
              <w:rPr>
                <w:kern w:val="2"/>
              </w:rPr>
              <w:t>4</w:t>
            </w:r>
            <w:r w:rsidR="00E85768" w:rsidRPr="006656BB">
              <w:rPr>
                <w:kern w:val="2"/>
              </w:rPr>
              <w:t>72,00</w:t>
            </w:r>
          </w:p>
        </w:tc>
        <w:tc>
          <w:tcPr>
            <w:tcW w:w="1134" w:type="dxa"/>
            <w:tcBorders>
              <w:left w:val="single" w:sz="4" w:space="0" w:color="auto"/>
            </w:tcBorders>
            <w:shd w:val="clear" w:color="auto" w:fill="auto"/>
          </w:tcPr>
          <w:p w:rsidR="00725CF9" w:rsidRPr="006656BB" w:rsidRDefault="00E85768" w:rsidP="006656BB">
            <w:pPr>
              <w:spacing w:line="240" w:lineRule="auto"/>
              <w:ind w:right="-57"/>
              <w:jc w:val="center"/>
              <w:rPr>
                <w:kern w:val="2"/>
              </w:rPr>
            </w:pPr>
            <w:r w:rsidRPr="006656BB">
              <w:rPr>
                <w:kern w:val="2"/>
              </w:rPr>
              <w:t>598,00</w:t>
            </w:r>
          </w:p>
        </w:tc>
        <w:tc>
          <w:tcPr>
            <w:tcW w:w="1134" w:type="dxa"/>
          </w:tcPr>
          <w:p w:rsidR="00725CF9" w:rsidRPr="006656BB" w:rsidRDefault="00E85768" w:rsidP="006656BB">
            <w:pPr>
              <w:spacing w:line="240" w:lineRule="auto"/>
              <w:ind w:right="-57"/>
              <w:jc w:val="center"/>
              <w:rPr>
                <w:kern w:val="2"/>
              </w:rPr>
            </w:pPr>
            <w:r w:rsidRPr="006656BB">
              <w:rPr>
                <w:kern w:val="2"/>
              </w:rPr>
              <w:t>598,00</w:t>
            </w:r>
          </w:p>
        </w:tc>
        <w:tc>
          <w:tcPr>
            <w:tcW w:w="992" w:type="dxa"/>
            <w:tcBorders>
              <w:right w:val="single" w:sz="4" w:space="0" w:color="auto"/>
            </w:tcBorders>
          </w:tcPr>
          <w:p w:rsidR="00725CF9" w:rsidRPr="006656BB" w:rsidRDefault="00E85768" w:rsidP="006656BB">
            <w:pPr>
              <w:spacing w:line="240" w:lineRule="auto"/>
              <w:ind w:right="-57"/>
              <w:jc w:val="center"/>
              <w:rPr>
                <w:kern w:val="2"/>
              </w:rPr>
            </w:pPr>
            <w:r w:rsidRPr="006656BB">
              <w:rPr>
                <w:kern w:val="2"/>
              </w:rPr>
              <w:t>598,00</w:t>
            </w:r>
          </w:p>
        </w:tc>
        <w:tc>
          <w:tcPr>
            <w:tcW w:w="1134" w:type="dxa"/>
            <w:tcBorders>
              <w:left w:val="single" w:sz="4" w:space="0" w:color="auto"/>
            </w:tcBorders>
          </w:tcPr>
          <w:p w:rsidR="00725CF9" w:rsidRPr="006656BB" w:rsidRDefault="00E85768" w:rsidP="006656BB">
            <w:pPr>
              <w:spacing w:line="240" w:lineRule="auto"/>
              <w:ind w:right="-57"/>
              <w:jc w:val="center"/>
              <w:rPr>
                <w:kern w:val="2"/>
              </w:rPr>
            </w:pPr>
            <w:r w:rsidRPr="006656BB">
              <w:rPr>
                <w:kern w:val="2"/>
              </w:rPr>
              <w:t>598,00</w:t>
            </w:r>
          </w:p>
        </w:tc>
      </w:tr>
      <w:tr w:rsidR="00A13E63" w:rsidRPr="006656BB" w:rsidTr="0063191B">
        <w:trPr>
          <w:trHeight w:val="1040"/>
        </w:trPr>
        <w:tc>
          <w:tcPr>
            <w:tcW w:w="2269"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b/>
                <w:kern w:val="2"/>
              </w:rPr>
            </w:pPr>
            <w:r w:rsidRPr="006656BB">
              <w:rPr>
                <w:b/>
                <w:kern w:val="2"/>
              </w:rPr>
              <w:lastRenderedPageBreak/>
              <w:t>ПОДПРОГРАММА 4</w:t>
            </w:r>
          </w:p>
        </w:tc>
        <w:tc>
          <w:tcPr>
            <w:tcW w:w="1985"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b/>
                <w:kern w:val="2"/>
              </w:rPr>
            </w:pPr>
            <w:r w:rsidRPr="006656BB">
              <w:rPr>
                <w:b/>
                <w:kern w:val="2"/>
              </w:rPr>
              <w:t>Развитие жилищно-коммунального хозяйства</w:t>
            </w:r>
          </w:p>
        </w:tc>
        <w:tc>
          <w:tcPr>
            <w:tcW w:w="2268"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pStyle w:val="ConsPlusCell"/>
              <w:jc w:val="both"/>
              <w:rPr>
                <w:rFonts w:ascii="Times New Roman" w:hAnsi="Times New Roman" w:cs="Times New Roman"/>
                <w:b/>
                <w:kern w:val="2"/>
              </w:rPr>
            </w:pPr>
            <w:r w:rsidRPr="006656BB">
              <w:rPr>
                <w:rFonts w:ascii="Times New Roman" w:hAnsi="Times New Roman" w:cs="Times New Roman"/>
                <w:b/>
                <w:kern w:val="2"/>
              </w:rPr>
              <w:t xml:space="preserve">Всего </w:t>
            </w:r>
            <w:r w:rsidR="00DA15F6" w:rsidRPr="006656BB">
              <w:rPr>
                <w:rFonts w:ascii="Times New Roman" w:hAnsi="Times New Roman" w:cs="Times New Roman"/>
                <w:b/>
                <w:kern w:val="2"/>
              </w:rPr>
              <w:t>2</w:t>
            </w:r>
            <w:r w:rsidR="0063511C" w:rsidRPr="006656BB">
              <w:rPr>
                <w:rFonts w:ascii="Times New Roman" w:hAnsi="Times New Roman" w:cs="Times New Roman"/>
                <w:b/>
                <w:kern w:val="2"/>
              </w:rPr>
              <w:t>840,41</w:t>
            </w:r>
          </w:p>
          <w:p w:rsidR="00A13E63" w:rsidRPr="006656BB" w:rsidRDefault="00A13E63" w:rsidP="006656BB">
            <w:pPr>
              <w:pStyle w:val="ConsPlusCell"/>
              <w:jc w:val="both"/>
              <w:rPr>
                <w:rFonts w:ascii="Times New Roman" w:hAnsi="Times New Roman" w:cs="Times New Roman"/>
                <w:b/>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7066C3" w:rsidP="006656BB">
            <w:pPr>
              <w:spacing w:line="240" w:lineRule="auto"/>
              <w:ind w:right="-57"/>
              <w:jc w:val="center"/>
              <w:rPr>
                <w:b/>
                <w:kern w:val="2"/>
              </w:rPr>
            </w:pPr>
            <w:r w:rsidRPr="006656BB">
              <w:rPr>
                <w:b/>
                <w:kern w:val="2"/>
              </w:rPr>
              <w:t>549,49</w:t>
            </w: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7066C3" w:rsidP="006656BB">
            <w:pPr>
              <w:spacing w:line="240" w:lineRule="auto"/>
              <w:ind w:right="-57"/>
              <w:jc w:val="center"/>
              <w:rPr>
                <w:b/>
                <w:kern w:val="2"/>
              </w:rPr>
            </w:pPr>
            <w:r w:rsidRPr="006656BB">
              <w:rPr>
                <w:b/>
                <w:kern w:val="2"/>
              </w:rPr>
              <w:t>1</w:t>
            </w:r>
            <w:r w:rsidR="0063511C" w:rsidRPr="006656BB">
              <w:rPr>
                <w:b/>
                <w:kern w:val="2"/>
              </w:rPr>
              <w:t>591,54</w:t>
            </w:r>
          </w:p>
        </w:tc>
        <w:tc>
          <w:tcPr>
            <w:tcW w:w="992" w:type="dxa"/>
            <w:tcBorders>
              <w:top w:val="single" w:sz="4" w:space="0" w:color="000000"/>
              <w:left w:val="single" w:sz="4" w:space="0" w:color="000000"/>
              <w:bottom w:val="single" w:sz="4" w:space="0" w:color="000000"/>
              <w:right w:val="single" w:sz="4" w:space="0" w:color="000000"/>
            </w:tcBorders>
          </w:tcPr>
          <w:p w:rsidR="00A13E63" w:rsidRPr="006656BB" w:rsidRDefault="00E85768" w:rsidP="006656BB">
            <w:pPr>
              <w:spacing w:line="240" w:lineRule="auto"/>
              <w:ind w:right="-57"/>
              <w:jc w:val="center"/>
              <w:rPr>
                <w:b/>
                <w:kern w:val="2"/>
              </w:rPr>
            </w:pPr>
            <w:r w:rsidRPr="006656BB">
              <w:rPr>
                <w:b/>
                <w:kern w:val="2"/>
              </w:rPr>
              <w:t>428,73</w:t>
            </w:r>
          </w:p>
        </w:tc>
        <w:tc>
          <w:tcPr>
            <w:tcW w:w="992" w:type="dxa"/>
            <w:tcBorders>
              <w:top w:val="single" w:sz="4" w:space="0" w:color="000000"/>
              <w:left w:val="single" w:sz="4" w:space="0" w:color="000000"/>
              <w:bottom w:val="single" w:sz="4" w:space="0" w:color="000000"/>
              <w:right w:val="single" w:sz="4" w:space="0" w:color="auto"/>
            </w:tcBorders>
            <w:shd w:val="clear" w:color="auto" w:fill="auto"/>
          </w:tcPr>
          <w:p w:rsidR="00A13E63" w:rsidRPr="006656BB" w:rsidRDefault="007066C3" w:rsidP="006656BB">
            <w:pPr>
              <w:spacing w:line="240" w:lineRule="auto"/>
              <w:ind w:right="-57"/>
              <w:jc w:val="center"/>
              <w:rPr>
                <w:b/>
                <w:kern w:val="2"/>
              </w:rPr>
            </w:pPr>
            <w:r w:rsidRPr="006656BB">
              <w:rPr>
                <w:b/>
                <w:kern w:val="2"/>
              </w:rPr>
              <w:t>5</w:t>
            </w:r>
            <w:r w:rsidR="00E85768" w:rsidRPr="006656BB">
              <w:rPr>
                <w:b/>
                <w:kern w:val="2"/>
              </w:rPr>
              <w:t>4,13</w:t>
            </w:r>
          </w:p>
        </w:tc>
        <w:tc>
          <w:tcPr>
            <w:tcW w:w="1134" w:type="dxa"/>
            <w:tcBorders>
              <w:top w:val="single" w:sz="4" w:space="0" w:color="000000"/>
              <w:left w:val="single" w:sz="4" w:space="0" w:color="auto"/>
              <w:bottom w:val="single" w:sz="4" w:space="0" w:color="000000"/>
              <w:right w:val="single" w:sz="4" w:space="0" w:color="000000"/>
            </w:tcBorders>
            <w:shd w:val="clear" w:color="auto" w:fill="auto"/>
          </w:tcPr>
          <w:p w:rsidR="00A13E63" w:rsidRPr="006656BB" w:rsidRDefault="007066C3" w:rsidP="006656BB">
            <w:pPr>
              <w:spacing w:line="240" w:lineRule="auto"/>
              <w:ind w:right="-57"/>
              <w:jc w:val="center"/>
              <w:rPr>
                <w:b/>
                <w:kern w:val="2"/>
              </w:rPr>
            </w:pPr>
            <w:r w:rsidRPr="006656BB">
              <w:rPr>
                <w:b/>
                <w:kern w:val="2"/>
              </w:rPr>
              <w:t>5</w:t>
            </w:r>
            <w:r w:rsidR="00E85768" w:rsidRPr="006656BB">
              <w:rPr>
                <w:b/>
                <w:kern w:val="2"/>
              </w:rPr>
              <w:t>4,13</w:t>
            </w: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7066C3" w:rsidP="006656BB">
            <w:pPr>
              <w:spacing w:line="240" w:lineRule="auto"/>
              <w:ind w:right="-57"/>
              <w:jc w:val="center"/>
              <w:rPr>
                <w:b/>
                <w:kern w:val="2"/>
              </w:rPr>
            </w:pPr>
            <w:r w:rsidRPr="006656BB">
              <w:rPr>
                <w:b/>
                <w:kern w:val="2"/>
              </w:rPr>
              <w:t>5</w:t>
            </w:r>
            <w:r w:rsidR="00E85768" w:rsidRPr="006656BB">
              <w:rPr>
                <w:b/>
                <w:kern w:val="2"/>
              </w:rPr>
              <w:t>4,13</w:t>
            </w:r>
          </w:p>
        </w:tc>
        <w:tc>
          <w:tcPr>
            <w:tcW w:w="992" w:type="dxa"/>
            <w:tcBorders>
              <w:top w:val="single" w:sz="4" w:space="0" w:color="000000"/>
              <w:left w:val="single" w:sz="4" w:space="0" w:color="000000"/>
              <w:bottom w:val="single" w:sz="4" w:space="0" w:color="000000"/>
              <w:right w:val="single" w:sz="4" w:space="0" w:color="auto"/>
            </w:tcBorders>
          </w:tcPr>
          <w:p w:rsidR="00A13E63" w:rsidRPr="006656BB" w:rsidRDefault="007066C3" w:rsidP="006656BB">
            <w:pPr>
              <w:spacing w:line="240" w:lineRule="auto"/>
              <w:ind w:right="-57"/>
              <w:jc w:val="center"/>
              <w:rPr>
                <w:b/>
                <w:kern w:val="2"/>
              </w:rPr>
            </w:pPr>
            <w:r w:rsidRPr="006656BB">
              <w:rPr>
                <w:b/>
                <w:kern w:val="2"/>
              </w:rPr>
              <w:t>5</w:t>
            </w:r>
            <w:r w:rsidR="00E85768" w:rsidRPr="006656BB">
              <w:rPr>
                <w:b/>
                <w:kern w:val="2"/>
              </w:rPr>
              <w:t>4,13</w:t>
            </w:r>
          </w:p>
        </w:tc>
        <w:tc>
          <w:tcPr>
            <w:tcW w:w="1134" w:type="dxa"/>
            <w:tcBorders>
              <w:top w:val="single" w:sz="4" w:space="0" w:color="000000"/>
              <w:left w:val="single" w:sz="4" w:space="0" w:color="auto"/>
              <w:bottom w:val="single" w:sz="4" w:space="0" w:color="000000"/>
              <w:right w:val="single" w:sz="4" w:space="0" w:color="000000"/>
            </w:tcBorders>
          </w:tcPr>
          <w:p w:rsidR="00A13E63" w:rsidRPr="006656BB" w:rsidRDefault="003164DA" w:rsidP="006656BB">
            <w:pPr>
              <w:spacing w:line="240" w:lineRule="auto"/>
              <w:ind w:right="-57"/>
              <w:jc w:val="center"/>
              <w:rPr>
                <w:b/>
                <w:kern w:val="2"/>
              </w:rPr>
            </w:pPr>
            <w:r w:rsidRPr="006656BB">
              <w:rPr>
                <w:b/>
                <w:kern w:val="2"/>
              </w:rPr>
              <w:t>5</w:t>
            </w:r>
            <w:r w:rsidR="00E85768" w:rsidRPr="006656BB">
              <w:rPr>
                <w:b/>
                <w:kern w:val="2"/>
              </w:rPr>
              <w:t>4,13</w:t>
            </w:r>
          </w:p>
        </w:tc>
      </w:tr>
      <w:tr w:rsidR="00A13E63" w:rsidRPr="006656BB" w:rsidTr="0063191B">
        <w:trPr>
          <w:trHeight w:val="445"/>
        </w:trPr>
        <w:tc>
          <w:tcPr>
            <w:tcW w:w="2269"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kern w:val="2"/>
              </w:rPr>
            </w:pPr>
          </w:p>
        </w:tc>
        <w:tc>
          <w:tcPr>
            <w:tcW w:w="1985"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kern w:val="2"/>
              </w:rPr>
            </w:pPr>
          </w:p>
        </w:tc>
        <w:tc>
          <w:tcPr>
            <w:tcW w:w="2268"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auto"/>
              <w:bottom w:val="single" w:sz="4" w:space="0" w:color="000000"/>
              <w:right w:val="single" w:sz="4" w:space="0" w:color="000000"/>
            </w:tcBorders>
            <w:shd w:val="clear" w:color="auto" w:fill="auto"/>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auto"/>
            </w:tcBorders>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auto"/>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kern w:val="2"/>
              </w:rPr>
            </w:pPr>
          </w:p>
        </w:tc>
        <w:tc>
          <w:tcPr>
            <w:tcW w:w="1985"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kern w:val="2"/>
              </w:rPr>
            </w:pPr>
          </w:p>
        </w:tc>
        <w:tc>
          <w:tcPr>
            <w:tcW w:w="2268"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auto"/>
              <w:bottom w:val="single" w:sz="4" w:space="0" w:color="000000"/>
              <w:right w:val="single" w:sz="4" w:space="0" w:color="000000"/>
            </w:tcBorders>
            <w:shd w:val="clear" w:color="auto" w:fill="auto"/>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auto"/>
            </w:tcBorders>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auto"/>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after="0" w:line="240" w:lineRule="auto"/>
              <w:rPr>
                <w:kern w:val="2"/>
              </w:rPr>
            </w:pPr>
            <w:r w:rsidRPr="006656BB">
              <w:rPr>
                <w:kern w:val="2"/>
              </w:rPr>
              <w:t>Основное</w:t>
            </w:r>
          </w:p>
          <w:p w:rsidR="00A13E63" w:rsidRPr="006656BB" w:rsidRDefault="00A13E63" w:rsidP="006656BB">
            <w:pPr>
              <w:spacing w:after="0" w:line="240" w:lineRule="auto"/>
              <w:rPr>
                <w:kern w:val="2"/>
              </w:rPr>
            </w:pPr>
            <w:r w:rsidRPr="006656BB">
              <w:rPr>
                <w:kern w:val="2"/>
              </w:rPr>
              <w:t>мероприятие 1</w:t>
            </w:r>
          </w:p>
        </w:tc>
        <w:tc>
          <w:tcPr>
            <w:tcW w:w="1985" w:type="dxa"/>
          </w:tcPr>
          <w:p w:rsidR="00A13E63" w:rsidRPr="006656BB" w:rsidRDefault="00725CF9" w:rsidP="006656BB">
            <w:pPr>
              <w:spacing w:after="0" w:line="240" w:lineRule="auto"/>
              <w:rPr>
                <w:kern w:val="2"/>
              </w:rPr>
            </w:pPr>
            <w:r w:rsidRPr="006656BB">
              <w:rPr>
                <w:kern w:val="2"/>
              </w:rPr>
              <w:t>Благоустройство</w:t>
            </w: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Всего </w:t>
            </w:r>
          </w:p>
          <w:p w:rsidR="00A13E63" w:rsidRPr="006656BB" w:rsidRDefault="00DA15F6" w:rsidP="006656BB">
            <w:pPr>
              <w:pStyle w:val="ConsPlusCell"/>
              <w:jc w:val="both"/>
              <w:rPr>
                <w:rFonts w:ascii="Times New Roman" w:hAnsi="Times New Roman" w:cs="Times New Roman"/>
                <w:kern w:val="2"/>
              </w:rPr>
            </w:pPr>
            <w:r w:rsidRPr="006656BB">
              <w:rPr>
                <w:rFonts w:ascii="Times New Roman" w:hAnsi="Times New Roman" w:cs="Times New Roman"/>
                <w:kern w:val="2"/>
              </w:rPr>
              <w:t>2</w:t>
            </w:r>
            <w:r w:rsidR="008C0E34" w:rsidRPr="006656BB">
              <w:rPr>
                <w:rFonts w:ascii="Times New Roman" w:hAnsi="Times New Roman" w:cs="Times New Roman"/>
                <w:kern w:val="2"/>
              </w:rPr>
              <w:t>769,25</w:t>
            </w:r>
          </w:p>
        </w:tc>
        <w:tc>
          <w:tcPr>
            <w:tcW w:w="1134" w:type="dxa"/>
          </w:tcPr>
          <w:p w:rsidR="00A13E63" w:rsidRPr="006656BB" w:rsidRDefault="008C0E34" w:rsidP="006656BB">
            <w:pPr>
              <w:spacing w:line="240" w:lineRule="auto"/>
              <w:ind w:right="-57"/>
              <w:jc w:val="center"/>
              <w:rPr>
                <w:kern w:val="2"/>
              </w:rPr>
            </w:pPr>
            <w:r w:rsidRPr="006656BB">
              <w:rPr>
                <w:kern w:val="2"/>
              </w:rPr>
              <w:t>541,99</w:t>
            </w:r>
          </w:p>
        </w:tc>
        <w:tc>
          <w:tcPr>
            <w:tcW w:w="1134" w:type="dxa"/>
          </w:tcPr>
          <w:p w:rsidR="00A13E63" w:rsidRPr="006656BB" w:rsidRDefault="008C0E34" w:rsidP="006656BB">
            <w:pPr>
              <w:spacing w:line="240" w:lineRule="auto"/>
              <w:ind w:right="-57"/>
              <w:jc w:val="center"/>
              <w:rPr>
                <w:kern w:val="2"/>
              </w:rPr>
            </w:pPr>
            <w:r w:rsidRPr="006656BB">
              <w:rPr>
                <w:kern w:val="2"/>
              </w:rPr>
              <w:t>1</w:t>
            </w:r>
            <w:r w:rsidR="0063511C" w:rsidRPr="006656BB">
              <w:rPr>
                <w:kern w:val="2"/>
              </w:rPr>
              <w:t>583,08</w:t>
            </w:r>
          </w:p>
        </w:tc>
        <w:tc>
          <w:tcPr>
            <w:tcW w:w="992" w:type="dxa"/>
          </w:tcPr>
          <w:p w:rsidR="00A13E63" w:rsidRPr="006656BB" w:rsidRDefault="00E85768" w:rsidP="006656BB">
            <w:pPr>
              <w:spacing w:line="240" w:lineRule="auto"/>
              <w:ind w:right="-57"/>
              <w:jc w:val="center"/>
              <w:rPr>
                <w:kern w:val="2"/>
              </w:rPr>
            </w:pPr>
            <w:r w:rsidRPr="006656BB">
              <w:rPr>
                <w:kern w:val="2"/>
              </w:rPr>
              <w:t>413,73</w:t>
            </w:r>
          </w:p>
        </w:tc>
        <w:tc>
          <w:tcPr>
            <w:tcW w:w="992" w:type="dxa"/>
            <w:tcBorders>
              <w:right w:val="single" w:sz="4" w:space="0" w:color="auto"/>
            </w:tcBorders>
            <w:shd w:val="clear" w:color="auto" w:fill="auto"/>
          </w:tcPr>
          <w:p w:rsidR="00A13E63" w:rsidRPr="006656BB" w:rsidRDefault="008C0E34" w:rsidP="006656BB">
            <w:pPr>
              <w:spacing w:line="240" w:lineRule="auto"/>
              <w:ind w:right="-57"/>
              <w:jc w:val="center"/>
              <w:rPr>
                <w:kern w:val="2"/>
              </w:rPr>
            </w:pPr>
            <w:r w:rsidRPr="006656BB">
              <w:rPr>
                <w:kern w:val="2"/>
              </w:rPr>
              <w:t>5</w:t>
            </w:r>
            <w:r w:rsidR="00E85768" w:rsidRPr="006656BB">
              <w:rPr>
                <w:kern w:val="2"/>
              </w:rPr>
              <w:t>4,13</w:t>
            </w:r>
          </w:p>
        </w:tc>
        <w:tc>
          <w:tcPr>
            <w:tcW w:w="1134" w:type="dxa"/>
            <w:tcBorders>
              <w:left w:val="single" w:sz="4" w:space="0" w:color="auto"/>
            </w:tcBorders>
            <w:shd w:val="clear" w:color="auto" w:fill="auto"/>
          </w:tcPr>
          <w:p w:rsidR="00A13E63" w:rsidRPr="006656BB" w:rsidRDefault="008C0E34" w:rsidP="006656BB">
            <w:pPr>
              <w:spacing w:line="240" w:lineRule="auto"/>
              <w:ind w:right="-57"/>
              <w:jc w:val="center"/>
              <w:rPr>
                <w:kern w:val="2"/>
              </w:rPr>
            </w:pPr>
            <w:r w:rsidRPr="006656BB">
              <w:rPr>
                <w:kern w:val="2"/>
              </w:rPr>
              <w:t>5</w:t>
            </w:r>
            <w:r w:rsidR="00E85768" w:rsidRPr="006656BB">
              <w:rPr>
                <w:kern w:val="2"/>
              </w:rPr>
              <w:t>4,13</w:t>
            </w:r>
          </w:p>
        </w:tc>
        <w:tc>
          <w:tcPr>
            <w:tcW w:w="1134" w:type="dxa"/>
          </w:tcPr>
          <w:p w:rsidR="00A13E63" w:rsidRPr="006656BB" w:rsidRDefault="008C0E34" w:rsidP="006656BB">
            <w:pPr>
              <w:spacing w:line="240" w:lineRule="auto"/>
              <w:ind w:right="-57"/>
              <w:jc w:val="center"/>
              <w:rPr>
                <w:kern w:val="2"/>
              </w:rPr>
            </w:pPr>
            <w:r w:rsidRPr="006656BB">
              <w:rPr>
                <w:kern w:val="2"/>
              </w:rPr>
              <w:t>5</w:t>
            </w:r>
            <w:r w:rsidR="00E85768" w:rsidRPr="006656BB">
              <w:rPr>
                <w:kern w:val="2"/>
              </w:rPr>
              <w:t>4,13</w:t>
            </w:r>
          </w:p>
        </w:tc>
        <w:tc>
          <w:tcPr>
            <w:tcW w:w="992" w:type="dxa"/>
            <w:tcBorders>
              <w:right w:val="single" w:sz="4" w:space="0" w:color="auto"/>
            </w:tcBorders>
          </w:tcPr>
          <w:p w:rsidR="00A13E63" w:rsidRPr="006656BB" w:rsidRDefault="008C0E34" w:rsidP="006656BB">
            <w:pPr>
              <w:spacing w:line="240" w:lineRule="auto"/>
              <w:ind w:right="-57"/>
              <w:jc w:val="center"/>
              <w:rPr>
                <w:kern w:val="2"/>
              </w:rPr>
            </w:pPr>
            <w:r w:rsidRPr="006656BB">
              <w:rPr>
                <w:kern w:val="2"/>
              </w:rPr>
              <w:t>5</w:t>
            </w:r>
            <w:r w:rsidR="00E85768" w:rsidRPr="006656BB">
              <w:rPr>
                <w:kern w:val="2"/>
              </w:rPr>
              <w:t>4,13</w:t>
            </w:r>
          </w:p>
        </w:tc>
        <w:tc>
          <w:tcPr>
            <w:tcW w:w="1134" w:type="dxa"/>
            <w:tcBorders>
              <w:left w:val="single" w:sz="4" w:space="0" w:color="auto"/>
            </w:tcBorders>
          </w:tcPr>
          <w:p w:rsidR="00A13E63" w:rsidRPr="006656BB" w:rsidRDefault="008C0E34" w:rsidP="006656BB">
            <w:pPr>
              <w:spacing w:line="240" w:lineRule="auto"/>
              <w:ind w:right="-57"/>
              <w:jc w:val="center"/>
              <w:rPr>
                <w:kern w:val="2"/>
              </w:rPr>
            </w:pPr>
            <w:r w:rsidRPr="006656BB">
              <w:rPr>
                <w:kern w:val="2"/>
              </w:rPr>
              <w:t>5</w:t>
            </w:r>
            <w:r w:rsidR="00E85768" w:rsidRPr="006656BB">
              <w:rPr>
                <w:kern w:val="2"/>
              </w:rPr>
              <w:t>4,13</w:t>
            </w:r>
          </w:p>
        </w:tc>
      </w:tr>
      <w:tr w:rsidR="00A13E63" w:rsidRPr="006656BB" w:rsidTr="0063191B">
        <w:trPr>
          <w:trHeight w:val="341"/>
        </w:trPr>
        <w:tc>
          <w:tcPr>
            <w:tcW w:w="2269" w:type="dxa"/>
          </w:tcPr>
          <w:p w:rsidR="00A13E63" w:rsidRPr="006656BB" w:rsidRDefault="00A13E63" w:rsidP="006656BB">
            <w:pPr>
              <w:spacing w:after="0"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after="0" w:line="240" w:lineRule="auto"/>
              <w:rPr>
                <w:kern w:val="2"/>
              </w:rPr>
            </w:pPr>
            <w:r w:rsidRPr="006656BB">
              <w:rPr>
                <w:kern w:val="2"/>
              </w:rPr>
              <w:t>Основное</w:t>
            </w:r>
          </w:p>
          <w:p w:rsidR="00A13E63" w:rsidRPr="006656BB" w:rsidRDefault="00A13E63" w:rsidP="006656BB">
            <w:pPr>
              <w:spacing w:after="0" w:line="240" w:lineRule="auto"/>
              <w:rPr>
                <w:kern w:val="2"/>
              </w:rPr>
            </w:pPr>
            <w:r w:rsidRPr="006656BB">
              <w:rPr>
                <w:kern w:val="2"/>
              </w:rPr>
              <w:t>мероприятие 2</w:t>
            </w:r>
          </w:p>
        </w:tc>
        <w:tc>
          <w:tcPr>
            <w:tcW w:w="1985" w:type="dxa"/>
          </w:tcPr>
          <w:p w:rsidR="00A13E63" w:rsidRPr="006656BB" w:rsidRDefault="00725CF9" w:rsidP="006656BB">
            <w:pPr>
              <w:spacing w:after="0" w:line="240" w:lineRule="auto"/>
              <w:rPr>
                <w:kern w:val="2"/>
              </w:rPr>
            </w:pPr>
            <w:r w:rsidRPr="006656BB">
              <w:rPr>
                <w:kern w:val="2"/>
              </w:rPr>
              <w:t>Санитарно-</w:t>
            </w:r>
            <w:r w:rsidR="0040317D" w:rsidRPr="006656BB">
              <w:rPr>
                <w:kern w:val="2"/>
              </w:rPr>
              <w:t>эпидемиологическое благополучие</w:t>
            </w: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Всего </w:t>
            </w:r>
            <w:r w:rsidR="00E85768" w:rsidRPr="006656BB">
              <w:rPr>
                <w:rFonts w:ascii="Times New Roman" w:hAnsi="Times New Roman" w:cs="Times New Roman"/>
                <w:kern w:val="2"/>
              </w:rPr>
              <w:t>3</w:t>
            </w:r>
            <w:r w:rsidR="0063511C" w:rsidRPr="006656BB">
              <w:rPr>
                <w:rFonts w:ascii="Times New Roman" w:hAnsi="Times New Roman" w:cs="Times New Roman"/>
                <w:kern w:val="2"/>
              </w:rPr>
              <w:t>0,96</w:t>
            </w:r>
          </w:p>
          <w:p w:rsidR="00A13E63" w:rsidRPr="006656BB" w:rsidRDefault="00A13E63" w:rsidP="006656BB">
            <w:pPr>
              <w:pStyle w:val="ConsPlusCell"/>
              <w:jc w:val="both"/>
              <w:rPr>
                <w:rFonts w:ascii="Times New Roman" w:hAnsi="Times New Roman" w:cs="Times New Roman"/>
                <w:kern w:val="2"/>
              </w:rPr>
            </w:pPr>
          </w:p>
        </w:tc>
        <w:tc>
          <w:tcPr>
            <w:tcW w:w="1134" w:type="dxa"/>
          </w:tcPr>
          <w:p w:rsidR="00A13E63" w:rsidRPr="006656BB" w:rsidRDefault="008C0E34" w:rsidP="006656BB">
            <w:pPr>
              <w:spacing w:line="240" w:lineRule="auto"/>
              <w:ind w:right="-57"/>
              <w:jc w:val="center"/>
              <w:rPr>
                <w:kern w:val="2"/>
              </w:rPr>
            </w:pPr>
            <w:r w:rsidRPr="006656BB">
              <w:rPr>
                <w:kern w:val="2"/>
              </w:rPr>
              <w:t>7,50</w:t>
            </w:r>
          </w:p>
        </w:tc>
        <w:tc>
          <w:tcPr>
            <w:tcW w:w="1134" w:type="dxa"/>
          </w:tcPr>
          <w:p w:rsidR="00A13E63" w:rsidRPr="006656BB" w:rsidRDefault="001E17A3" w:rsidP="006656BB">
            <w:pPr>
              <w:spacing w:line="240" w:lineRule="auto"/>
              <w:ind w:right="-57"/>
              <w:jc w:val="center"/>
              <w:rPr>
                <w:kern w:val="2"/>
              </w:rPr>
            </w:pPr>
            <w:r w:rsidRPr="006656BB">
              <w:rPr>
                <w:kern w:val="2"/>
              </w:rPr>
              <w:t>8,</w:t>
            </w:r>
            <w:r w:rsidR="0063511C" w:rsidRPr="006656BB">
              <w:rPr>
                <w:kern w:val="2"/>
              </w:rPr>
              <w:t>46</w:t>
            </w:r>
          </w:p>
        </w:tc>
        <w:tc>
          <w:tcPr>
            <w:tcW w:w="992" w:type="dxa"/>
          </w:tcPr>
          <w:p w:rsidR="00A13E63" w:rsidRPr="006656BB" w:rsidRDefault="00E85768" w:rsidP="006656BB">
            <w:pPr>
              <w:spacing w:line="240" w:lineRule="auto"/>
              <w:ind w:right="-57"/>
              <w:jc w:val="center"/>
              <w:rPr>
                <w:kern w:val="2"/>
              </w:rPr>
            </w:pPr>
            <w:r w:rsidRPr="006656BB">
              <w:rPr>
                <w:kern w:val="2"/>
              </w:rPr>
              <w:t>15,00</w:t>
            </w:r>
          </w:p>
        </w:tc>
        <w:tc>
          <w:tcPr>
            <w:tcW w:w="992" w:type="dxa"/>
            <w:tcBorders>
              <w:right w:val="single" w:sz="4" w:space="0" w:color="auto"/>
            </w:tcBorders>
            <w:shd w:val="clear" w:color="auto" w:fill="auto"/>
          </w:tcPr>
          <w:p w:rsidR="00A13E63" w:rsidRPr="006656BB" w:rsidRDefault="008C0E34" w:rsidP="006656BB">
            <w:pPr>
              <w:spacing w:line="240" w:lineRule="auto"/>
              <w:ind w:right="-57"/>
              <w:jc w:val="center"/>
              <w:rPr>
                <w:kern w:val="2"/>
              </w:rPr>
            </w:pPr>
            <w:r w:rsidRPr="006656BB">
              <w:rPr>
                <w:kern w:val="2"/>
              </w:rPr>
              <w:t>0,00</w:t>
            </w:r>
          </w:p>
        </w:tc>
        <w:tc>
          <w:tcPr>
            <w:tcW w:w="1134" w:type="dxa"/>
            <w:tcBorders>
              <w:left w:val="single" w:sz="4" w:space="0" w:color="auto"/>
            </w:tcBorders>
            <w:shd w:val="clear" w:color="auto" w:fill="auto"/>
          </w:tcPr>
          <w:p w:rsidR="00A13E63" w:rsidRPr="006656BB" w:rsidRDefault="008C0E34" w:rsidP="006656BB">
            <w:pPr>
              <w:spacing w:line="240" w:lineRule="auto"/>
              <w:ind w:right="-57"/>
              <w:jc w:val="center"/>
              <w:rPr>
                <w:kern w:val="2"/>
              </w:rPr>
            </w:pPr>
            <w:r w:rsidRPr="006656BB">
              <w:rPr>
                <w:kern w:val="2"/>
              </w:rPr>
              <w:t>0,00</w:t>
            </w:r>
          </w:p>
        </w:tc>
        <w:tc>
          <w:tcPr>
            <w:tcW w:w="1134" w:type="dxa"/>
          </w:tcPr>
          <w:p w:rsidR="00A13E63" w:rsidRPr="006656BB" w:rsidRDefault="008C0E34" w:rsidP="006656BB">
            <w:pPr>
              <w:spacing w:line="240" w:lineRule="auto"/>
              <w:ind w:right="-57"/>
              <w:jc w:val="center"/>
              <w:rPr>
                <w:kern w:val="2"/>
              </w:rPr>
            </w:pPr>
            <w:r w:rsidRPr="006656BB">
              <w:rPr>
                <w:kern w:val="2"/>
              </w:rPr>
              <w:t>0,00</w:t>
            </w:r>
          </w:p>
        </w:tc>
        <w:tc>
          <w:tcPr>
            <w:tcW w:w="992" w:type="dxa"/>
            <w:tcBorders>
              <w:right w:val="single" w:sz="4" w:space="0" w:color="auto"/>
            </w:tcBorders>
          </w:tcPr>
          <w:p w:rsidR="00A13E63" w:rsidRPr="006656BB" w:rsidRDefault="008C0E34" w:rsidP="006656BB">
            <w:pPr>
              <w:spacing w:line="240" w:lineRule="auto"/>
              <w:ind w:right="-57"/>
              <w:jc w:val="center"/>
              <w:rPr>
                <w:kern w:val="2"/>
              </w:rPr>
            </w:pPr>
            <w:r w:rsidRPr="006656BB">
              <w:rPr>
                <w:kern w:val="2"/>
              </w:rPr>
              <w:t>0,00</w:t>
            </w:r>
          </w:p>
        </w:tc>
        <w:tc>
          <w:tcPr>
            <w:tcW w:w="1134" w:type="dxa"/>
            <w:tcBorders>
              <w:left w:val="single" w:sz="4" w:space="0" w:color="auto"/>
            </w:tcBorders>
          </w:tcPr>
          <w:p w:rsidR="00A13E63" w:rsidRPr="006656BB" w:rsidRDefault="008C0E34" w:rsidP="006656BB">
            <w:pPr>
              <w:spacing w:line="240" w:lineRule="auto"/>
              <w:ind w:right="-57"/>
              <w:jc w:val="center"/>
              <w:rPr>
                <w:kern w:val="2"/>
              </w:rPr>
            </w:pPr>
            <w:r w:rsidRPr="006656BB">
              <w:rPr>
                <w:kern w:val="2"/>
              </w:rPr>
              <w:t>0,00</w:t>
            </w:r>
          </w:p>
        </w:tc>
      </w:tr>
      <w:tr w:rsidR="00A13E63" w:rsidRPr="006656BB" w:rsidTr="0063191B">
        <w:trPr>
          <w:trHeight w:val="341"/>
        </w:trPr>
        <w:tc>
          <w:tcPr>
            <w:tcW w:w="2269" w:type="dxa"/>
          </w:tcPr>
          <w:p w:rsidR="00A13E63" w:rsidRPr="006656BB" w:rsidRDefault="00A13E63" w:rsidP="006656BB">
            <w:pPr>
              <w:spacing w:after="0"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8C0E34" w:rsidP="006656BB">
            <w:pPr>
              <w:spacing w:line="240" w:lineRule="auto"/>
              <w:ind w:right="-57"/>
              <w:jc w:val="center"/>
              <w:rPr>
                <w:kern w:val="2"/>
              </w:rPr>
            </w:pPr>
            <w:r w:rsidRPr="006656BB">
              <w:rPr>
                <w:kern w:val="2"/>
              </w:rPr>
              <w:t>7,50</w:t>
            </w:r>
          </w:p>
        </w:tc>
        <w:tc>
          <w:tcPr>
            <w:tcW w:w="1134" w:type="dxa"/>
          </w:tcPr>
          <w:p w:rsidR="00A13E63" w:rsidRPr="006656BB" w:rsidRDefault="001E17A3" w:rsidP="006656BB">
            <w:pPr>
              <w:spacing w:line="240" w:lineRule="auto"/>
              <w:ind w:right="-57"/>
              <w:jc w:val="center"/>
              <w:rPr>
                <w:kern w:val="2"/>
              </w:rPr>
            </w:pPr>
            <w:r w:rsidRPr="006656BB">
              <w:rPr>
                <w:kern w:val="2"/>
              </w:rPr>
              <w:t>8,</w:t>
            </w:r>
            <w:r w:rsidR="0063511C" w:rsidRPr="006656BB">
              <w:rPr>
                <w:kern w:val="2"/>
              </w:rPr>
              <w:t>46</w:t>
            </w:r>
          </w:p>
        </w:tc>
        <w:tc>
          <w:tcPr>
            <w:tcW w:w="992" w:type="dxa"/>
          </w:tcPr>
          <w:p w:rsidR="00A13E63" w:rsidRPr="006656BB" w:rsidRDefault="00E85768" w:rsidP="006656BB">
            <w:pPr>
              <w:spacing w:line="240" w:lineRule="auto"/>
              <w:ind w:right="-57"/>
              <w:jc w:val="center"/>
              <w:rPr>
                <w:kern w:val="2"/>
              </w:rPr>
            </w:pPr>
            <w:r w:rsidRPr="006656BB">
              <w:rPr>
                <w:kern w:val="2"/>
              </w:rPr>
              <w:t>15,00</w:t>
            </w:r>
          </w:p>
        </w:tc>
        <w:tc>
          <w:tcPr>
            <w:tcW w:w="992" w:type="dxa"/>
            <w:tcBorders>
              <w:right w:val="single" w:sz="4" w:space="0" w:color="auto"/>
            </w:tcBorders>
            <w:shd w:val="clear" w:color="auto" w:fill="auto"/>
          </w:tcPr>
          <w:p w:rsidR="00A13E63" w:rsidRPr="006656BB" w:rsidRDefault="008C0E34" w:rsidP="006656BB">
            <w:pPr>
              <w:spacing w:line="240" w:lineRule="auto"/>
              <w:ind w:right="-57"/>
              <w:jc w:val="center"/>
              <w:rPr>
                <w:kern w:val="2"/>
              </w:rPr>
            </w:pPr>
            <w:r w:rsidRPr="006656BB">
              <w:rPr>
                <w:kern w:val="2"/>
              </w:rPr>
              <w:t>0,00</w:t>
            </w:r>
          </w:p>
        </w:tc>
        <w:tc>
          <w:tcPr>
            <w:tcW w:w="1134" w:type="dxa"/>
            <w:tcBorders>
              <w:left w:val="single" w:sz="4" w:space="0" w:color="auto"/>
            </w:tcBorders>
            <w:shd w:val="clear" w:color="auto" w:fill="auto"/>
          </w:tcPr>
          <w:p w:rsidR="00A13E63" w:rsidRPr="006656BB" w:rsidRDefault="008C0E34" w:rsidP="006656BB">
            <w:pPr>
              <w:spacing w:line="240" w:lineRule="auto"/>
              <w:ind w:right="-57"/>
              <w:jc w:val="center"/>
              <w:rPr>
                <w:kern w:val="2"/>
              </w:rPr>
            </w:pPr>
            <w:r w:rsidRPr="006656BB">
              <w:rPr>
                <w:kern w:val="2"/>
              </w:rPr>
              <w:t>0,00</w:t>
            </w:r>
          </w:p>
        </w:tc>
        <w:tc>
          <w:tcPr>
            <w:tcW w:w="1134" w:type="dxa"/>
          </w:tcPr>
          <w:p w:rsidR="00A13E63" w:rsidRPr="006656BB" w:rsidRDefault="008C0E34" w:rsidP="006656BB">
            <w:pPr>
              <w:spacing w:line="240" w:lineRule="auto"/>
              <w:ind w:right="-57"/>
              <w:jc w:val="center"/>
              <w:rPr>
                <w:kern w:val="2"/>
              </w:rPr>
            </w:pPr>
            <w:r w:rsidRPr="006656BB">
              <w:rPr>
                <w:kern w:val="2"/>
              </w:rPr>
              <w:t>0,00</w:t>
            </w:r>
          </w:p>
        </w:tc>
        <w:tc>
          <w:tcPr>
            <w:tcW w:w="992" w:type="dxa"/>
            <w:tcBorders>
              <w:right w:val="single" w:sz="4" w:space="0" w:color="auto"/>
            </w:tcBorders>
          </w:tcPr>
          <w:p w:rsidR="00A13E63" w:rsidRPr="006656BB" w:rsidRDefault="008C0E34" w:rsidP="006656BB">
            <w:pPr>
              <w:spacing w:line="240" w:lineRule="auto"/>
              <w:ind w:right="-57"/>
              <w:jc w:val="center"/>
              <w:rPr>
                <w:kern w:val="2"/>
              </w:rPr>
            </w:pPr>
            <w:r w:rsidRPr="006656BB">
              <w:rPr>
                <w:kern w:val="2"/>
              </w:rPr>
              <w:t>0,00</w:t>
            </w:r>
          </w:p>
        </w:tc>
        <w:tc>
          <w:tcPr>
            <w:tcW w:w="1134" w:type="dxa"/>
            <w:tcBorders>
              <w:left w:val="single" w:sz="4" w:space="0" w:color="auto"/>
            </w:tcBorders>
          </w:tcPr>
          <w:p w:rsidR="00A13E63" w:rsidRPr="006656BB" w:rsidRDefault="008C0E34" w:rsidP="006656BB">
            <w:pPr>
              <w:spacing w:line="240" w:lineRule="auto"/>
              <w:ind w:right="-57"/>
              <w:jc w:val="center"/>
              <w:rPr>
                <w:kern w:val="2"/>
              </w:rPr>
            </w:pPr>
            <w:r w:rsidRPr="006656BB">
              <w:rPr>
                <w:kern w:val="2"/>
              </w:rPr>
              <w:t>0,00</w:t>
            </w:r>
          </w:p>
        </w:tc>
      </w:tr>
      <w:tr w:rsidR="00A13E63" w:rsidRPr="006656BB" w:rsidTr="0063191B">
        <w:trPr>
          <w:trHeight w:val="1040"/>
        </w:trPr>
        <w:tc>
          <w:tcPr>
            <w:tcW w:w="2269" w:type="dxa"/>
          </w:tcPr>
          <w:p w:rsidR="00A13E63" w:rsidRPr="006656BB" w:rsidRDefault="00A13E63" w:rsidP="006656BB">
            <w:pPr>
              <w:spacing w:after="0" w:line="240" w:lineRule="auto"/>
              <w:rPr>
                <w:kern w:val="2"/>
              </w:rPr>
            </w:pPr>
            <w:r w:rsidRPr="006656BB">
              <w:rPr>
                <w:kern w:val="2"/>
              </w:rPr>
              <w:t>Основное</w:t>
            </w:r>
          </w:p>
          <w:p w:rsidR="00A13E63" w:rsidRPr="006656BB" w:rsidRDefault="00A13E63" w:rsidP="006656BB">
            <w:pPr>
              <w:spacing w:after="0" w:line="240" w:lineRule="auto"/>
              <w:rPr>
                <w:kern w:val="2"/>
              </w:rPr>
            </w:pPr>
            <w:r w:rsidRPr="006656BB">
              <w:rPr>
                <w:kern w:val="2"/>
              </w:rPr>
              <w:t>мероприятие 3</w:t>
            </w:r>
          </w:p>
        </w:tc>
        <w:tc>
          <w:tcPr>
            <w:tcW w:w="1985" w:type="dxa"/>
          </w:tcPr>
          <w:p w:rsidR="00A13E63" w:rsidRPr="006656BB" w:rsidRDefault="0040317D" w:rsidP="006656BB">
            <w:pPr>
              <w:spacing w:after="0" w:line="240" w:lineRule="auto"/>
              <w:rPr>
                <w:kern w:val="2"/>
              </w:rPr>
            </w:pPr>
            <w:r w:rsidRPr="006656BB">
              <w:rPr>
                <w:bCs/>
                <w:kern w:val="2"/>
              </w:rPr>
              <w:t>Другие вопросы в области жилищно-коммунального хозяйства</w:t>
            </w: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Всего </w:t>
            </w:r>
          </w:p>
          <w:p w:rsidR="00A13E63" w:rsidRPr="006656BB" w:rsidRDefault="00A13E63" w:rsidP="006656BB">
            <w:pPr>
              <w:pStyle w:val="ConsPlusCell"/>
              <w:jc w:val="both"/>
              <w:rPr>
                <w:rFonts w:ascii="Times New Roman" w:hAnsi="Times New Roman" w:cs="Times New Roman"/>
                <w:kern w:val="2"/>
              </w:rPr>
            </w:pPr>
          </w:p>
        </w:tc>
        <w:tc>
          <w:tcPr>
            <w:tcW w:w="1134" w:type="dxa"/>
          </w:tcPr>
          <w:p w:rsidR="00A13E63" w:rsidRPr="006656BB" w:rsidRDefault="0040317D" w:rsidP="006656BB">
            <w:pPr>
              <w:spacing w:line="240" w:lineRule="auto"/>
              <w:ind w:right="-57"/>
              <w:jc w:val="center"/>
              <w:rPr>
                <w:kern w:val="2"/>
              </w:rPr>
            </w:pPr>
            <w:r w:rsidRPr="006656BB">
              <w:rPr>
                <w:kern w:val="2"/>
              </w:rPr>
              <w:t>0,00</w:t>
            </w:r>
          </w:p>
        </w:tc>
        <w:tc>
          <w:tcPr>
            <w:tcW w:w="1134" w:type="dxa"/>
          </w:tcPr>
          <w:p w:rsidR="00A13E63" w:rsidRPr="006656BB" w:rsidRDefault="0040317D" w:rsidP="006656BB">
            <w:pPr>
              <w:spacing w:line="240" w:lineRule="auto"/>
              <w:ind w:right="-57"/>
              <w:jc w:val="center"/>
              <w:rPr>
                <w:kern w:val="2"/>
              </w:rPr>
            </w:pPr>
            <w:r w:rsidRPr="006656BB">
              <w:rPr>
                <w:kern w:val="2"/>
              </w:rPr>
              <w:t>0,00</w:t>
            </w:r>
          </w:p>
        </w:tc>
        <w:tc>
          <w:tcPr>
            <w:tcW w:w="992" w:type="dxa"/>
          </w:tcPr>
          <w:p w:rsidR="00A13E63" w:rsidRPr="006656BB" w:rsidRDefault="0040317D" w:rsidP="006656BB">
            <w:pPr>
              <w:spacing w:line="240" w:lineRule="auto"/>
              <w:ind w:right="-57"/>
              <w:jc w:val="center"/>
              <w:rPr>
                <w:kern w:val="2"/>
              </w:rPr>
            </w:pPr>
            <w:r w:rsidRPr="006656BB">
              <w:rPr>
                <w:kern w:val="2"/>
              </w:rPr>
              <w:t>0,00</w:t>
            </w:r>
          </w:p>
        </w:tc>
        <w:tc>
          <w:tcPr>
            <w:tcW w:w="992" w:type="dxa"/>
            <w:tcBorders>
              <w:right w:val="single" w:sz="4" w:space="0" w:color="auto"/>
            </w:tcBorders>
            <w:shd w:val="clear" w:color="auto" w:fill="auto"/>
          </w:tcPr>
          <w:p w:rsidR="00A13E63" w:rsidRPr="006656BB" w:rsidRDefault="0040317D" w:rsidP="006656BB">
            <w:pPr>
              <w:spacing w:line="240" w:lineRule="auto"/>
              <w:ind w:right="-57"/>
              <w:jc w:val="center"/>
              <w:rPr>
                <w:kern w:val="2"/>
              </w:rPr>
            </w:pPr>
            <w:r w:rsidRPr="006656BB">
              <w:rPr>
                <w:kern w:val="2"/>
              </w:rPr>
              <w:t>0,00</w:t>
            </w:r>
          </w:p>
        </w:tc>
        <w:tc>
          <w:tcPr>
            <w:tcW w:w="1134" w:type="dxa"/>
            <w:tcBorders>
              <w:left w:val="single" w:sz="4" w:space="0" w:color="auto"/>
            </w:tcBorders>
            <w:shd w:val="clear" w:color="auto" w:fill="auto"/>
          </w:tcPr>
          <w:p w:rsidR="00A13E63" w:rsidRPr="006656BB" w:rsidRDefault="0040317D" w:rsidP="006656BB">
            <w:pPr>
              <w:spacing w:line="240" w:lineRule="auto"/>
              <w:ind w:right="-57"/>
              <w:jc w:val="center"/>
              <w:rPr>
                <w:kern w:val="2"/>
              </w:rPr>
            </w:pPr>
            <w:r w:rsidRPr="006656BB">
              <w:rPr>
                <w:kern w:val="2"/>
              </w:rPr>
              <w:t>0,00</w:t>
            </w:r>
          </w:p>
        </w:tc>
        <w:tc>
          <w:tcPr>
            <w:tcW w:w="1134" w:type="dxa"/>
          </w:tcPr>
          <w:p w:rsidR="00A13E63" w:rsidRPr="006656BB" w:rsidRDefault="0040317D" w:rsidP="006656BB">
            <w:pPr>
              <w:spacing w:line="240" w:lineRule="auto"/>
              <w:ind w:right="-57"/>
              <w:jc w:val="center"/>
              <w:rPr>
                <w:kern w:val="2"/>
              </w:rPr>
            </w:pPr>
            <w:r w:rsidRPr="006656BB">
              <w:rPr>
                <w:kern w:val="2"/>
              </w:rPr>
              <w:t>0,00</w:t>
            </w:r>
          </w:p>
        </w:tc>
        <w:tc>
          <w:tcPr>
            <w:tcW w:w="992" w:type="dxa"/>
            <w:tcBorders>
              <w:right w:val="single" w:sz="4" w:space="0" w:color="auto"/>
            </w:tcBorders>
          </w:tcPr>
          <w:p w:rsidR="00A13E63" w:rsidRPr="006656BB" w:rsidRDefault="0040317D" w:rsidP="006656BB">
            <w:pPr>
              <w:spacing w:line="240" w:lineRule="auto"/>
              <w:ind w:right="-57"/>
              <w:jc w:val="center"/>
              <w:rPr>
                <w:kern w:val="2"/>
              </w:rPr>
            </w:pPr>
            <w:r w:rsidRPr="006656BB">
              <w:rPr>
                <w:kern w:val="2"/>
              </w:rPr>
              <w:t>0,00</w:t>
            </w:r>
          </w:p>
        </w:tc>
        <w:tc>
          <w:tcPr>
            <w:tcW w:w="1134" w:type="dxa"/>
            <w:tcBorders>
              <w:left w:val="single" w:sz="4" w:space="0" w:color="auto"/>
            </w:tcBorders>
          </w:tcPr>
          <w:p w:rsidR="00A13E63" w:rsidRPr="006656BB" w:rsidRDefault="0040317D" w:rsidP="006656BB">
            <w:pPr>
              <w:spacing w:line="240" w:lineRule="auto"/>
              <w:ind w:right="-57"/>
              <w:jc w:val="center"/>
              <w:rPr>
                <w:kern w:val="2"/>
              </w:rPr>
            </w:pPr>
            <w:r w:rsidRPr="006656BB">
              <w:rPr>
                <w:kern w:val="2"/>
              </w:rPr>
              <w:t>0,00</w:t>
            </w:r>
          </w:p>
        </w:tc>
      </w:tr>
      <w:tr w:rsidR="00A13E63" w:rsidRPr="006656BB" w:rsidTr="0063191B">
        <w:trPr>
          <w:trHeight w:val="341"/>
        </w:trPr>
        <w:tc>
          <w:tcPr>
            <w:tcW w:w="2269" w:type="dxa"/>
          </w:tcPr>
          <w:p w:rsidR="00A13E63" w:rsidRPr="006656BB" w:rsidRDefault="00A13E63" w:rsidP="006656BB">
            <w:pPr>
              <w:spacing w:after="0"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after="0" w:line="240" w:lineRule="auto"/>
              <w:rPr>
                <w:kern w:val="2"/>
              </w:rPr>
            </w:pPr>
            <w:r w:rsidRPr="006656BB">
              <w:rPr>
                <w:kern w:val="2"/>
              </w:rPr>
              <w:t>Основное</w:t>
            </w:r>
          </w:p>
          <w:p w:rsidR="00A13E63" w:rsidRPr="006656BB" w:rsidRDefault="00A13E63" w:rsidP="006656BB">
            <w:pPr>
              <w:spacing w:line="240" w:lineRule="auto"/>
              <w:rPr>
                <w:b/>
                <w:kern w:val="2"/>
              </w:rPr>
            </w:pPr>
            <w:r w:rsidRPr="006656BB">
              <w:rPr>
                <w:kern w:val="2"/>
              </w:rPr>
              <w:t>мероприятие 4</w:t>
            </w:r>
          </w:p>
        </w:tc>
        <w:tc>
          <w:tcPr>
            <w:tcW w:w="1985" w:type="dxa"/>
            <w:tcBorders>
              <w:top w:val="single" w:sz="4" w:space="0" w:color="000000"/>
              <w:left w:val="single" w:sz="4" w:space="0" w:color="000000"/>
              <w:bottom w:val="single" w:sz="4" w:space="0" w:color="000000"/>
              <w:right w:val="single" w:sz="4" w:space="0" w:color="000000"/>
            </w:tcBorders>
          </w:tcPr>
          <w:p w:rsidR="00A13E63" w:rsidRPr="006656BB" w:rsidRDefault="0040317D" w:rsidP="006656BB">
            <w:pPr>
              <w:spacing w:line="240" w:lineRule="auto"/>
              <w:rPr>
                <w:bCs/>
                <w:kern w:val="2"/>
              </w:rPr>
            </w:pPr>
            <w:r w:rsidRPr="006656BB">
              <w:rPr>
                <w:bCs/>
                <w:kern w:val="2"/>
              </w:rPr>
              <w:t>К</w:t>
            </w:r>
            <w:r w:rsidR="00A13E63" w:rsidRPr="006656BB">
              <w:rPr>
                <w:bCs/>
                <w:kern w:val="2"/>
              </w:rPr>
              <w:t>оммунально</w:t>
            </w:r>
            <w:r w:rsidRPr="006656BB">
              <w:rPr>
                <w:bCs/>
                <w:kern w:val="2"/>
              </w:rPr>
              <w:t>е</w:t>
            </w:r>
            <w:r w:rsidR="00A13E63" w:rsidRPr="006656BB">
              <w:rPr>
                <w:bCs/>
                <w:kern w:val="2"/>
              </w:rPr>
              <w:t xml:space="preserve"> хозяйств</w:t>
            </w:r>
            <w:r w:rsidRPr="006656BB">
              <w:rPr>
                <w:bCs/>
                <w:kern w:val="2"/>
              </w:rPr>
              <w:t>о</w:t>
            </w:r>
          </w:p>
        </w:tc>
        <w:tc>
          <w:tcPr>
            <w:tcW w:w="2268"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Всего </w:t>
            </w:r>
          </w:p>
          <w:p w:rsidR="00A13E63" w:rsidRPr="006656BB" w:rsidRDefault="00A13E63" w:rsidP="006656BB">
            <w:pPr>
              <w:pStyle w:val="ConsPlusCell"/>
              <w:jc w:val="both"/>
              <w:rPr>
                <w:rFonts w:ascii="Times New Roman" w:hAnsi="Times New Roman" w:cs="Times New Roman"/>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40317D" w:rsidP="006656BB">
            <w:pPr>
              <w:spacing w:line="240" w:lineRule="auto"/>
              <w:ind w:right="-57"/>
              <w:jc w:val="center"/>
              <w:rPr>
                <w:kern w:val="2"/>
              </w:rPr>
            </w:pPr>
            <w:r w:rsidRPr="006656BB">
              <w:rPr>
                <w:kern w:val="2"/>
              </w:rPr>
              <w:t>0,00</w:t>
            </w: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40317D" w:rsidP="006656BB">
            <w:pPr>
              <w:spacing w:line="240" w:lineRule="auto"/>
              <w:ind w:right="-57"/>
              <w:jc w:val="center"/>
              <w:rPr>
                <w:kern w:val="2"/>
              </w:rPr>
            </w:pPr>
            <w:r w:rsidRPr="006656BB">
              <w:rPr>
                <w:kern w:val="2"/>
              </w:rPr>
              <w:t>0,00</w:t>
            </w:r>
          </w:p>
        </w:tc>
        <w:tc>
          <w:tcPr>
            <w:tcW w:w="992" w:type="dxa"/>
            <w:tcBorders>
              <w:top w:val="single" w:sz="4" w:space="0" w:color="000000"/>
              <w:left w:val="single" w:sz="4" w:space="0" w:color="000000"/>
              <w:bottom w:val="single" w:sz="4" w:space="0" w:color="000000"/>
              <w:right w:val="single" w:sz="4" w:space="0" w:color="000000"/>
            </w:tcBorders>
          </w:tcPr>
          <w:p w:rsidR="00A13E63" w:rsidRPr="006656BB" w:rsidRDefault="0040317D" w:rsidP="006656BB">
            <w:pPr>
              <w:spacing w:line="240" w:lineRule="auto"/>
              <w:ind w:right="-57"/>
              <w:jc w:val="center"/>
              <w:rPr>
                <w:kern w:val="2"/>
              </w:rPr>
            </w:pPr>
            <w:r w:rsidRPr="006656BB">
              <w:rPr>
                <w:kern w:val="2"/>
              </w:rPr>
              <w:t>0,00</w:t>
            </w:r>
          </w:p>
        </w:tc>
        <w:tc>
          <w:tcPr>
            <w:tcW w:w="992" w:type="dxa"/>
            <w:tcBorders>
              <w:top w:val="single" w:sz="4" w:space="0" w:color="000000"/>
              <w:left w:val="single" w:sz="4" w:space="0" w:color="000000"/>
              <w:bottom w:val="single" w:sz="4" w:space="0" w:color="000000"/>
              <w:right w:val="single" w:sz="4" w:space="0" w:color="auto"/>
            </w:tcBorders>
            <w:shd w:val="clear" w:color="auto" w:fill="auto"/>
          </w:tcPr>
          <w:p w:rsidR="00A13E63" w:rsidRPr="006656BB" w:rsidRDefault="0040317D" w:rsidP="006656BB">
            <w:pPr>
              <w:spacing w:line="240" w:lineRule="auto"/>
              <w:ind w:right="-57"/>
              <w:jc w:val="center"/>
              <w:rPr>
                <w:kern w:val="2"/>
              </w:rPr>
            </w:pPr>
            <w:r w:rsidRPr="006656BB">
              <w:rPr>
                <w:kern w:val="2"/>
              </w:rPr>
              <w:t>0,00</w:t>
            </w:r>
          </w:p>
        </w:tc>
        <w:tc>
          <w:tcPr>
            <w:tcW w:w="1134" w:type="dxa"/>
            <w:tcBorders>
              <w:top w:val="single" w:sz="4" w:space="0" w:color="000000"/>
              <w:left w:val="single" w:sz="4" w:space="0" w:color="auto"/>
              <w:bottom w:val="single" w:sz="4" w:space="0" w:color="000000"/>
              <w:right w:val="single" w:sz="4" w:space="0" w:color="000000"/>
            </w:tcBorders>
            <w:shd w:val="clear" w:color="auto" w:fill="auto"/>
          </w:tcPr>
          <w:p w:rsidR="00A13E63" w:rsidRPr="006656BB" w:rsidRDefault="0040317D" w:rsidP="006656BB">
            <w:pPr>
              <w:spacing w:line="240" w:lineRule="auto"/>
              <w:ind w:right="-57"/>
              <w:jc w:val="center"/>
              <w:rPr>
                <w:kern w:val="2"/>
              </w:rPr>
            </w:pPr>
            <w:r w:rsidRPr="006656BB">
              <w:rPr>
                <w:kern w:val="2"/>
              </w:rPr>
              <w:t>0,00</w:t>
            </w: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40317D" w:rsidP="006656BB">
            <w:pPr>
              <w:spacing w:line="240" w:lineRule="auto"/>
              <w:ind w:right="-57"/>
              <w:jc w:val="center"/>
              <w:rPr>
                <w:kern w:val="2"/>
              </w:rPr>
            </w:pPr>
            <w:r w:rsidRPr="006656BB">
              <w:rPr>
                <w:kern w:val="2"/>
              </w:rPr>
              <w:t>0,00</w:t>
            </w:r>
          </w:p>
        </w:tc>
        <w:tc>
          <w:tcPr>
            <w:tcW w:w="992" w:type="dxa"/>
            <w:tcBorders>
              <w:top w:val="single" w:sz="4" w:space="0" w:color="000000"/>
              <w:left w:val="single" w:sz="4" w:space="0" w:color="000000"/>
              <w:bottom w:val="single" w:sz="4" w:space="0" w:color="000000"/>
              <w:right w:val="single" w:sz="4" w:space="0" w:color="auto"/>
            </w:tcBorders>
          </w:tcPr>
          <w:p w:rsidR="00A13E63" w:rsidRPr="006656BB" w:rsidRDefault="0040317D" w:rsidP="006656BB">
            <w:pPr>
              <w:spacing w:line="240" w:lineRule="auto"/>
              <w:ind w:right="-57"/>
              <w:jc w:val="center"/>
              <w:rPr>
                <w:kern w:val="2"/>
              </w:rPr>
            </w:pPr>
            <w:r w:rsidRPr="006656BB">
              <w:rPr>
                <w:kern w:val="2"/>
              </w:rPr>
              <w:t>0,00</w:t>
            </w:r>
          </w:p>
        </w:tc>
        <w:tc>
          <w:tcPr>
            <w:tcW w:w="1134" w:type="dxa"/>
            <w:tcBorders>
              <w:top w:val="single" w:sz="4" w:space="0" w:color="000000"/>
              <w:left w:val="single" w:sz="4" w:space="0" w:color="auto"/>
              <w:bottom w:val="single" w:sz="4" w:space="0" w:color="000000"/>
              <w:right w:val="single" w:sz="4" w:space="0" w:color="000000"/>
            </w:tcBorders>
          </w:tcPr>
          <w:p w:rsidR="00A13E63" w:rsidRPr="006656BB" w:rsidRDefault="0040317D" w:rsidP="006656BB">
            <w:pPr>
              <w:spacing w:line="240" w:lineRule="auto"/>
              <w:ind w:right="-57"/>
              <w:jc w:val="center"/>
              <w:rPr>
                <w:kern w:val="2"/>
              </w:rPr>
            </w:pPr>
            <w:r w:rsidRPr="006656BB">
              <w:rPr>
                <w:kern w:val="2"/>
              </w:rPr>
              <w:t>0,00</w:t>
            </w:r>
          </w:p>
        </w:tc>
      </w:tr>
      <w:tr w:rsidR="00A13E63" w:rsidRPr="006656BB" w:rsidTr="0063191B">
        <w:trPr>
          <w:trHeight w:val="445"/>
        </w:trPr>
        <w:tc>
          <w:tcPr>
            <w:tcW w:w="2269"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kern w:val="2"/>
              </w:rPr>
            </w:pPr>
          </w:p>
        </w:tc>
        <w:tc>
          <w:tcPr>
            <w:tcW w:w="1985"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kern w:val="2"/>
              </w:rPr>
            </w:pPr>
          </w:p>
        </w:tc>
        <w:tc>
          <w:tcPr>
            <w:tcW w:w="2268"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auto"/>
              <w:bottom w:val="single" w:sz="4" w:space="0" w:color="000000"/>
              <w:right w:val="single" w:sz="4" w:space="0" w:color="000000"/>
            </w:tcBorders>
            <w:shd w:val="clear" w:color="auto" w:fill="auto"/>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auto"/>
            </w:tcBorders>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auto"/>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kern w:val="2"/>
              </w:rPr>
            </w:pPr>
          </w:p>
        </w:tc>
        <w:tc>
          <w:tcPr>
            <w:tcW w:w="1985"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rPr>
                <w:kern w:val="2"/>
              </w:rPr>
            </w:pPr>
          </w:p>
        </w:tc>
        <w:tc>
          <w:tcPr>
            <w:tcW w:w="2268"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auto"/>
              <w:bottom w:val="single" w:sz="4" w:space="0" w:color="000000"/>
              <w:right w:val="single" w:sz="4" w:space="0" w:color="000000"/>
            </w:tcBorders>
            <w:shd w:val="clear" w:color="auto" w:fill="auto"/>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000000"/>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c>
          <w:tcPr>
            <w:tcW w:w="992" w:type="dxa"/>
            <w:tcBorders>
              <w:top w:val="single" w:sz="4" w:space="0" w:color="000000"/>
              <w:left w:val="single" w:sz="4" w:space="0" w:color="000000"/>
              <w:bottom w:val="single" w:sz="4" w:space="0" w:color="000000"/>
              <w:right w:val="single" w:sz="4" w:space="0" w:color="auto"/>
            </w:tcBorders>
          </w:tcPr>
          <w:p w:rsidR="00A13E63" w:rsidRPr="006656BB" w:rsidRDefault="00A13E63" w:rsidP="006656BB">
            <w:pPr>
              <w:spacing w:line="240" w:lineRule="auto"/>
              <w:ind w:right="-57"/>
              <w:jc w:val="center"/>
              <w:rPr>
                <w:kern w:val="2"/>
              </w:rPr>
            </w:pPr>
          </w:p>
        </w:tc>
        <w:tc>
          <w:tcPr>
            <w:tcW w:w="1134" w:type="dxa"/>
            <w:tcBorders>
              <w:top w:val="single" w:sz="4" w:space="0" w:color="000000"/>
              <w:left w:val="single" w:sz="4" w:space="0" w:color="auto"/>
              <w:bottom w:val="single" w:sz="4" w:space="0" w:color="000000"/>
              <w:right w:val="single" w:sz="4" w:space="0" w:color="000000"/>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after="0" w:line="240" w:lineRule="auto"/>
              <w:rPr>
                <w:kern w:val="2"/>
              </w:rPr>
            </w:pPr>
            <w:r w:rsidRPr="006656BB">
              <w:rPr>
                <w:kern w:val="2"/>
              </w:rPr>
              <w:t>Основное</w:t>
            </w:r>
          </w:p>
          <w:p w:rsidR="00A13E63" w:rsidRPr="006656BB" w:rsidRDefault="00A13E63" w:rsidP="006656BB">
            <w:pPr>
              <w:spacing w:after="0" w:line="240" w:lineRule="auto"/>
              <w:rPr>
                <w:kern w:val="2"/>
              </w:rPr>
            </w:pPr>
            <w:r w:rsidRPr="006656BB">
              <w:rPr>
                <w:kern w:val="2"/>
              </w:rPr>
              <w:t>мероприятие 5</w:t>
            </w:r>
          </w:p>
        </w:tc>
        <w:tc>
          <w:tcPr>
            <w:tcW w:w="1985" w:type="dxa"/>
          </w:tcPr>
          <w:p w:rsidR="00A13E63" w:rsidRPr="006656BB" w:rsidRDefault="0040317D" w:rsidP="006656BB">
            <w:pPr>
              <w:spacing w:after="0" w:line="240" w:lineRule="auto"/>
              <w:rPr>
                <w:kern w:val="2"/>
              </w:rPr>
            </w:pPr>
            <w:r w:rsidRPr="006656BB">
              <w:rPr>
                <w:kern w:val="2"/>
              </w:rPr>
              <w:t>Жилищное хозяйство</w:t>
            </w: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Всего </w:t>
            </w:r>
          </w:p>
          <w:p w:rsidR="00A13E63" w:rsidRPr="006656BB" w:rsidRDefault="00A13E63" w:rsidP="006656BB">
            <w:pPr>
              <w:pStyle w:val="ConsPlusCell"/>
              <w:jc w:val="both"/>
              <w:rPr>
                <w:rFonts w:ascii="Times New Roman" w:hAnsi="Times New Roman" w:cs="Times New Roman"/>
                <w:kern w:val="2"/>
              </w:rPr>
            </w:pPr>
          </w:p>
        </w:tc>
        <w:tc>
          <w:tcPr>
            <w:tcW w:w="1134" w:type="dxa"/>
          </w:tcPr>
          <w:p w:rsidR="00A13E63" w:rsidRPr="006656BB" w:rsidRDefault="0040317D" w:rsidP="006656BB">
            <w:pPr>
              <w:spacing w:line="240" w:lineRule="auto"/>
              <w:ind w:right="-57"/>
              <w:jc w:val="center"/>
              <w:rPr>
                <w:kern w:val="2"/>
              </w:rPr>
            </w:pPr>
            <w:r w:rsidRPr="006656BB">
              <w:rPr>
                <w:kern w:val="2"/>
              </w:rPr>
              <w:t>0,00</w:t>
            </w:r>
          </w:p>
        </w:tc>
        <w:tc>
          <w:tcPr>
            <w:tcW w:w="1134" w:type="dxa"/>
          </w:tcPr>
          <w:p w:rsidR="00A13E63" w:rsidRPr="006656BB" w:rsidRDefault="0040317D" w:rsidP="006656BB">
            <w:pPr>
              <w:spacing w:line="240" w:lineRule="auto"/>
              <w:ind w:right="-57"/>
              <w:jc w:val="center"/>
              <w:rPr>
                <w:kern w:val="2"/>
              </w:rPr>
            </w:pPr>
            <w:r w:rsidRPr="006656BB">
              <w:rPr>
                <w:kern w:val="2"/>
              </w:rPr>
              <w:t>0,00</w:t>
            </w:r>
          </w:p>
        </w:tc>
        <w:tc>
          <w:tcPr>
            <w:tcW w:w="992" w:type="dxa"/>
          </w:tcPr>
          <w:p w:rsidR="00A13E63" w:rsidRPr="006656BB" w:rsidRDefault="0040317D" w:rsidP="006656BB">
            <w:pPr>
              <w:spacing w:line="240" w:lineRule="auto"/>
              <w:ind w:right="-57"/>
              <w:jc w:val="center"/>
              <w:rPr>
                <w:kern w:val="2"/>
              </w:rPr>
            </w:pPr>
            <w:r w:rsidRPr="006656BB">
              <w:rPr>
                <w:kern w:val="2"/>
              </w:rPr>
              <w:t>0,00</w:t>
            </w:r>
          </w:p>
        </w:tc>
        <w:tc>
          <w:tcPr>
            <w:tcW w:w="992" w:type="dxa"/>
            <w:tcBorders>
              <w:right w:val="single" w:sz="4" w:space="0" w:color="auto"/>
            </w:tcBorders>
            <w:shd w:val="clear" w:color="auto" w:fill="auto"/>
          </w:tcPr>
          <w:p w:rsidR="00A13E63" w:rsidRPr="006656BB" w:rsidRDefault="0040317D" w:rsidP="006656BB">
            <w:pPr>
              <w:spacing w:line="240" w:lineRule="auto"/>
              <w:ind w:right="-57"/>
              <w:jc w:val="center"/>
              <w:rPr>
                <w:kern w:val="2"/>
              </w:rPr>
            </w:pPr>
            <w:r w:rsidRPr="006656BB">
              <w:rPr>
                <w:kern w:val="2"/>
              </w:rPr>
              <w:t>0,00</w:t>
            </w:r>
          </w:p>
        </w:tc>
        <w:tc>
          <w:tcPr>
            <w:tcW w:w="1134" w:type="dxa"/>
            <w:tcBorders>
              <w:left w:val="single" w:sz="4" w:space="0" w:color="auto"/>
            </w:tcBorders>
            <w:shd w:val="clear" w:color="auto" w:fill="auto"/>
          </w:tcPr>
          <w:p w:rsidR="00A13E63" w:rsidRPr="006656BB" w:rsidRDefault="0040317D" w:rsidP="006656BB">
            <w:pPr>
              <w:spacing w:line="240" w:lineRule="auto"/>
              <w:ind w:right="-57"/>
              <w:jc w:val="center"/>
              <w:rPr>
                <w:kern w:val="2"/>
              </w:rPr>
            </w:pPr>
            <w:r w:rsidRPr="006656BB">
              <w:rPr>
                <w:kern w:val="2"/>
              </w:rPr>
              <w:t>0,00</w:t>
            </w:r>
          </w:p>
        </w:tc>
        <w:tc>
          <w:tcPr>
            <w:tcW w:w="1134" w:type="dxa"/>
          </w:tcPr>
          <w:p w:rsidR="00A13E63" w:rsidRPr="006656BB" w:rsidRDefault="0040317D" w:rsidP="006656BB">
            <w:pPr>
              <w:spacing w:line="240" w:lineRule="auto"/>
              <w:ind w:right="-57"/>
              <w:jc w:val="center"/>
              <w:rPr>
                <w:kern w:val="2"/>
              </w:rPr>
            </w:pPr>
            <w:r w:rsidRPr="006656BB">
              <w:rPr>
                <w:kern w:val="2"/>
              </w:rPr>
              <w:t>0,00</w:t>
            </w:r>
          </w:p>
        </w:tc>
        <w:tc>
          <w:tcPr>
            <w:tcW w:w="992" w:type="dxa"/>
            <w:tcBorders>
              <w:right w:val="single" w:sz="4" w:space="0" w:color="auto"/>
            </w:tcBorders>
          </w:tcPr>
          <w:p w:rsidR="00A13E63" w:rsidRPr="006656BB" w:rsidRDefault="0040317D" w:rsidP="006656BB">
            <w:pPr>
              <w:spacing w:line="240" w:lineRule="auto"/>
              <w:ind w:right="-57"/>
              <w:jc w:val="center"/>
              <w:rPr>
                <w:kern w:val="2"/>
              </w:rPr>
            </w:pPr>
            <w:r w:rsidRPr="006656BB">
              <w:rPr>
                <w:kern w:val="2"/>
              </w:rPr>
              <w:t>0,00</w:t>
            </w:r>
          </w:p>
        </w:tc>
        <w:tc>
          <w:tcPr>
            <w:tcW w:w="1134" w:type="dxa"/>
            <w:tcBorders>
              <w:left w:val="single" w:sz="4" w:space="0" w:color="auto"/>
            </w:tcBorders>
          </w:tcPr>
          <w:p w:rsidR="00A13E63" w:rsidRPr="006656BB" w:rsidRDefault="0040317D" w:rsidP="006656BB">
            <w:pPr>
              <w:spacing w:line="240" w:lineRule="auto"/>
              <w:ind w:right="-57"/>
              <w:jc w:val="center"/>
              <w:rPr>
                <w:kern w:val="2"/>
              </w:rPr>
            </w:pPr>
            <w:r w:rsidRPr="006656BB">
              <w:rPr>
                <w:kern w:val="2"/>
              </w:rPr>
              <w:t>0,00</w:t>
            </w:r>
          </w:p>
        </w:tc>
      </w:tr>
      <w:tr w:rsidR="00A13E63" w:rsidRPr="006656BB" w:rsidTr="0063191B">
        <w:trPr>
          <w:trHeight w:val="341"/>
        </w:trPr>
        <w:tc>
          <w:tcPr>
            <w:tcW w:w="2269" w:type="dxa"/>
          </w:tcPr>
          <w:p w:rsidR="00A13E63" w:rsidRPr="006656BB" w:rsidRDefault="00A13E63" w:rsidP="006656BB">
            <w:pPr>
              <w:spacing w:after="0"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r w:rsidRPr="006656BB">
              <w:rPr>
                <w:b/>
                <w:kern w:val="2"/>
              </w:rPr>
              <w:t>ПОДПРОГРАММА 5</w:t>
            </w:r>
          </w:p>
        </w:tc>
        <w:tc>
          <w:tcPr>
            <w:tcW w:w="1985" w:type="dxa"/>
          </w:tcPr>
          <w:p w:rsidR="00A13E63" w:rsidRPr="006656BB" w:rsidRDefault="00A13E63" w:rsidP="006656BB">
            <w:pPr>
              <w:spacing w:line="240" w:lineRule="auto"/>
              <w:rPr>
                <w:b/>
                <w:bCs/>
                <w:kern w:val="2"/>
              </w:rPr>
            </w:pPr>
            <w:r w:rsidRPr="006656BB">
              <w:rPr>
                <w:b/>
                <w:bCs/>
                <w:kern w:val="2"/>
              </w:rPr>
              <w:t>Социальная политика</w:t>
            </w:r>
          </w:p>
        </w:tc>
        <w:tc>
          <w:tcPr>
            <w:tcW w:w="2268" w:type="dxa"/>
          </w:tcPr>
          <w:p w:rsidR="00A13E63" w:rsidRPr="006656BB" w:rsidRDefault="00A13E63" w:rsidP="006656BB">
            <w:pPr>
              <w:pStyle w:val="ConsPlusCell"/>
              <w:jc w:val="both"/>
              <w:rPr>
                <w:rFonts w:ascii="Times New Roman" w:hAnsi="Times New Roman" w:cs="Times New Roman"/>
                <w:b/>
                <w:kern w:val="2"/>
              </w:rPr>
            </w:pPr>
            <w:r w:rsidRPr="006656BB">
              <w:rPr>
                <w:rFonts w:ascii="Times New Roman" w:hAnsi="Times New Roman" w:cs="Times New Roman"/>
                <w:b/>
                <w:kern w:val="2"/>
              </w:rPr>
              <w:t>Всего</w:t>
            </w:r>
            <w:r w:rsidR="00E85768" w:rsidRPr="006656BB">
              <w:rPr>
                <w:rFonts w:ascii="Times New Roman" w:hAnsi="Times New Roman" w:cs="Times New Roman"/>
                <w:b/>
                <w:kern w:val="2"/>
              </w:rPr>
              <w:t>293,</w:t>
            </w:r>
            <w:r w:rsidR="0063511C" w:rsidRPr="006656BB">
              <w:rPr>
                <w:rFonts w:ascii="Times New Roman" w:hAnsi="Times New Roman" w:cs="Times New Roman"/>
                <w:b/>
                <w:kern w:val="2"/>
              </w:rPr>
              <w:t>43</w:t>
            </w:r>
          </w:p>
        </w:tc>
        <w:tc>
          <w:tcPr>
            <w:tcW w:w="1134" w:type="dxa"/>
          </w:tcPr>
          <w:p w:rsidR="00A13E63" w:rsidRPr="006656BB" w:rsidRDefault="00DA15F6" w:rsidP="006656BB">
            <w:pPr>
              <w:spacing w:line="240" w:lineRule="auto"/>
              <w:ind w:right="-57"/>
              <w:jc w:val="center"/>
              <w:rPr>
                <w:b/>
                <w:kern w:val="2"/>
              </w:rPr>
            </w:pPr>
            <w:r w:rsidRPr="006656BB">
              <w:rPr>
                <w:b/>
                <w:kern w:val="2"/>
              </w:rPr>
              <w:t>90,</w:t>
            </w:r>
            <w:r w:rsidR="008C0E34" w:rsidRPr="006656BB">
              <w:rPr>
                <w:b/>
                <w:kern w:val="2"/>
              </w:rPr>
              <w:t>81</w:t>
            </w:r>
          </w:p>
        </w:tc>
        <w:tc>
          <w:tcPr>
            <w:tcW w:w="1134" w:type="dxa"/>
          </w:tcPr>
          <w:p w:rsidR="00A13E63" w:rsidRPr="006656BB" w:rsidRDefault="00DA15F6" w:rsidP="006656BB">
            <w:pPr>
              <w:spacing w:line="240" w:lineRule="auto"/>
              <w:ind w:right="-57"/>
              <w:jc w:val="center"/>
              <w:rPr>
                <w:b/>
                <w:kern w:val="2"/>
              </w:rPr>
            </w:pPr>
            <w:r w:rsidRPr="006656BB">
              <w:rPr>
                <w:b/>
                <w:kern w:val="2"/>
              </w:rPr>
              <w:t>9</w:t>
            </w:r>
            <w:r w:rsidR="0063511C" w:rsidRPr="006656BB">
              <w:rPr>
                <w:b/>
                <w:kern w:val="2"/>
              </w:rPr>
              <w:t>7,62</w:t>
            </w:r>
          </w:p>
        </w:tc>
        <w:tc>
          <w:tcPr>
            <w:tcW w:w="992" w:type="dxa"/>
          </w:tcPr>
          <w:p w:rsidR="00A13E63" w:rsidRPr="006656BB" w:rsidRDefault="00E85768" w:rsidP="006656BB">
            <w:pPr>
              <w:spacing w:line="240" w:lineRule="auto"/>
              <w:ind w:right="-57"/>
              <w:jc w:val="center"/>
              <w:rPr>
                <w:b/>
                <w:kern w:val="2"/>
              </w:rPr>
            </w:pPr>
            <w:r w:rsidRPr="006656BB">
              <w:rPr>
                <w:b/>
                <w:kern w:val="2"/>
              </w:rPr>
              <w:t>105,00</w:t>
            </w:r>
          </w:p>
        </w:tc>
        <w:tc>
          <w:tcPr>
            <w:tcW w:w="992" w:type="dxa"/>
            <w:tcBorders>
              <w:right w:val="single" w:sz="4" w:space="0" w:color="auto"/>
            </w:tcBorders>
            <w:shd w:val="clear" w:color="auto" w:fill="auto"/>
          </w:tcPr>
          <w:p w:rsidR="00A13E63" w:rsidRPr="006656BB" w:rsidRDefault="00E85768" w:rsidP="006656BB">
            <w:pPr>
              <w:spacing w:line="240" w:lineRule="auto"/>
              <w:ind w:right="-57"/>
              <w:jc w:val="center"/>
              <w:rPr>
                <w:b/>
                <w:kern w:val="2"/>
              </w:rPr>
            </w:pPr>
            <w:r w:rsidRPr="006656BB">
              <w:rPr>
                <w:b/>
                <w:kern w:val="2"/>
              </w:rPr>
              <w:t>0</w:t>
            </w:r>
          </w:p>
        </w:tc>
        <w:tc>
          <w:tcPr>
            <w:tcW w:w="1134" w:type="dxa"/>
            <w:tcBorders>
              <w:left w:val="single" w:sz="4" w:space="0" w:color="auto"/>
            </w:tcBorders>
            <w:shd w:val="clear" w:color="auto" w:fill="auto"/>
          </w:tcPr>
          <w:p w:rsidR="00A13E63" w:rsidRPr="006656BB" w:rsidRDefault="00E85768" w:rsidP="006656BB">
            <w:pPr>
              <w:spacing w:line="240" w:lineRule="auto"/>
              <w:ind w:right="-57"/>
              <w:jc w:val="center"/>
              <w:rPr>
                <w:b/>
                <w:kern w:val="2"/>
              </w:rPr>
            </w:pPr>
            <w:r w:rsidRPr="006656BB">
              <w:rPr>
                <w:b/>
                <w:kern w:val="2"/>
              </w:rPr>
              <w:t>0</w:t>
            </w:r>
          </w:p>
        </w:tc>
        <w:tc>
          <w:tcPr>
            <w:tcW w:w="1134" w:type="dxa"/>
          </w:tcPr>
          <w:p w:rsidR="00A13E63" w:rsidRPr="006656BB" w:rsidRDefault="00E85768" w:rsidP="006656BB">
            <w:pPr>
              <w:spacing w:line="240" w:lineRule="auto"/>
              <w:ind w:right="-57"/>
              <w:jc w:val="center"/>
              <w:rPr>
                <w:b/>
                <w:kern w:val="2"/>
              </w:rPr>
            </w:pPr>
            <w:r w:rsidRPr="006656BB">
              <w:rPr>
                <w:b/>
                <w:kern w:val="2"/>
              </w:rPr>
              <w:t>0</w:t>
            </w:r>
          </w:p>
        </w:tc>
        <w:tc>
          <w:tcPr>
            <w:tcW w:w="992" w:type="dxa"/>
            <w:tcBorders>
              <w:right w:val="single" w:sz="4" w:space="0" w:color="auto"/>
            </w:tcBorders>
          </w:tcPr>
          <w:p w:rsidR="00A13E63" w:rsidRPr="006656BB" w:rsidRDefault="00E85768" w:rsidP="006656BB">
            <w:pPr>
              <w:spacing w:line="240" w:lineRule="auto"/>
              <w:ind w:right="-57"/>
              <w:jc w:val="center"/>
              <w:rPr>
                <w:b/>
                <w:kern w:val="2"/>
              </w:rPr>
            </w:pPr>
            <w:r w:rsidRPr="006656BB">
              <w:rPr>
                <w:b/>
                <w:kern w:val="2"/>
              </w:rPr>
              <w:t>0</w:t>
            </w:r>
          </w:p>
        </w:tc>
        <w:tc>
          <w:tcPr>
            <w:tcW w:w="1134" w:type="dxa"/>
            <w:tcBorders>
              <w:left w:val="single" w:sz="4" w:space="0" w:color="auto"/>
            </w:tcBorders>
          </w:tcPr>
          <w:p w:rsidR="00A13E63" w:rsidRPr="006656BB" w:rsidRDefault="00E85768" w:rsidP="006656BB">
            <w:pPr>
              <w:spacing w:line="240" w:lineRule="auto"/>
              <w:ind w:right="-57"/>
              <w:jc w:val="center"/>
              <w:rPr>
                <w:b/>
                <w:kern w:val="2"/>
              </w:rPr>
            </w:pPr>
            <w:r w:rsidRPr="006656BB">
              <w:rPr>
                <w:b/>
                <w:kern w:val="2"/>
              </w:rPr>
              <w:t>0</w:t>
            </w: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r w:rsidRPr="006656BB">
              <w:rPr>
                <w:kern w:val="2"/>
              </w:rPr>
              <w:t>Основное мероприятие 1</w:t>
            </w:r>
          </w:p>
        </w:tc>
        <w:tc>
          <w:tcPr>
            <w:tcW w:w="1985" w:type="dxa"/>
          </w:tcPr>
          <w:p w:rsidR="00A13E63" w:rsidRPr="006656BB" w:rsidRDefault="0040317D" w:rsidP="006656BB">
            <w:pPr>
              <w:spacing w:line="240" w:lineRule="auto"/>
              <w:rPr>
                <w:kern w:val="2"/>
              </w:rPr>
            </w:pPr>
            <w:r w:rsidRPr="006656BB">
              <w:rPr>
                <w:kern w:val="2"/>
              </w:rPr>
              <w:t>Пенсионное обеспечение</w:t>
            </w: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Всего</w:t>
            </w:r>
          </w:p>
        </w:tc>
        <w:tc>
          <w:tcPr>
            <w:tcW w:w="1134" w:type="dxa"/>
          </w:tcPr>
          <w:p w:rsidR="00A13E63" w:rsidRPr="006656BB" w:rsidRDefault="00DA15F6" w:rsidP="006656BB">
            <w:pPr>
              <w:spacing w:line="240" w:lineRule="auto"/>
              <w:ind w:right="-57"/>
              <w:jc w:val="center"/>
              <w:rPr>
                <w:kern w:val="2"/>
              </w:rPr>
            </w:pPr>
            <w:r w:rsidRPr="006656BB">
              <w:rPr>
                <w:kern w:val="2"/>
              </w:rPr>
              <w:t>90,00</w:t>
            </w:r>
          </w:p>
        </w:tc>
        <w:tc>
          <w:tcPr>
            <w:tcW w:w="1134" w:type="dxa"/>
          </w:tcPr>
          <w:p w:rsidR="00A13E63" w:rsidRPr="006656BB" w:rsidRDefault="00DA15F6" w:rsidP="006656BB">
            <w:pPr>
              <w:spacing w:line="240" w:lineRule="auto"/>
              <w:ind w:right="-57"/>
              <w:jc w:val="center"/>
              <w:rPr>
                <w:kern w:val="2"/>
              </w:rPr>
            </w:pPr>
            <w:r w:rsidRPr="006656BB">
              <w:rPr>
                <w:kern w:val="2"/>
              </w:rPr>
              <w:t>9</w:t>
            </w:r>
            <w:r w:rsidR="0063511C" w:rsidRPr="006656BB">
              <w:rPr>
                <w:kern w:val="2"/>
              </w:rPr>
              <w:t>7,62</w:t>
            </w:r>
          </w:p>
          <w:p w:rsidR="0069152A" w:rsidRPr="006656BB" w:rsidRDefault="0069152A" w:rsidP="006656BB">
            <w:pPr>
              <w:spacing w:line="240" w:lineRule="auto"/>
              <w:ind w:right="-57"/>
              <w:jc w:val="center"/>
              <w:rPr>
                <w:kern w:val="2"/>
              </w:rPr>
            </w:pPr>
          </w:p>
        </w:tc>
        <w:tc>
          <w:tcPr>
            <w:tcW w:w="992" w:type="dxa"/>
          </w:tcPr>
          <w:p w:rsidR="00A13E63" w:rsidRPr="006656BB" w:rsidRDefault="00E85768" w:rsidP="006656BB">
            <w:pPr>
              <w:spacing w:line="240" w:lineRule="auto"/>
              <w:ind w:right="-57"/>
              <w:jc w:val="center"/>
              <w:rPr>
                <w:kern w:val="2"/>
              </w:rPr>
            </w:pPr>
            <w:r w:rsidRPr="006656BB">
              <w:rPr>
                <w:kern w:val="2"/>
              </w:rPr>
              <w:t>105,00</w:t>
            </w:r>
          </w:p>
        </w:tc>
        <w:tc>
          <w:tcPr>
            <w:tcW w:w="992" w:type="dxa"/>
            <w:tcBorders>
              <w:right w:val="single" w:sz="4" w:space="0" w:color="auto"/>
            </w:tcBorders>
            <w:shd w:val="clear" w:color="auto" w:fill="auto"/>
          </w:tcPr>
          <w:p w:rsidR="00A13E63" w:rsidRPr="006656BB" w:rsidRDefault="00E85768" w:rsidP="006656BB">
            <w:pPr>
              <w:spacing w:line="240" w:lineRule="auto"/>
              <w:ind w:right="-57"/>
              <w:jc w:val="center"/>
              <w:rPr>
                <w:kern w:val="2"/>
              </w:rPr>
            </w:pPr>
            <w:r w:rsidRPr="006656BB">
              <w:rPr>
                <w:kern w:val="2"/>
              </w:rPr>
              <w:t>0</w:t>
            </w:r>
          </w:p>
        </w:tc>
        <w:tc>
          <w:tcPr>
            <w:tcW w:w="1134" w:type="dxa"/>
            <w:tcBorders>
              <w:left w:val="single" w:sz="4" w:space="0" w:color="auto"/>
            </w:tcBorders>
            <w:shd w:val="clear" w:color="auto" w:fill="auto"/>
          </w:tcPr>
          <w:p w:rsidR="00A13E63" w:rsidRPr="006656BB" w:rsidRDefault="00E85768" w:rsidP="006656BB">
            <w:pPr>
              <w:spacing w:line="240" w:lineRule="auto"/>
              <w:ind w:right="-57"/>
              <w:jc w:val="center"/>
              <w:rPr>
                <w:kern w:val="2"/>
              </w:rPr>
            </w:pPr>
            <w:r w:rsidRPr="006656BB">
              <w:rPr>
                <w:kern w:val="2"/>
              </w:rPr>
              <w:t>0</w:t>
            </w:r>
          </w:p>
        </w:tc>
        <w:tc>
          <w:tcPr>
            <w:tcW w:w="1134" w:type="dxa"/>
          </w:tcPr>
          <w:p w:rsidR="00A13E63" w:rsidRPr="006656BB" w:rsidRDefault="00E85768" w:rsidP="006656BB">
            <w:pPr>
              <w:spacing w:line="240" w:lineRule="auto"/>
              <w:ind w:right="-57"/>
              <w:jc w:val="center"/>
              <w:rPr>
                <w:kern w:val="2"/>
              </w:rPr>
            </w:pPr>
            <w:r w:rsidRPr="006656BB">
              <w:rPr>
                <w:kern w:val="2"/>
              </w:rPr>
              <w:t>0</w:t>
            </w:r>
          </w:p>
        </w:tc>
        <w:tc>
          <w:tcPr>
            <w:tcW w:w="992" w:type="dxa"/>
            <w:tcBorders>
              <w:right w:val="single" w:sz="4" w:space="0" w:color="auto"/>
            </w:tcBorders>
          </w:tcPr>
          <w:p w:rsidR="00A13E63" w:rsidRPr="006656BB" w:rsidRDefault="00E85768" w:rsidP="006656BB">
            <w:pPr>
              <w:spacing w:line="240" w:lineRule="auto"/>
              <w:ind w:right="-57"/>
              <w:jc w:val="center"/>
              <w:rPr>
                <w:kern w:val="2"/>
              </w:rPr>
            </w:pPr>
            <w:r w:rsidRPr="006656BB">
              <w:rPr>
                <w:kern w:val="2"/>
              </w:rPr>
              <w:t>0</w:t>
            </w:r>
          </w:p>
        </w:tc>
        <w:tc>
          <w:tcPr>
            <w:tcW w:w="1134" w:type="dxa"/>
            <w:tcBorders>
              <w:left w:val="single" w:sz="4" w:space="0" w:color="auto"/>
            </w:tcBorders>
          </w:tcPr>
          <w:p w:rsidR="00A13E63" w:rsidRPr="006656BB" w:rsidRDefault="00E85768" w:rsidP="006656BB">
            <w:pPr>
              <w:spacing w:line="240" w:lineRule="auto"/>
              <w:ind w:right="-57"/>
              <w:jc w:val="center"/>
              <w:rPr>
                <w:kern w:val="2"/>
              </w:rPr>
            </w:pPr>
            <w:r w:rsidRPr="006656BB">
              <w:rPr>
                <w:kern w:val="2"/>
              </w:rPr>
              <w:t>0</w:t>
            </w: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A13E63" w:rsidP="006656BB">
            <w:pPr>
              <w:spacing w:line="240" w:lineRule="auto"/>
              <w:ind w:right="-57"/>
              <w:jc w:val="center"/>
              <w:rPr>
                <w:kern w:val="2"/>
              </w:rPr>
            </w:pPr>
          </w:p>
        </w:tc>
        <w:tc>
          <w:tcPr>
            <w:tcW w:w="1134" w:type="dxa"/>
          </w:tcPr>
          <w:p w:rsidR="00A13E63" w:rsidRPr="006656BB" w:rsidRDefault="00A13E63" w:rsidP="006656BB">
            <w:pPr>
              <w:spacing w:line="240" w:lineRule="auto"/>
              <w:ind w:right="-57"/>
              <w:jc w:val="center"/>
              <w:rPr>
                <w:kern w:val="2"/>
              </w:rPr>
            </w:pPr>
          </w:p>
        </w:tc>
        <w:tc>
          <w:tcPr>
            <w:tcW w:w="992" w:type="dxa"/>
            <w:tcBorders>
              <w:right w:val="single" w:sz="4" w:space="0" w:color="auto"/>
            </w:tcBorders>
          </w:tcPr>
          <w:p w:rsidR="00A13E63" w:rsidRPr="006656BB" w:rsidRDefault="00A13E63" w:rsidP="006656BB">
            <w:pPr>
              <w:spacing w:line="240" w:lineRule="auto"/>
              <w:ind w:right="-57"/>
              <w:jc w:val="center"/>
              <w:rPr>
                <w:kern w:val="2"/>
              </w:rPr>
            </w:pPr>
          </w:p>
        </w:tc>
        <w:tc>
          <w:tcPr>
            <w:tcW w:w="1134" w:type="dxa"/>
            <w:tcBorders>
              <w:left w:val="single" w:sz="4" w:space="0" w:color="auto"/>
            </w:tcBorders>
          </w:tcPr>
          <w:p w:rsidR="00A13E63" w:rsidRPr="006656BB" w:rsidRDefault="00A13E63" w:rsidP="006656BB">
            <w:pPr>
              <w:spacing w:line="240" w:lineRule="auto"/>
              <w:ind w:right="-57"/>
              <w:jc w:val="center"/>
              <w:rPr>
                <w:kern w:val="2"/>
              </w:rPr>
            </w:pPr>
          </w:p>
        </w:tc>
      </w:tr>
      <w:tr w:rsidR="00A13E63" w:rsidRPr="006656BB" w:rsidTr="0063191B">
        <w:trPr>
          <w:trHeight w:val="1040"/>
        </w:trPr>
        <w:tc>
          <w:tcPr>
            <w:tcW w:w="2269" w:type="dxa"/>
          </w:tcPr>
          <w:p w:rsidR="00A13E63" w:rsidRPr="006656BB" w:rsidRDefault="00A13E63" w:rsidP="006656BB">
            <w:pPr>
              <w:spacing w:line="240" w:lineRule="auto"/>
              <w:rPr>
                <w:kern w:val="2"/>
              </w:rPr>
            </w:pPr>
          </w:p>
        </w:tc>
        <w:tc>
          <w:tcPr>
            <w:tcW w:w="1985" w:type="dxa"/>
          </w:tcPr>
          <w:p w:rsidR="00A13E63" w:rsidRPr="006656BB" w:rsidRDefault="00A13E63" w:rsidP="006656BB">
            <w:pPr>
              <w:spacing w:line="240" w:lineRule="auto"/>
              <w:rPr>
                <w:kern w:val="2"/>
              </w:rPr>
            </w:pPr>
          </w:p>
        </w:tc>
        <w:tc>
          <w:tcPr>
            <w:tcW w:w="2268" w:type="dxa"/>
          </w:tcPr>
          <w:p w:rsidR="00A13E63" w:rsidRPr="006656BB" w:rsidRDefault="00A13E63"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A13E63" w:rsidRPr="006656BB" w:rsidRDefault="00DA15F6" w:rsidP="006656BB">
            <w:pPr>
              <w:spacing w:line="240" w:lineRule="auto"/>
              <w:ind w:right="-57"/>
              <w:jc w:val="center"/>
              <w:rPr>
                <w:kern w:val="2"/>
              </w:rPr>
            </w:pPr>
            <w:r w:rsidRPr="006656BB">
              <w:rPr>
                <w:kern w:val="2"/>
              </w:rPr>
              <w:t>90,00</w:t>
            </w:r>
          </w:p>
        </w:tc>
        <w:tc>
          <w:tcPr>
            <w:tcW w:w="1134" w:type="dxa"/>
          </w:tcPr>
          <w:p w:rsidR="00A13E63" w:rsidRPr="006656BB" w:rsidRDefault="00DA15F6" w:rsidP="006656BB">
            <w:pPr>
              <w:spacing w:line="240" w:lineRule="auto"/>
              <w:ind w:right="-57"/>
              <w:jc w:val="center"/>
              <w:rPr>
                <w:kern w:val="2"/>
              </w:rPr>
            </w:pPr>
            <w:r w:rsidRPr="006656BB">
              <w:rPr>
                <w:kern w:val="2"/>
              </w:rPr>
              <w:t>9</w:t>
            </w:r>
            <w:r w:rsidR="0063511C" w:rsidRPr="006656BB">
              <w:rPr>
                <w:kern w:val="2"/>
              </w:rPr>
              <w:t>7,62</w:t>
            </w:r>
          </w:p>
        </w:tc>
        <w:tc>
          <w:tcPr>
            <w:tcW w:w="992" w:type="dxa"/>
          </w:tcPr>
          <w:p w:rsidR="00A13E63" w:rsidRPr="006656BB" w:rsidRDefault="00E85768" w:rsidP="006656BB">
            <w:pPr>
              <w:spacing w:line="240" w:lineRule="auto"/>
              <w:ind w:right="-57"/>
              <w:jc w:val="center"/>
              <w:rPr>
                <w:kern w:val="2"/>
              </w:rPr>
            </w:pPr>
            <w:r w:rsidRPr="006656BB">
              <w:rPr>
                <w:kern w:val="2"/>
              </w:rPr>
              <w:t>105,00</w:t>
            </w:r>
          </w:p>
        </w:tc>
        <w:tc>
          <w:tcPr>
            <w:tcW w:w="992" w:type="dxa"/>
            <w:tcBorders>
              <w:right w:val="single" w:sz="4" w:space="0" w:color="auto"/>
            </w:tcBorders>
            <w:shd w:val="clear" w:color="auto" w:fill="auto"/>
          </w:tcPr>
          <w:p w:rsidR="00A13E63" w:rsidRPr="006656BB" w:rsidRDefault="00E85768" w:rsidP="006656BB">
            <w:pPr>
              <w:spacing w:line="240" w:lineRule="auto"/>
              <w:ind w:right="-57"/>
              <w:jc w:val="center"/>
              <w:rPr>
                <w:kern w:val="2"/>
              </w:rPr>
            </w:pPr>
            <w:r w:rsidRPr="006656BB">
              <w:rPr>
                <w:kern w:val="2"/>
              </w:rPr>
              <w:t>0</w:t>
            </w:r>
          </w:p>
          <w:p w:rsidR="00E85768" w:rsidRPr="006656BB" w:rsidRDefault="00E85768" w:rsidP="006656BB">
            <w:pPr>
              <w:spacing w:line="240" w:lineRule="auto"/>
              <w:ind w:right="-57"/>
              <w:jc w:val="center"/>
              <w:rPr>
                <w:kern w:val="2"/>
              </w:rPr>
            </w:pPr>
          </w:p>
        </w:tc>
        <w:tc>
          <w:tcPr>
            <w:tcW w:w="1134" w:type="dxa"/>
            <w:tcBorders>
              <w:left w:val="single" w:sz="4" w:space="0" w:color="auto"/>
            </w:tcBorders>
            <w:shd w:val="clear" w:color="auto" w:fill="auto"/>
          </w:tcPr>
          <w:p w:rsidR="00A13E63" w:rsidRPr="006656BB" w:rsidRDefault="00E85768" w:rsidP="006656BB">
            <w:pPr>
              <w:spacing w:line="240" w:lineRule="auto"/>
              <w:ind w:right="-57"/>
              <w:jc w:val="center"/>
              <w:rPr>
                <w:kern w:val="2"/>
              </w:rPr>
            </w:pPr>
            <w:r w:rsidRPr="006656BB">
              <w:rPr>
                <w:kern w:val="2"/>
              </w:rPr>
              <w:t>0</w:t>
            </w:r>
          </w:p>
        </w:tc>
        <w:tc>
          <w:tcPr>
            <w:tcW w:w="1134" w:type="dxa"/>
          </w:tcPr>
          <w:p w:rsidR="00A13E63" w:rsidRPr="006656BB" w:rsidRDefault="00E85768" w:rsidP="006656BB">
            <w:pPr>
              <w:spacing w:line="240" w:lineRule="auto"/>
              <w:ind w:right="-57"/>
              <w:jc w:val="center"/>
              <w:rPr>
                <w:kern w:val="2"/>
              </w:rPr>
            </w:pPr>
            <w:r w:rsidRPr="006656BB">
              <w:rPr>
                <w:kern w:val="2"/>
              </w:rPr>
              <w:t>0</w:t>
            </w:r>
          </w:p>
        </w:tc>
        <w:tc>
          <w:tcPr>
            <w:tcW w:w="992" w:type="dxa"/>
            <w:tcBorders>
              <w:right w:val="single" w:sz="4" w:space="0" w:color="auto"/>
            </w:tcBorders>
          </w:tcPr>
          <w:p w:rsidR="00A13E63" w:rsidRPr="006656BB" w:rsidRDefault="00E85768" w:rsidP="006656BB">
            <w:pPr>
              <w:spacing w:line="240" w:lineRule="auto"/>
              <w:ind w:right="-57"/>
              <w:jc w:val="center"/>
              <w:rPr>
                <w:kern w:val="2"/>
              </w:rPr>
            </w:pPr>
            <w:r w:rsidRPr="006656BB">
              <w:rPr>
                <w:kern w:val="2"/>
              </w:rPr>
              <w:t>0</w:t>
            </w:r>
          </w:p>
        </w:tc>
        <w:tc>
          <w:tcPr>
            <w:tcW w:w="1134" w:type="dxa"/>
            <w:tcBorders>
              <w:left w:val="single" w:sz="4" w:space="0" w:color="auto"/>
            </w:tcBorders>
          </w:tcPr>
          <w:p w:rsidR="00A13E63" w:rsidRPr="006656BB" w:rsidRDefault="00E85768" w:rsidP="006656BB">
            <w:pPr>
              <w:spacing w:line="240" w:lineRule="auto"/>
              <w:ind w:right="-57"/>
              <w:jc w:val="center"/>
              <w:rPr>
                <w:kern w:val="2"/>
              </w:rPr>
            </w:pPr>
            <w:r w:rsidRPr="006656BB">
              <w:rPr>
                <w:kern w:val="2"/>
              </w:rPr>
              <w:t>0</w:t>
            </w:r>
          </w:p>
        </w:tc>
      </w:tr>
      <w:tr w:rsidR="0040317D" w:rsidRPr="006656BB" w:rsidTr="0063191B">
        <w:trPr>
          <w:trHeight w:val="1040"/>
        </w:trPr>
        <w:tc>
          <w:tcPr>
            <w:tcW w:w="2269" w:type="dxa"/>
          </w:tcPr>
          <w:p w:rsidR="0040317D" w:rsidRPr="006656BB" w:rsidRDefault="0040317D" w:rsidP="006656BB">
            <w:pPr>
              <w:spacing w:line="240" w:lineRule="auto"/>
              <w:rPr>
                <w:kern w:val="2"/>
              </w:rPr>
            </w:pPr>
            <w:r w:rsidRPr="006656BB">
              <w:rPr>
                <w:kern w:val="2"/>
              </w:rPr>
              <w:t>Основное мероприятие 2</w:t>
            </w:r>
          </w:p>
        </w:tc>
        <w:tc>
          <w:tcPr>
            <w:tcW w:w="1985" w:type="dxa"/>
          </w:tcPr>
          <w:p w:rsidR="008346B0" w:rsidRPr="006656BB" w:rsidRDefault="008346B0" w:rsidP="006656BB">
            <w:pPr>
              <w:autoSpaceDE w:val="0"/>
              <w:snapToGrid w:val="0"/>
              <w:spacing w:after="0" w:line="240" w:lineRule="auto"/>
              <w:jc w:val="both"/>
            </w:pPr>
            <w:r w:rsidRPr="006656BB">
              <w:t>Оказание мер социальной поддержки отдельным категориям граждан</w:t>
            </w:r>
          </w:p>
          <w:p w:rsidR="0040317D" w:rsidRPr="006656BB" w:rsidRDefault="0040317D" w:rsidP="006656BB">
            <w:pPr>
              <w:spacing w:line="240" w:lineRule="auto"/>
              <w:rPr>
                <w:kern w:val="2"/>
              </w:rPr>
            </w:pPr>
          </w:p>
        </w:tc>
        <w:tc>
          <w:tcPr>
            <w:tcW w:w="2268" w:type="dxa"/>
          </w:tcPr>
          <w:p w:rsidR="0040317D" w:rsidRPr="006656BB" w:rsidRDefault="0040317D" w:rsidP="006656BB">
            <w:pPr>
              <w:pStyle w:val="ConsPlusCell"/>
              <w:jc w:val="both"/>
              <w:rPr>
                <w:rFonts w:ascii="Times New Roman" w:hAnsi="Times New Roman" w:cs="Times New Roman"/>
                <w:kern w:val="2"/>
              </w:rPr>
            </w:pPr>
            <w:r w:rsidRPr="006656BB">
              <w:rPr>
                <w:rFonts w:ascii="Times New Roman" w:hAnsi="Times New Roman" w:cs="Times New Roman"/>
                <w:kern w:val="2"/>
              </w:rPr>
              <w:t>Всего</w:t>
            </w:r>
          </w:p>
        </w:tc>
        <w:tc>
          <w:tcPr>
            <w:tcW w:w="1134" w:type="dxa"/>
          </w:tcPr>
          <w:p w:rsidR="0040317D" w:rsidRPr="006656BB" w:rsidRDefault="0040317D" w:rsidP="006656BB">
            <w:pPr>
              <w:spacing w:line="240" w:lineRule="auto"/>
              <w:ind w:right="-57"/>
              <w:jc w:val="center"/>
              <w:rPr>
                <w:kern w:val="2"/>
              </w:rPr>
            </w:pPr>
            <w:r w:rsidRPr="006656BB">
              <w:rPr>
                <w:kern w:val="2"/>
              </w:rPr>
              <w:t>0,00</w:t>
            </w:r>
          </w:p>
        </w:tc>
        <w:tc>
          <w:tcPr>
            <w:tcW w:w="1134" w:type="dxa"/>
          </w:tcPr>
          <w:p w:rsidR="0040317D" w:rsidRPr="006656BB" w:rsidRDefault="0040317D" w:rsidP="006656BB">
            <w:pPr>
              <w:spacing w:line="240" w:lineRule="auto"/>
              <w:ind w:right="-57"/>
              <w:jc w:val="center"/>
              <w:rPr>
                <w:kern w:val="2"/>
              </w:rPr>
            </w:pPr>
            <w:r w:rsidRPr="006656BB">
              <w:rPr>
                <w:kern w:val="2"/>
              </w:rPr>
              <w:t>0,00</w:t>
            </w:r>
          </w:p>
        </w:tc>
        <w:tc>
          <w:tcPr>
            <w:tcW w:w="992" w:type="dxa"/>
          </w:tcPr>
          <w:p w:rsidR="0040317D" w:rsidRPr="006656BB" w:rsidRDefault="0040317D" w:rsidP="006656BB">
            <w:pPr>
              <w:spacing w:line="240" w:lineRule="auto"/>
              <w:ind w:right="-57"/>
              <w:jc w:val="center"/>
              <w:rPr>
                <w:kern w:val="2"/>
              </w:rPr>
            </w:pPr>
            <w:r w:rsidRPr="006656BB">
              <w:rPr>
                <w:kern w:val="2"/>
              </w:rPr>
              <w:t>0,00</w:t>
            </w:r>
          </w:p>
        </w:tc>
        <w:tc>
          <w:tcPr>
            <w:tcW w:w="992" w:type="dxa"/>
            <w:tcBorders>
              <w:right w:val="single" w:sz="4" w:space="0" w:color="auto"/>
            </w:tcBorders>
            <w:shd w:val="clear" w:color="auto" w:fill="auto"/>
          </w:tcPr>
          <w:p w:rsidR="0040317D" w:rsidRPr="006656BB" w:rsidRDefault="0040317D" w:rsidP="006656BB">
            <w:pPr>
              <w:spacing w:line="240" w:lineRule="auto"/>
              <w:ind w:right="-57"/>
              <w:jc w:val="center"/>
              <w:rPr>
                <w:kern w:val="2"/>
              </w:rPr>
            </w:pPr>
            <w:r w:rsidRPr="006656BB">
              <w:rPr>
                <w:kern w:val="2"/>
              </w:rPr>
              <w:t>0,00</w:t>
            </w:r>
          </w:p>
        </w:tc>
        <w:tc>
          <w:tcPr>
            <w:tcW w:w="1134" w:type="dxa"/>
            <w:tcBorders>
              <w:left w:val="single" w:sz="4" w:space="0" w:color="auto"/>
            </w:tcBorders>
            <w:shd w:val="clear" w:color="auto" w:fill="auto"/>
          </w:tcPr>
          <w:p w:rsidR="0040317D" w:rsidRPr="006656BB" w:rsidRDefault="0040317D" w:rsidP="006656BB">
            <w:pPr>
              <w:spacing w:line="240" w:lineRule="auto"/>
              <w:ind w:right="-57"/>
              <w:jc w:val="center"/>
              <w:rPr>
                <w:kern w:val="2"/>
              </w:rPr>
            </w:pPr>
            <w:r w:rsidRPr="006656BB">
              <w:rPr>
                <w:kern w:val="2"/>
              </w:rPr>
              <w:t>0,00</w:t>
            </w:r>
          </w:p>
        </w:tc>
        <w:tc>
          <w:tcPr>
            <w:tcW w:w="1134" w:type="dxa"/>
          </w:tcPr>
          <w:p w:rsidR="0040317D" w:rsidRPr="006656BB" w:rsidRDefault="0040317D" w:rsidP="006656BB">
            <w:pPr>
              <w:spacing w:line="240" w:lineRule="auto"/>
              <w:ind w:right="-57"/>
              <w:jc w:val="center"/>
              <w:rPr>
                <w:kern w:val="2"/>
              </w:rPr>
            </w:pPr>
            <w:r w:rsidRPr="006656BB">
              <w:rPr>
                <w:kern w:val="2"/>
              </w:rPr>
              <w:t>0,00</w:t>
            </w:r>
          </w:p>
        </w:tc>
        <w:tc>
          <w:tcPr>
            <w:tcW w:w="992" w:type="dxa"/>
            <w:tcBorders>
              <w:right w:val="single" w:sz="4" w:space="0" w:color="auto"/>
            </w:tcBorders>
          </w:tcPr>
          <w:p w:rsidR="0040317D" w:rsidRPr="006656BB" w:rsidRDefault="0040317D" w:rsidP="006656BB">
            <w:pPr>
              <w:spacing w:line="240" w:lineRule="auto"/>
              <w:ind w:right="-57"/>
              <w:jc w:val="center"/>
              <w:rPr>
                <w:kern w:val="2"/>
              </w:rPr>
            </w:pPr>
            <w:r w:rsidRPr="006656BB">
              <w:rPr>
                <w:kern w:val="2"/>
              </w:rPr>
              <w:t>0,00</w:t>
            </w:r>
          </w:p>
        </w:tc>
        <w:tc>
          <w:tcPr>
            <w:tcW w:w="1134" w:type="dxa"/>
            <w:tcBorders>
              <w:left w:val="single" w:sz="4" w:space="0" w:color="auto"/>
            </w:tcBorders>
          </w:tcPr>
          <w:p w:rsidR="0040317D" w:rsidRPr="006656BB" w:rsidRDefault="0040317D" w:rsidP="006656BB">
            <w:pPr>
              <w:spacing w:line="240" w:lineRule="auto"/>
              <w:ind w:right="-57"/>
              <w:jc w:val="center"/>
              <w:rPr>
                <w:kern w:val="2"/>
              </w:rPr>
            </w:pPr>
            <w:r w:rsidRPr="006656BB">
              <w:rPr>
                <w:kern w:val="2"/>
              </w:rPr>
              <w:t>0,00</w:t>
            </w:r>
          </w:p>
        </w:tc>
      </w:tr>
      <w:tr w:rsidR="0040317D" w:rsidRPr="006656BB" w:rsidTr="0063191B">
        <w:trPr>
          <w:trHeight w:val="1040"/>
        </w:trPr>
        <w:tc>
          <w:tcPr>
            <w:tcW w:w="2269" w:type="dxa"/>
          </w:tcPr>
          <w:p w:rsidR="0040317D" w:rsidRPr="006656BB" w:rsidRDefault="0040317D" w:rsidP="006656BB">
            <w:pPr>
              <w:spacing w:line="240" w:lineRule="auto"/>
              <w:rPr>
                <w:kern w:val="2"/>
              </w:rPr>
            </w:pPr>
          </w:p>
        </w:tc>
        <w:tc>
          <w:tcPr>
            <w:tcW w:w="1985" w:type="dxa"/>
          </w:tcPr>
          <w:p w:rsidR="0040317D" w:rsidRPr="006656BB" w:rsidRDefault="0040317D" w:rsidP="006656BB">
            <w:pPr>
              <w:spacing w:line="240" w:lineRule="auto"/>
              <w:rPr>
                <w:kern w:val="2"/>
              </w:rPr>
            </w:pPr>
          </w:p>
        </w:tc>
        <w:tc>
          <w:tcPr>
            <w:tcW w:w="2268" w:type="dxa"/>
          </w:tcPr>
          <w:p w:rsidR="0040317D" w:rsidRPr="006656BB" w:rsidRDefault="0040317D" w:rsidP="006656BB">
            <w:pPr>
              <w:pStyle w:val="ConsPlusCell"/>
              <w:jc w:val="both"/>
              <w:rPr>
                <w:rFonts w:ascii="Times New Roman" w:hAnsi="Times New Roman" w:cs="Times New Roman"/>
                <w:kern w:val="2"/>
              </w:rPr>
            </w:pPr>
            <w:r w:rsidRPr="006656BB">
              <w:rPr>
                <w:rFonts w:ascii="Times New Roman" w:hAnsi="Times New Roman" w:cs="Times New Roman"/>
                <w:kern w:val="2"/>
              </w:rPr>
              <w:t>в том числе по ГРБС:</w:t>
            </w:r>
          </w:p>
        </w:tc>
        <w:tc>
          <w:tcPr>
            <w:tcW w:w="1134" w:type="dxa"/>
          </w:tcPr>
          <w:p w:rsidR="0040317D" w:rsidRPr="006656BB" w:rsidRDefault="0040317D" w:rsidP="006656BB">
            <w:pPr>
              <w:spacing w:line="240" w:lineRule="auto"/>
              <w:ind w:right="-57"/>
              <w:jc w:val="center"/>
              <w:rPr>
                <w:kern w:val="2"/>
              </w:rPr>
            </w:pPr>
          </w:p>
        </w:tc>
        <w:tc>
          <w:tcPr>
            <w:tcW w:w="1134" w:type="dxa"/>
          </w:tcPr>
          <w:p w:rsidR="0040317D" w:rsidRPr="006656BB" w:rsidRDefault="0040317D" w:rsidP="006656BB">
            <w:pPr>
              <w:spacing w:line="240" w:lineRule="auto"/>
              <w:ind w:right="-57"/>
              <w:jc w:val="center"/>
              <w:rPr>
                <w:kern w:val="2"/>
              </w:rPr>
            </w:pPr>
          </w:p>
        </w:tc>
        <w:tc>
          <w:tcPr>
            <w:tcW w:w="992" w:type="dxa"/>
          </w:tcPr>
          <w:p w:rsidR="0040317D" w:rsidRPr="006656BB" w:rsidRDefault="0040317D" w:rsidP="006656BB">
            <w:pPr>
              <w:spacing w:line="240" w:lineRule="auto"/>
              <w:ind w:right="-57"/>
              <w:jc w:val="center"/>
              <w:rPr>
                <w:kern w:val="2"/>
              </w:rPr>
            </w:pPr>
          </w:p>
        </w:tc>
        <w:tc>
          <w:tcPr>
            <w:tcW w:w="992" w:type="dxa"/>
            <w:tcBorders>
              <w:right w:val="single" w:sz="4" w:space="0" w:color="auto"/>
            </w:tcBorders>
            <w:shd w:val="clear" w:color="auto" w:fill="auto"/>
          </w:tcPr>
          <w:p w:rsidR="0040317D" w:rsidRPr="006656BB" w:rsidRDefault="0040317D" w:rsidP="006656BB">
            <w:pPr>
              <w:spacing w:line="240" w:lineRule="auto"/>
              <w:ind w:right="-57"/>
              <w:jc w:val="center"/>
              <w:rPr>
                <w:kern w:val="2"/>
              </w:rPr>
            </w:pPr>
          </w:p>
        </w:tc>
        <w:tc>
          <w:tcPr>
            <w:tcW w:w="1134" w:type="dxa"/>
            <w:tcBorders>
              <w:left w:val="single" w:sz="4" w:space="0" w:color="auto"/>
            </w:tcBorders>
            <w:shd w:val="clear" w:color="auto" w:fill="auto"/>
          </w:tcPr>
          <w:p w:rsidR="0040317D" w:rsidRPr="006656BB" w:rsidRDefault="0040317D" w:rsidP="006656BB">
            <w:pPr>
              <w:spacing w:line="240" w:lineRule="auto"/>
              <w:ind w:right="-57"/>
              <w:jc w:val="center"/>
              <w:rPr>
                <w:kern w:val="2"/>
              </w:rPr>
            </w:pPr>
          </w:p>
        </w:tc>
        <w:tc>
          <w:tcPr>
            <w:tcW w:w="1134" w:type="dxa"/>
          </w:tcPr>
          <w:p w:rsidR="0040317D" w:rsidRPr="006656BB" w:rsidRDefault="0040317D" w:rsidP="006656BB">
            <w:pPr>
              <w:spacing w:line="240" w:lineRule="auto"/>
              <w:ind w:right="-57"/>
              <w:jc w:val="center"/>
              <w:rPr>
                <w:kern w:val="2"/>
              </w:rPr>
            </w:pPr>
          </w:p>
        </w:tc>
        <w:tc>
          <w:tcPr>
            <w:tcW w:w="992" w:type="dxa"/>
            <w:tcBorders>
              <w:right w:val="single" w:sz="4" w:space="0" w:color="auto"/>
            </w:tcBorders>
          </w:tcPr>
          <w:p w:rsidR="0040317D" w:rsidRPr="006656BB" w:rsidRDefault="0040317D" w:rsidP="006656BB">
            <w:pPr>
              <w:spacing w:line="240" w:lineRule="auto"/>
              <w:ind w:right="-57"/>
              <w:jc w:val="center"/>
              <w:rPr>
                <w:kern w:val="2"/>
              </w:rPr>
            </w:pPr>
          </w:p>
        </w:tc>
        <w:tc>
          <w:tcPr>
            <w:tcW w:w="1134" w:type="dxa"/>
            <w:tcBorders>
              <w:left w:val="single" w:sz="4" w:space="0" w:color="auto"/>
            </w:tcBorders>
          </w:tcPr>
          <w:p w:rsidR="0040317D" w:rsidRPr="006656BB" w:rsidRDefault="0040317D" w:rsidP="006656BB">
            <w:pPr>
              <w:spacing w:line="240" w:lineRule="auto"/>
              <w:ind w:right="-57"/>
              <w:jc w:val="center"/>
              <w:rPr>
                <w:kern w:val="2"/>
              </w:rPr>
            </w:pPr>
          </w:p>
        </w:tc>
      </w:tr>
      <w:tr w:rsidR="0040317D" w:rsidRPr="006656BB" w:rsidTr="0063191B">
        <w:trPr>
          <w:trHeight w:val="1040"/>
        </w:trPr>
        <w:tc>
          <w:tcPr>
            <w:tcW w:w="2269" w:type="dxa"/>
          </w:tcPr>
          <w:p w:rsidR="0040317D" w:rsidRPr="006656BB" w:rsidRDefault="0040317D" w:rsidP="006656BB">
            <w:pPr>
              <w:spacing w:line="240" w:lineRule="auto"/>
              <w:rPr>
                <w:kern w:val="2"/>
              </w:rPr>
            </w:pPr>
          </w:p>
        </w:tc>
        <w:tc>
          <w:tcPr>
            <w:tcW w:w="1985" w:type="dxa"/>
          </w:tcPr>
          <w:p w:rsidR="0040317D" w:rsidRPr="006656BB" w:rsidRDefault="0040317D" w:rsidP="006656BB">
            <w:pPr>
              <w:spacing w:line="240" w:lineRule="auto"/>
              <w:rPr>
                <w:kern w:val="2"/>
              </w:rPr>
            </w:pPr>
          </w:p>
        </w:tc>
        <w:tc>
          <w:tcPr>
            <w:tcW w:w="2268" w:type="dxa"/>
          </w:tcPr>
          <w:p w:rsidR="0040317D" w:rsidRPr="006656BB" w:rsidRDefault="0040317D" w:rsidP="006656BB">
            <w:pPr>
              <w:pStyle w:val="ConsPlusCell"/>
              <w:jc w:val="both"/>
              <w:rPr>
                <w:rFonts w:ascii="Times New Roman" w:hAnsi="Times New Roman" w:cs="Times New Roman"/>
                <w:kern w:val="2"/>
              </w:rPr>
            </w:pPr>
            <w:r w:rsidRPr="006656BB">
              <w:rPr>
                <w:rFonts w:ascii="Times New Roman" w:hAnsi="Times New Roman" w:cs="Times New Roman"/>
                <w:kern w:val="2"/>
              </w:rPr>
              <w:t xml:space="preserve">Администрация </w:t>
            </w:r>
            <w:proofErr w:type="spellStart"/>
            <w:r w:rsidR="00F90D99" w:rsidRPr="006656BB">
              <w:rPr>
                <w:rFonts w:ascii="Times New Roman" w:hAnsi="Times New Roman" w:cs="Times New Roman"/>
                <w:kern w:val="2"/>
              </w:rPr>
              <w:t>Сериковского</w:t>
            </w:r>
            <w:proofErr w:type="spellEnd"/>
            <w:r w:rsidRPr="006656BB">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134" w:type="dxa"/>
          </w:tcPr>
          <w:p w:rsidR="0040317D" w:rsidRPr="006656BB" w:rsidRDefault="0040317D" w:rsidP="006656BB">
            <w:pPr>
              <w:spacing w:line="240" w:lineRule="auto"/>
              <w:ind w:right="-57"/>
              <w:jc w:val="center"/>
              <w:rPr>
                <w:kern w:val="2"/>
              </w:rPr>
            </w:pPr>
            <w:r w:rsidRPr="006656BB">
              <w:rPr>
                <w:kern w:val="2"/>
              </w:rPr>
              <w:t>0,00</w:t>
            </w:r>
          </w:p>
        </w:tc>
        <w:tc>
          <w:tcPr>
            <w:tcW w:w="1134" w:type="dxa"/>
          </w:tcPr>
          <w:p w:rsidR="0040317D" w:rsidRPr="006656BB" w:rsidRDefault="0040317D" w:rsidP="006656BB">
            <w:pPr>
              <w:spacing w:line="240" w:lineRule="auto"/>
              <w:ind w:right="-57"/>
              <w:jc w:val="center"/>
              <w:rPr>
                <w:kern w:val="2"/>
              </w:rPr>
            </w:pPr>
            <w:r w:rsidRPr="006656BB">
              <w:rPr>
                <w:kern w:val="2"/>
              </w:rPr>
              <w:t>0,00</w:t>
            </w:r>
          </w:p>
        </w:tc>
        <w:tc>
          <w:tcPr>
            <w:tcW w:w="992" w:type="dxa"/>
          </w:tcPr>
          <w:p w:rsidR="0040317D" w:rsidRPr="006656BB" w:rsidRDefault="0040317D" w:rsidP="006656BB">
            <w:pPr>
              <w:spacing w:line="240" w:lineRule="auto"/>
              <w:ind w:right="-57"/>
              <w:jc w:val="center"/>
              <w:rPr>
                <w:kern w:val="2"/>
              </w:rPr>
            </w:pPr>
            <w:r w:rsidRPr="006656BB">
              <w:rPr>
                <w:kern w:val="2"/>
              </w:rPr>
              <w:t>0,00</w:t>
            </w:r>
          </w:p>
        </w:tc>
        <w:tc>
          <w:tcPr>
            <w:tcW w:w="992" w:type="dxa"/>
            <w:tcBorders>
              <w:right w:val="single" w:sz="4" w:space="0" w:color="auto"/>
            </w:tcBorders>
            <w:shd w:val="clear" w:color="auto" w:fill="auto"/>
          </w:tcPr>
          <w:p w:rsidR="0040317D" w:rsidRPr="006656BB" w:rsidRDefault="0040317D" w:rsidP="006656BB">
            <w:pPr>
              <w:spacing w:line="240" w:lineRule="auto"/>
              <w:ind w:right="-57"/>
              <w:jc w:val="center"/>
              <w:rPr>
                <w:kern w:val="2"/>
              </w:rPr>
            </w:pPr>
            <w:r w:rsidRPr="006656BB">
              <w:rPr>
                <w:kern w:val="2"/>
              </w:rPr>
              <w:t>0,00</w:t>
            </w:r>
          </w:p>
        </w:tc>
        <w:tc>
          <w:tcPr>
            <w:tcW w:w="1134" w:type="dxa"/>
            <w:tcBorders>
              <w:left w:val="single" w:sz="4" w:space="0" w:color="auto"/>
            </w:tcBorders>
            <w:shd w:val="clear" w:color="auto" w:fill="auto"/>
          </w:tcPr>
          <w:p w:rsidR="0040317D" w:rsidRPr="006656BB" w:rsidRDefault="0040317D" w:rsidP="006656BB">
            <w:pPr>
              <w:spacing w:line="240" w:lineRule="auto"/>
              <w:ind w:right="-57"/>
              <w:jc w:val="center"/>
              <w:rPr>
                <w:kern w:val="2"/>
              </w:rPr>
            </w:pPr>
            <w:r w:rsidRPr="006656BB">
              <w:rPr>
                <w:kern w:val="2"/>
              </w:rPr>
              <w:t>0,00</w:t>
            </w:r>
          </w:p>
        </w:tc>
        <w:tc>
          <w:tcPr>
            <w:tcW w:w="1134" w:type="dxa"/>
          </w:tcPr>
          <w:p w:rsidR="0040317D" w:rsidRPr="006656BB" w:rsidRDefault="0040317D" w:rsidP="006656BB">
            <w:pPr>
              <w:spacing w:line="240" w:lineRule="auto"/>
              <w:ind w:right="-57"/>
              <w:jc w:val="center"/>
              <w:rPr>
                <w:kern w:val="2"/>
              </w:rPr>
            </w:pPr>
            <w:r w:rsidRPr="006656BB">
              <w:rPr>
                <w:kern w:val="2"/>
              </w:rPr>
              <w:t>0,00</w:t>
            </w:r>
          </w:p>
        </w:tc>
        <w:tc>
          <w:tcPr>
            <w:tcW w:w="992" w:type="dxa"/>
            <w:tcBorders>
              <w:right w:val="single" w:sz="4" w:space="0" w:color="auto"/>
            </w:tcBorders>
          </w:tcPr>
          <w:p w:rsidR="0040317D" w:rsidRPr="006656BB" w:rsidRDefault="0040317D" w:rsidP="006656BB">
            <w:pPr>
              <w:spacing w:line="240" w:lineRule="auto"/>
              <w:ind w:right="-57"/>
              <w:jc w:val="center"/>
              <w:rPr>
                <w:kern w:val="2"/>
              </w:rPr>
            </w:pPr>
            <w:r w:rsidRPr="006656BB">
              <w:rPr>
                <w:kern w:val="2"/>
              </w:rPr>
              <w:t>0,00</w:t>
            </w:r>
          </w:p>
        </w:tc>
        <w:tc>
          <w:tcPr>
            <w:tcW w:w="1134" w:type="dxa"/>
            <w:tcBorders>
              <w:left w:val="single" w:sz="4" w:space="0" w:color="auto"/>
            </w:tcBorders>
          </w:tcPr>
          <w:p w:rsidR="0040317D" w:rsidRPr="006656BB" w:rsidRDefault="0040317D" w:rsidP="006656BB">
            <w:pPr>
              <w:spacing w:line="240" w:lineRule="auto"/>
              <w:ind w:right="-57"/>
              <w:jc w:val="center"/>
              <w:rPr>
                <w:kern w:val="2"/>
              </w:rPr>
            </w:pPr>
            <w:r w:rsidRPr="006656BB">
              <w:rPr>
                <w:kern w:val="2"/>
              </w:rPr>
              <w:t>0,00</w:t>
            </w:r>
          </w:p>
        </w:tc>
      </w:tr>
    </w:tbl>
    <w:p w:rsidR="00573B23" w:rsidRDefault="00573B23" w:rsidP="00EE1B8F">
      <w:pPr>
        <w:tabs>
          <w:tab w:val="left" w:pos="7050"/>
        </w:tabs>
      </w:pPr>
    </w:p>
    <w:p w:rsidR="0063191B" w:rsidRDefault="0063191B" w:rsidP="00EE1B8F">
      <w:pPr>
        <w:tabs>
          <w:tab w:val="left" w:pos="7050"/>
        </w:tabs>
      </w:pPr>
    </w:p>
    <w:p w:rsidR="00E91D17" w:rsidRDefault="00E91D17" w:rsidP="00EE1B8F">
      <w:pPr>
        <w:tabs>
          <w:tab w:val="left" w:pos="7050"/>
        </w:tabs>
      </w:pPr>
    </w:p>
    <w:p w:rsidR="00573B23" w:rsidRPr="00714D05" w:rsidRDefault="00573B23" w:rsidP="00573B23">
      <w:pPr>
        <w:spacing w:after="0" w:line="240" w:lineRule="auto"/>
        <w:jc w:val="right"/>
        <w:rPr>
          <w:sz w:val="22"/>
          <w:szCs w:val="22"/>
        </w:rPr>
      </w:pPr>
      <w:r w:rsidRPr="00714D05">
        <w:rPr>
          <w:sz w:val="22"/>
          <w:szCs w:val="22"/>
        </w:rPr>
        <w:lastRenderedPageBreak/>
        <w:t xml:space="preserve">Приложение </w:t>
      </w:r>
      <w:r>
        <w:rPr>
          <w:sz w:val="22"/>
          <w:szCs w:val="22"/>
        </w:rPr>
        <w:t>№2</w:t>
      </w:r>
    </w:p>
    <w:p w:rsidR="00573B23" w:rsidRPr="00714D05" w:rsidRDefault="00573B23" w:rsidP="00573B23">
      <w:pPr>
        <w:autoSpaceDE w:val="0"/>
        <w:autoSpaceDN w:val="0"/>
        <w:adjustRightInd w:val="0"/>
        <w:spacing w:after="0" w:line="240" w:lineRule="auto"/>
        <w:jc w:val="right"/>
        <w:rPr>
          <w:kern w:val="2"/>
          <w:sz w:val="22"/>
          <w:szCs w:val="22"/>
        </w:rPr>
      </w:pPr>
      <w:r w:rsidRPr="00714D05">
        <w:rPr>
          <w:kern w:val="2"/>
          <w:sz w:val="22"/>
          <w:szCs w:val="22"/>
        </w:rPr>
        <w:t xml:space="preserve">муниципальной программе  </w:t>
      </w:r>
    </w:p>
    <w:p w:rsidR="00573B23" w:rsidRPr="00714D05" w:rsidRDefault="00F90D99" w:rsidP="00573B23">
      <w:pPr>
        <w:autoSpaceDE w:val="0"/>
        <w:autoSpaceDN w:val="0"/>
        <w:adjustRightInd w:val="0"/>
        <w:spacing w:after="0" w:line="240" w:lineRule="auto"/>
        <w:jc w:val="right"/>
        <w:rPr>
          <w:sz w:val="22"/>
          <w:szCs w:val="22"/>
        </w:rPr>
      </w:pPr>
      <w:proofErr w:type="spellStart"/>
      <w:r>
        <w:rPr>
          <w:sz w:val="22"/>
          <w:szCs w:val="22"/>
        </w:rPr>
        <w:t>Сериковского</w:t>
      </w:r>
      <w:proofErr w:type="spellEnd"/>
      <w:r w:rsidR="00573B23" w:rsidRPr="00714D05">
        <w:rPr>
          <w:sz w:val="22"/>
          <w:szCs w:val="22"/>
        </w:rPr>
        <w:t xml:space="preserve"> сельского поселения </w:t>
      </w:r>
    </w:p>
    <w:p w:rsidR="00573B23" w:rsidRPr="00714D05" w:rsidRDefault="00573B23" w:rsidP="00573B23">
      <w:pPr>
        <w:autoSpaceDE w:val="0"/>
        <w:autoSpaceDN w:val="0"/>
        <w:adjustRightInd w:val="0"/>
        <w:spacing w:after="0" w:line="240" w:lineRule="auto"/>
        <w:jc w:val="right"/>
        <w:rPr>
          <w:sz w:val="22"/>
          <w:szCs w:val="22"/>
        </w:rPr>
      </w:pPr>
      <w:r w:rsidRPr="00714D05">
        <w:rPr>
          <w:sz w:val="22"/>
          <w:szCs w:val="22"/>
        </w:rPr>
        <w:t xml:space="preserve">Бутурлиновского муниципального района  </w:t>
      </w:r>
    </w:p>
    <w:p w:rsidR="008346B0" w:rsidRDefault="00573B23" w:rsidP="00573B23">
      <w:pPr>
        <w:autoSpaceDE w:val="0"/>
        <w:autoSpaceDN w:val="0"/>
        <w:adjustRightInd w:val="0"/>
        <w:spacing w:after="0" w:line="240" w:lineRule="auto"/>
        <w:jc w:val="right"/>
        <w:rPr>
          <w:sz w:val="22"/>
          <w:szCs w:val="22"/>
        </w:rPr>
      </w:pPr>
      <w:r w:rsidRPr="00714D05">
        <w:rPr>
          <w:sz w:val="22"/>
          <w:szCs w:val="22"/>
        </w:rPr>
        <w:t>«</w:t>
      </w:r>
      <w:r>
        <w:rPr>
          <w:sz w:val="22"/>
          <w:szCs w:val="22"/>
        </w:rPr>
        <w:t xml:space="preserve">Социальное развитие </w:t>
      </w:r>
      <w:proofErr w:type="spellStart"/>
      <w:r w:rsidR="00F90D99">
        <w:rPr>
          <w:sz w:val="22"/>
          <w:szCs w:val="22"/>
        </w:rPr>
        <w:t>Сериковского</w:t>
      </w:r>
      <w:proofErr w:type="spellEnd"/>
      <w:r w:rsidR="008346B0" w:rsidRPr="008346B0">
        <w:rPr>
          <w:sz w:val="22"/>
          <w:szCs w:val="22"/>
        </w:rPr>
        <w:t xml:space="preserve"> сельского поселения </w:t>
      </w:r>
    </w:p>
    <w:p w:rsidR="008346B0" w:rsidRDefault="008346B0" w:rsidP="00573B23">
      <w:pPr>
        <w:autoSpaceDE w:val="0"/>
        <w:autoSpaceDN w:val="0"/>
        <w:adjustRightInd w:val="0"/>
        <w:spacing w:after="0" w:line="240" w:lineRule="auto"/>
        <w:jc w:val="right"/>
        <w:rPr>
          <w:sz w:val="22"/>
          <w:szCs w:val="22"/>
        </w:rPr>
      </w:pPr>
      <w:r w:rsidRPr="008346B0">
        <w:rPr>
          <w:sz w:val="22"/>
          <w:szCs w:val="22"/>
        </w:rPr>
        <w:t>Бутурлиновского муниципального района</w:t>
      </w:r>
    </w:p>
    <w:p w:rsidR="00573B23" w:rsidRPr="00714D05" w:rsidRDefault="008346B0" w:rsidP="00573B23">
      <w:pPr>
        <w:autoSpaceDE w:val="0"/>
        <w:autoSpaceDN w:val="0"/>
        <w:adjustRightInd w:val="0"/>
        <w:spacing w:after="0" w:line="240" w:lineRule="auto"/>
        <w:jc w:val="right"/>
        <w:rPr>
          <w:kern w:val="2"/>
          <w:sz w:val="22"/>
          <w:szCs w:val="22"/>
        </w:rPr>
      </w:pPr>
      <w:r>
        <w:rPr>
          <w:sz w:val="22"/>
          <w:szCs w:val="22"/>
        </w:rPr>
        <w:t>Воронежской области</w:t>
      </w:r>
      <w:r w:rsidR="00573B23" w:rsidRPr="00714D05">
        <w:rPr>
          <w:sz w:val="22"/>
          <w:szCs w:val="22"/>
        </w:rPr>
        <w:t>» на 20</w:t>
      </w:r>
      <w:r w:rsidR="00DD2C02">
        <w:rPr>
          <w:sz w:val="22"/>
          <w:szCs w:val="22"/>
        </w:rPr>
        <w:t>23</w:t>
      </w:r>
      <w:r w:rsidR="00573B23" w:rsidRPr="00714D05">
        <w:rPr>
          <w:sz w:val="22"/>
          <w:szCs w:val="22"/>
        </w:rPr>
        <w:t>-20</w:t>
      </w:r>
      <w:r w:rsidR="00DD2C02">
        <w:rPr>
          <w:sz w:val="22"/>
          <w:szCs w:val="22"/>
        </w:rPr>
        <w:t>30</w:t>
      </w:r>
      <w:r w:rsidR="00573B23" w:rsidRPr="00714D05">
        <w:rPr>
          <w:sz w:val="22"/>
          <w:szCs w:val="22"/>
        </w:rPr>
        <w:t xml:space="preserve"> годы</w:t>
      </w:r>
    </w:p>
    <w:p w:rsidR="00573B23" w:rsidRDefault="00573B23" w:rsidP="00573B23">
      <w:pPr>
        <w:autoSpaceDE w:val="0"/>
        <w:autoSpaceDN w:val="0"/>
        <w:adjustRightInd w:val="0"/>
        <w:spacing w:after="0"/>
        <w:jc w:val="center"/>
        <w:rPr>
          <w:kern w:val="2"/>
          <w:sz w:val="28"/>
          <w:szCs w:val="28"/>
        </w:rPr>
      </w:pPr>
    </w:p>
    <w:p w:rsidR="008346B0" w:rsidRPr="008346B0" w:rsidRDefault="00573B23" w:rsidP="008346B0">
      <w:pPr>
        <w:autoSpaceDE w:val="0"/>
        <w:autoSpaceDN w:val="0"/>
        <w:adjustRightInd w:val="0"/>
        <w:spacing w:after="0" w:line="240" w:lineRule="auto"/>
        <w:jc w:val="right"/>
        <w:rPr>
          <w:sz w:val="28"/>
          <w:szCs w:val="28"/>
        </w:rPr>
      </w:pPr>
      <w:r w:rsidRPr="00714D05">
        <w:rPr>
          <w:kern w:val="2"/>
          <w:sz w:val="28"/>
          <w:szCs w:val="28"/>
        </w:rPr>
        <w:t xml:space="preserve">План реализации муниципальной программы  </w:t>
      </w:r>
      <w:proofErr w:type="spellStart"/>
      <w:r w:rsidR="00F90D99">
        <w:rPr>
          <w:sz w:val="28"/>
          <w:szCs w:val="28"/>
        </w:rPr>
        <w:t>Сериковского</w:t>
      </w:r>
      <w:proofErr w:type="spellEnd"/>
      <w:r w:rsidRPr="00714D05">
        <w:rPr>
          <w:sz w:val="28"/>
          <w:szCs w:val="28"/>
        </w:rPr>
        <w:t xml:space="preserve"> сельского поселения Бутурлиновского муниципального района </w:t>
      </w:r>
      <w:r w:rsidR="008346B0">
        <w:rPr>
          <w:sz w:val="28"/>
          <w:szCs w:val="28"/>
        </w:rPr>
        <w:t>Воронежской области</w:t>
      </w:r>
      <w:r w:rsidRPr="00714D05">
        <w:rPr>
          <w:sz w:val="28"/>
          <w:szCs w:val="28"/>
        </w:rPr>
        <w:t xml:space="preserve"> «</w:t>
      </w:r>
      <w:r>
        <w:rPr>
          <w:sz w:val="28"/>
          <w:szCs w:val="28"/>
        </w:rPr>
        <w:t xml:space="preserve">Социальное развитие </w:t>
      </w:r>
      <w:proofErr w:type="spellStart"/>
      <w:r w:rsidR="00F90D99">
        <w:rPr>
          <w:sz w:val="28"/>
          <w:szCs w:val="28"/>
        </w:rPr>
        <w:t>Сериковского</w:t>
      </w:r>
      <w:proofErr w:type="spellEnd"/>
      <w:r w:rsidR="008346B0" w:rsidRPr="008346B0">
        <w:rPr>
          <w:sz w:val="28"/>
          <w:szCs w:val="28"/>
        </w:rPr>
        <w:t xml:space="preserve"> сельского поселения </w:t>
      </w:r>
    </w:p>
    <w:p w:rsidR="00573B23" w:rsidRPr="008346B0" w:rsidRDefault="008346B0" w:rsidP="008346B0">
      <w:pPr>
        <w:autoSpaceDE w:val="0"/>
        <w:autoSpaceDN w:val="0"/>
        <w:adjustRightInd w:val="0"/>
        <w:spacing w:after="0" w:line="240" w:lineRule="auto"/>
        <w:rPr>
          <w:sz w:val="28"/>
          <w:szCs w:val="28"/>
        </w:rPr>
      </w:pPr>
      <w:r w:rsidRPr="008346B0">
        <w:rPr>
          <w:sz w:val="28"/>
          <w:szCs w:val="28"/>
        </w:rPr>
        <w:t>Бутурлиновского муниципального района Воронежской области</w:t>
      </w:r>
      <w:r w:rsidR="00573B23" w:rsidRPr="008346B0">
        <w:rPr>
          <w:sz w:val="28"/>
          <w:szCs w:val="28"/>
        </w:rPr>
        <w:t xml:space="preserve">» </w:t>
      </w:r>
    </w:p>
    <w:p w:rsidR="00573B23" w:rsidRPr="00714D05" w:rsidRDefault="00573B23" w:rsidP="00573B23">
      <w:pPr>
        <w:autoSpaceDE w:val="0"/>
        <w:autoSpaceDN w:val="0"/>
        <w:adjustRightInd w:val="0"/>
        <w:spacing w:after="0" w:line="240" w:lineRule="auto"/>
        <w:jc w:val="center"/>
        <w:rPr>
          <w:sz w:val="28"/>
          <w:szCs w:val="28"/>
          <w:u w:val="single"/>
        </w:rPr>
      </w:pPr>
      <w:r w:rsidRPr="00714D05">
        <w:rPr>
          <w:sz w:val="28"/>
          <w:szCs w:val="28"/>
        </w:rPr>
        <w:t xml:space="preserve">на </w:t>
      </w:r>
      <w:r w:rsidRPr="00714D05">
        <w:rPr>
          <w:sz w:val="28"/>
          <w:szCs w:val="28"/>
          <w:u w:val="single"/>
        </w:rPr>
        <w:t>20</w:t>
      </w:r>
      <w:r w:rsidR="0051057F">
        <w:rPr>
          <w:sz w:val="28"/>
          <w:szCs w:val="28"/>
          <w:u w:val="single"/>
        </w:rPr>
        <w:t>2</w:t>
      </w:r>
      <w:r w:rsidR="00E85768">
        <w:rPr>
          <w:sz w:val="28"/>
          <w:szCs w:val="28"/>
          <w:u w:val="single"/>
        </w:rPr>
        <w:t>5</w:t>
      </w:r>
      <w:r w:rsidRPr="00714D05">
        <w:rPr>
          <w:sz w:val="28"/>
          <w:szCs w:val="28"/>
          <w:u w:val="single"/>
        </w:rPr>
        <w:t xml:space="preserve"> год</w:t>
      </w:r>
    </w:p>
    <w:p w:rsidR="00573B23" w:rsidRPr="005E56A4" w:rsidRDefault="00573B23" w:rsidP="00573B23">
      <w:pPr>
        <w:autoSpaceDE w:val="0"/>
        <w:autoSpaceDN w:val="0"/>
        <w:adjustRightInd w:val="0"/>
        <w:spacing w:after="0"/>
        <w:jc w:val="right"/>
        <w:rPr>
          <w:kern w:val="2"/>
          <w:sz w:val="23"/>
          <w:szCs w:val="23"/>
        </w:rPr>
      </w:pPr>
      <w:r w:rsidRPr="005E56A4">
        <w:rPr>
          <w:kern w:val="2"/>
          <w:sz w:val="23"/>
          <w:szCs w:val="23"/>
        </w:rPr>
        <w:t>тыс.руб.</w:t>
      </w:r>
    </w:p>
    <w:tbl>
      <w:tblPr>
        <w:tblW w:w="157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tblPr>
      <w:tblGrid>
        <w:gridCol w:w="319"/>
        <w:gridCol w:w="1986"/>
        <w:gridCol w:w="2199"/>
        <w:gridCol w:w="2620"/>
        <w:gridCol w:w="1098"/>
        <w:gridCol w:w="1170"/>
        <w:gridCol w:w="3119"/>
        <w:gridCol w:w="2268"/>
        <w:gridCol w:w="996"/>
      </w:tblGrid>
      <w:tr w:rsidR="00573B23" w:rsidRPr="00573B23" w:rsidTr="00ED27C1">
        <w:trPr>
          <w:jc w:val="center"/>
        </w:trPr>
        <w:tc>
          <w:tcPr>
            <w:tcW w:w="319" w:type="dxa"/>
            <w:vMerge w:val="restart"/>
            <w:tcBorders>
              <w:top w:val="single" w:sz="4" w:space="0" w:color="auto"/>
              <w:left w:val="single" w:sz="4" w:space="0" w:color="auto"/>
              <w:bottom w:val="single" w:sz="4" w:space="0" w:color="auto"/>
              <w:right w:val="single" w:sz="4" w:space="0" w:color="auto"/>
            </w:tcBorders>
          </w:tcPr>
          <w:p w:rsidR="00573B23" w:rsidRPr="00573B23" w:rsidRDefault="00573B23" w:rsidP="001B4511">
            <w:r w:rsidRPr="00573B23">
              <w:t xml:space="preserve">№ </w:t>
            </w:r>
          </w:p>
          <w:p w:rsidR="00573B23" w:rsidRPr="00573B23" w:rsidRDefault="00573B23" w:rsidP="001B4511"/>
        </w:tc>
        <w:tc>
          <w:tcPr>
            <w:tcW w:w="1986" w:type="dxa"/>
            <w:vMerge w:val="restart"/>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Статус</w:t>
            </w:r>
          </w:p>
        </w:tc>
        <w:tc>
          <w:tcPr>
            <w:tcW w:w="2199" w:type="dxa"/>
            <w:vMerge w:val="restart"/>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Наименование подпрограммы,</w:t>
            </w:r>
            <w:r w:rsidRPr="00573B23">
              <w:rPr>
                <w:rFonts w:ascii="Times New Roman" w:hAnsi="Times New Roman" w:cs="Times New Roman"/>
                <w:kern w:val="2"/>
              </w:rPr>
              <w:br/>
              <w:t>основного мероприятия, мероприятия</w:t>
            </w:r>
          </w:p>
          <w:p w:rsidR="00573B23" w:rsidRPr="00573B23" w:rsidRDefault="00573B23" w:rsidP="001B4511">
            <w:pPr>
              <w:pStyle w:val="ConsPlusCell"/>
              <w:jc w:val="center"/>
              <w:rPr>
                <w:rFonts w:ascii="Times New Roman" w:hAnsi="Times New Roman" w:cs="Times New Roman"/>
                <w:kern w:val="2"/>
              </w:rPr>
            </w:pPr>
          </w:p>
        </w:tc>
        <w:tc>
          <w:tcPr>
            <w:tcW w:w="2620" w:type="dxa"/>
            <w:vMerge w:val="restart"/>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Исполнитель мероприятия (структурное подразделение органа местного управления, иной главный распорядитель средств местного бюджета), ФИО, должность исполнителя)</w:t>
            </w:r>
          </w:p>
        </w:tc>
        <w:tc>
          <w:tcPr>
            <w:tcW w:w="2268" w:type="dxa"/>
            <w:gridSpan w:val="2"/>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Срок</w:t>
            </w:r>
          </w:p>
        </w:tc>
        <w:tc>
          <w:tcPr>
            <w:tcW w:w="3119" w:type="dxa"/>
            <w:vMerge w:val="restart"/>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 xml:space="preserve">Ожидаемый </w:t>
            </w:r>
            <w:r w:rsidRPr="00573B23">
              <w:rPr>
                <w:rFonts w:ascii="Times New Roman" w:hAnsi="Times New Roman" w:cs="Times New Roman"/>
                <w:kern w:val="2"/>
              </w:rPr>
              <w:br/>
              <w:t xml:space="preserve">непосредственный </w:t>
            </w:r>
            <w:r w:rsidRPr="00573B23">
              <w:rPr>
                <w:rFonts w:ascii="Times New Roman" w:hAnsi="Times New Roman" w:cs="Times New Roman"/>
                <w:kern w:val="2"/>
              </w:rPr>
              <w:br/>
              <w:t xml:space="preserve">результат </w:t>
            </w:r>
            <w:r w:rsidRPr="00573B23">
              <w:rPr>
                <w:rFonts w:ascii="Times New Roman" w:hAnsi="Times New Roman" w:cs="Times New Roman"/>
                <w:kern w:val="2"/>
              </w:rPr>
              <w:br/>
              <w:t>(краткое описание) от реализации основного мероприятия, мероприятия в очередном финансовом году</w:t>
            </w:r>
          </w:p>
        </w:tc>
        <w:tc>
          <w:tcPr>
            <w:tcW w:w="2268" w:type="dxa"/>
            <w:vMerge w:val="restart"/>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 xml:space="preserve">КБК </w:t>
            </w:r>
          </w:p>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(местный бюджет)</w:t>
            </w:r>
          </w:p>
        </w:tc>
        <w:tc>
          <w:tcPr>
            <w:tcW w:w="996" w:type="dxa"/>
            <w:vMerge w:val="restart"/>
            <w:tcBorders>
              <w:top w:val="single" w:sz="4" w:space="0" w:color="auto"/>
              <w:left w:val="single" w:sz="4" w:space="0" w:color="auto"/>
              <w:bottom w:val="single" w:sz="4" w:space="0" w:color="auto"/>
              <w:right w:val="single" w:sz="4" w:space="0" w:color="auto"/>
            </w:tcBorders>
          </w:tcPr>
          <w:p w:rsidR="00573B23" w:rsidRPr="00573B23" w:rsidRDefault="00573B23" w:rsidP="00FC2920">
            <w:pPr>
              <w:pStyle w:val="ConsPlusCell"/>
              <w:jc w:val="center"/>
              <w:rPr>
                <w:rFonts w:ascii="Times New Roman" w:hAnsi="Times New Roman" w:cs="Times New Roman"/>
                <w:kern w:val="2"/>
              </w:rPr>
            </w:pPr>
            <w:r w:rsidRPr="00573B23">
              <w:rPr>
                <w:rFonts w:ascii="Times New Roman" w:hAnsi="Times New Roman" w:cs="Times New Roman"/>
                <w:kern w:val="2"/>
              </w:rPr>
              <w:t>Расходы, предусмотренные решением представительного органа местного самоуправления о местном бюджете, на 20</w:t>
            </w:r>
            <w:r w:rsidR="0051057F">
              <w:rPr>
                <w:rFonts w:ascii="Times New Roman" w:hAnsi="Times New Roman" w:cs="Times New Roman"/>
                <w:kern w:val="2"/>
              </w:rPr>
              <w:t>2</w:t>
            </w:r>
            <w:r w:rsidR="002E3D56">
              <w:rPr>
                <w:rFonts w:ascii="Times New Roman" w:hAnsi="Times New Roman" w:cs="Times New Roman"/>
                <w:kern w:val="2"/>
              </w:rPr>
              <w:t>5</w:t>
            </w:r>
            <w:r w:rsidRPr="00573B23">
              <w:rPr>
                <w:rFonts w:ascii="Times New Roman" w:hAnsi="Times New Roman" w:cs="Times New Roman"/>
                <w:kern w:val="2"/>
              </w:rPr>
              <w:t xml:space="preserve"> год</w:t>
            </w:r>
          </w:p>
        </w:tc>
      </w:tr>
      <w:tr w:rsidR="00573B23" w:rsidRPr="00573B23" w:rsidTr="00ED27C1">
        <w:trPr>
          <w:jc w:val="center"/>
        </w:trPr>
        <w:tc>
          <w:tcPr>
            <w:tcW w:w="319" w:type="dxa"/>
            <w:vMerge/>
            <w:tcBorders>
              <w:top w:val="single" w:sz="4" w:space="0" w:color="auto"/>
              <w:left w:val="single" w:sz="4" w:space="0" w:color="auto"/>
              <w:bottom w:val="single" w:sz="4" w:space="0" w:color="auto"/>
              <w:right w:val="single" w:sz="4" w:space="0" w:color="auto"/>
            </w:tcBorders>
            <w:vAlign w:val="center"/>
          </w:tcPr>
          <w:p w:rsidR="00573B23" w:rsidRPr="00573B23" w:rsidRDefault="00573B23" w:rsidP="001B4511"/>
        </w:tc>
        <w:tc>
          <w:tcPr>
            <w:tcW w:w="1986" w:type="dxa"/>
            <w:vMerge/>
            <w:tcBorders>
              <w:top w:val="single" w:sz="4" w:space="0" w:color="auto"/>
              <w:left w:val="single" w:sz="4" w:space="0" w:color="auto"/>
              <w:bottom w:val="single" w:sz="4" w:space="0" w:color="auto"/>
              <w:right w:val="single" w:sz="4" w:space="0" w:color="auto"/>
            </w:tcBorders>
            <w:vAlign w:val="center"/>
          </w:tcPr>
          <w:p w:rsidR="00573B23" w:rsidRPr="00573B23" w:rsidRDefault="00573B23" w:rsidP="001B4511">
            <w:pPr>
              <w:rPr>
                <w:kern w:val="2"/>
              </w:rPr>
            </w:pPr>
          </w:p>
        </w:tc>
        <w:tc>
          <w:tcPr>
            <w:tcW w:w="2199" w:type="dxa"/>
            <w:vMerge/>
            <w:tcBorders>
              <w:top w:val="single" w:sz="4" w:space="0" w:color="auto"/>
              <w:left w:val="single" w:sz="4" w:space="0" w:color="auto"/>
              <w:bottom w:val="single" w:sz="4" w:space="0" w:color="auto"/>
              <w:right w:val="single" w:sz="4" w:space="0" w:color="auto"/>
            </w:tcBorders>
            <w:vAlign w:val="center"/>
          </w:tcPr>
          <w:p w:rsidR="00573B23" w:rsidRPr="00573B23" w:rsidRDefault="00573B23" w:rsidP="001B4511">
            <w:pPr>
              <w:rPr>
                <w:kern w:val="2"/>
              </w:rPr>
            </w:pPr>
          </w:p>
        </w:tc>
        <w:tc>
          <w:tcPr>
            <w:tcW w:w="2620" w:type="dxa"/>
            <w:vMerge/>
            <w:tcBorders>
              <w:top w:val="single" w:sz="4" w:space="0" w:color="auto"/>
              <w:left w:val="single" w:sz="4" w:space="0" w:color="auto"/>
              <w:bottom w:val="single" w:sz="4" w:space="0" w:color="auto"/>
              <w:right w:val="single" w:sz="4" w:space="0" w:color="auto"/>
            </w:tcBorders>
            <w:vAlign w:val="center"/>
          </w:tcPr>
          <w:p w:rsidR="00573B23" w:rsidRPr="00573B23" w:rsidRDefault="00573B23" w:rsidP="001B4511">
            <w:pPr>
              <w:rPr>
                <w:kern w:val="2"/>
              </w:rPr>
            </w:pPr>
          </w:p>
        </w:tc>
        <w:tc>
          <w:tcPr>
            <w:tcW w:w="1098"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 xml:space="preserve">начала </w:t>
            </w:r>
            <w:r w:rsidRPr="00573B23">
              <w:rPr>
                <w:rFonts w:ascii="Times New Roman" w:hAnsi="Times New Roman" w:cs="Times New Roman"/>
                <w:kern w:val="2"/>
              </w:rPr>
              <w:br/>
              <w:t>реализации мероприятия в очередном финансовом году</w:t>
            </w:r>
          </w:p>
        </w:tc>
        <w:tc>
          <w:tcPr>
            <w:tcW w:w="1170"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 xml:space="preserve">окончания </w:t>
            </w:r>
            <w:r w:rsidRPr="00573B23">
              <w:rPr>
                <w:rFonts w:ascii="Times New Roman" w:hAnsi="Times New Roman" w:cs="Times New Roman"/>
                <w:kern w:val="2"/>
              </w:rPr>
              <w:br/>
              <w:t>реализации</w:t>
            </w:r>
          </w:p>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мероприятия в очередном финансовом году</w:t>
            </w:r>
          </w:p>
        </w:tc>
        <w:tc>
          <w:tcPr>
            <w:tcW w:w="3119" w:type="dxa"/>
            <w:vMerge/>
            <w:tcBorders>
              <w:top w:val="single" w:sz="4" w:space="0" w:color="auto"/>
              <w:left w:val="single" w:sz="4" w:space="0" w:color="auto"/>
              <w:bottom w:val="single" w:sz="4" w:space="0" w:color="auto"/>
              <w:right w:val="single" w:sz="4" w:space="0" w:color="auto"/>
            </w:tcBorders>
            <w:vAlign w:val="center"/>
          </w:tcPr>
          <w:p w:rsidR="00573B23" w:rsidRPr="00573B23" w:rsidRDefault="00573B23" w:rsidP="001B4511">
            <w:pPr>
              <w:rPr>
                <w:kern w:val="2"/>
              </w:rPr>
            </w:pPr>
          </w:p>
        </w:tc>
        <w:tc>
          <w:tcPr>
            <w:tcW w:w="2268" w:type="dxa"/>
            <w:vMerge/>
            <w:tcBorders>
              <w:top w:val="single" w:sz="4" w:space="0" w:color="auto"/>
              <w:left w:val="single" w:sz="4" w:space="0" w:color="auto"/>
              <w:bottom w:val="single" w:sz="4" w:space="0" w:color="auto"/>
              <w:right w:val="single" w:sz="4" w:space="0" w:color="auto"/>
            </w:tcBorders>
            <w:vAlign w:val="center"/>
          </w:tcPr>
          <w:p w:rsidR="00573B23" w:rsidRPr="00573B23" w:rsidRDefault="00573B23" w:rsidP="001B4511">
            <w:pPr>
              <w:rPr>
                <w:kern w:val="2"/>
              </w:rPr>
            </w:pPr>
          </w:p>
        </w:tc>
        <w:tc>
          <w:tcPr>
            <w:tcW w:w="996" w:type="dxa"/>
            <w:vMerge/>
            <w:tcBorders>
              <w:top w:val="single" w:sz="4" w:space="0" w:color="auto"/>
              <w:left w:val="single" w:sz="4" w:space="0" w:color="auto"/>
              <w:bottom w:val="single" w:sz="4" w:space="0" w:color="auto"/>
              <w:right w:val="single" w:sz="4" w:space="0" w:color="auto"/>
            </w:tcBorders>
            <w:vAlign w:val="center"/>
          </w:tcPr>
          <w:p w:rsidR="00573B23" w:rsidRPr="00573B23" w:rsidRDefault="00573B23" w:rsidP="001B4511">
            <w:pPr>
              <w:rPr>
                <w:kern w:val="2"/>
              </w:rPr>
            </w:pPr>
          </w:p>
        </w:tc>
      </w:tr>
      <w:tr w:rsidR="00573B23" w:rsidRPr="00573B23" w:rsidTr="00ED27C1">
        <w:trPr>
          <w:tblHeader/>
          <w:jc w:val="center"/>
        </w:trPr>
        <w:tc>
          <w:tcPr>
            <w:tcW w:w="319" w:type="dxa"/>
            <w:tcBorders>
              <w:top w:val="single" w:sz="4" w:space="0" w:color="auto"/>
              <w:left w:val="single" w:sz="4" w:space="0" w:color="auto"/>
              <w:bottom w:val="single" w:sz="4" w:space="0" w:color="auto"/>
              <w:right w:val="single" w:sz="4" w:space="0" w:color="auto"/>
            </w:tcBorders>
          </w:tcPr>
          <w:p w:rsidR="00573B23" w:rsidRPr="00573B23" w:rsidRDefault="00573B23" w:rsidP="001B4511">
            <w:r w:rsidRPr="00573B23">
              <w:t>1</w:t>
            </w:r>
          </w:p>
        </w:tc>
        <w:tc>
          <w:tcPr>
            <w:tcW w:w="1986"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2</w:t>
            </w:r>
          </w:p>
        </w:tc>
        <w:tc>
          <w:tcPr>
            <w:tcW w:w="2199"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3</w:t>
            </w:r>
          </w:p>
        </w:tc>
        <w:tc>
          <w:tcPr>
            <w:tcW w:w="2620"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4</w:t>
            </w:r>
          </w:p>
        </w:tc>
        <w:tc>
          <w:tcPr>
            <w:tcW w:w="1098"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6</w:t>
            </w:r>
          </w:p>
        </w:tc>
        <w:tc>
          <w:tcPr>
            <w:tcW w:w="3119"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7</w:t>
            </w:r>
          </w:p>
        </w:tc>
        <w:tc>
          <w:tcPr>
            <w:tcW w:w="2268"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8</w:t>
            </w:r>
          </w:p>
        </w:tc>
        <w:tc>
          <w:tcPr>
            <w:tcW w:w="996"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kern w:val="2"/>
              </w:rPr>
            </w:pPr>
            <w:r w:rsidRPr="00573B23">
              <w:rPr>
                <w:rFonts w:ascii="Times New Roman" w:hAnsi="Times New Roman" w:cs="Times New Roman"/>
                <w:kern w:val="2"/>
              </w:rPr>
              <w:t>9</w:t>
            </w:r>
          </w:p>
        </w:tc>
      </w:tr>
      <w:tr w:rsidR="00573B23" w:rsidRPr="00573B23" w:rsidTr="00ED27C1">
        <w:trPr>
          <w:jc w:val="center"/>
        </w:trPr>
        <w:tc>
          <w:tcPr>
            <w:tcW w:w="319"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rPr>
                <w:b/>
              </w:rPr>
            </w:pPr>
            <w:r w:rsidRPr="00573B23">
              <w:rPr>
                <w:b/>
              </w:rPr>
              <w:t>1</w:t>
            </w:r>
          </w:p>
        </w:tc>
        <w:tc>
          <w:tcPr>
            <w:tcW w:w="1986"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center"/>
              <w:rPr>
                <w:rFonts w:ascii="Times New Roman" w:hAnsi="Times New Roman" w:cs="Times New Roman"/>
                <w:b/>
                <w:kern w:val="2"/>
              </w:rPr>
            </w:pPr>
            <w:r w:rsidRPr="00573B23">
              <w:rPr>
                <w:rFonts w:ascii="Times New Roman" w:hAnsi="Times New Roman" w:cs="Times New Roman"/>
                <w:b/>
                <w:kern w:val="2"/>
              </w:rPr>
              <w:t xml:space="preserve">Муниципальная </w:t>
            </w:r>
            <w:r w:rsidRPr="00573B23">
              <w:rPr>
                <w:rFonts w:ascii="Times New Roman" w:hAnsi="Times New Roman" w:cs="Times New Roman"/>
                <w:b/>
                <w:kern w:val="2"/>
              </w:rPr>
              <w:br/>
              <w:t>программа</w:t>
            </w:r>
          </w:p>
        </w:tc>
        <w:tc>
          <w:tcPr>
            <w:tcW w:w="2199"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rPr>
                <w:rFonts w:ascii="Times New Roman" w:hAnsi="Times New Roman" w:cs="Times New Roman"/>
                <w:b/>
              </w:rPr>
            </w:pPr>
            <w:r w:rsidRPr="00573B23">
              <w:rPr>
                <w:rFonts w:ascii="Times New Roman" w:hAnsi="Times New Roman" w:cs="Times New Roman"/>
                <w:b/>
              </w:rPr>
              <w:t>Муниципальная программа</w:t>
            </w:r>
          </w:p>
          <w:p w:rsidR="008346B0" w:rsidRPr="008346B0" w:rsidRDefault="00573B23" w:rsidP="008346B0">
            <w:pPr>
              <w:autoSpaceDE w:val="0"/>
              <w:autoSpaceDN w:val="0"/>
              <w:adjustRightInd w:val="0"/>
              <w:spacing w:after="0" w:line="240" w:lineRule="auto"/>
              <w:rPr>
                <w:b/>
              </w:rPr>
            </w:pPr>
            <w:r w:rsidRPr="00573B23">
              <w:rPr>
                <w:b/>
              </w:rPr>
              <w:t xml:space="preserve"> "</w:t>
            </w:r>
            <w:r>
              <w:rPr>
                <w:b/>
              </w:rPr>
              <w:t xml:space="preserve">Социальное развитие </w:t>
            </w:r>
            <w:proofErr w:type="spellStart"/>
            <w:r w:rsidR="00F90D99">
              <w:rPr>
                <w:b/>
              </w:rPr>
              <w:t>Сериковского</w:t>
            </w:r>
            <w:proofErr w:type="spellEnd"/>
            <w:r w:rsidR="008346B0" w:rsidRPr="008346B0">
              <w:rPr>
                <w:b/>
              </w:rPr>
              <w:t xml:space="preserve"> сельского поселения </w:t>
            </w:r>
          </w:p>
          <w:p w:rsidR="008346B0" w:rsidRPr="008346B0" w:rsidRDefault="008346B0" w:rsidP="008346B0">
            <w:pPr>
              <w:autoSpaceDE w:val="0"/>
              <w:autoSpaceDN w:val="0"/>
              <w:adjustRightInd w:val="0"/>
              <w:spacing w:after="0" w:line="240" w:lineRule="auto"/>
              <w:rPr>
                <w:b/>
              </w:rPr>
            </w:pPr>
            <w:r w:rsidRPr="008346B0">
              <w:rPr>
                <w:b/>
              </w:rPr>
              <w:t xml:space="preserve">Бутурлиновского муниципального района </w:t>
            </w:r>
          </w:p>
          <w:p w:rsidR="00573B23" w:rsidRPr="00573B23" w:rsidRDefault="008346B0" w:rsidP="008346B0">
            <w:pPr>
              <w:pStyle w:val="ConsPlusCell"/>
              <w:rPr>
                <w:rFonts w:ascii="Times New Roman" w:hAnsi="Times New Roman" w:cs="Times New Roman"/>
                <w:b/>
                <w:kern w:val="2"/>
              </w:rPr>
            </w:pPr>
            <w:r w:rsidRPr="008346B0">
              <w:rPr>
                <w:rFonts w:ascii="Times New Roman" w:hAnsi="Times New Roman" w:cs="Times New Roman"/>
                <w:b/>
              </w:rPr>
              <w:t>Воронежской области</w:t>
            </w:r>
            <w:r>
              <w:rPr>
                <w:rFonts w:ascii="Times New Roman" w:hAnsi="Times New Roman" w:cs="Times New Roman"/>
                <w:b/>
              </w:rPr>
              <w:t xml:space="preserve">» </w:t>
            </w:r>
          </w:p>
        </w:tc>
        <w:tc>
          <w:tcPr>
            <w:tcW w:w="2620"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both"/>
              <w:rPr>
                <w:rFonts w:ascii="Times New Roman" w:hAnsi="Times New Roman" w:cs="Times New Roman"/>
                <w:b/>
                <w:kern w:val="2"/>
              </w:rPr>
            </w:pPr>
            <w:r w:rsidRPr="00573B23">
              <w:rPr>
                <w:rFonts w:ascii="Times New Roman" w:hAnsi="Times New Roman" w:cs="Times New Roman"/>
                <w:b/>
                <w:kern w:val="2"/>
              </w:rPr>
              <w:t xml:space="preserve">Администрация </w:t>
            </w:r>
            <w:proofErr w:type="spellStart"/>
            <w:r w:rsidR="00F90D99">
              <w:rPr>
                <w:rFonts w:ascii="Times New Roman" w:hAnsi="Times New Roman" w:cs="Times New Roman"/>
                <w:b/>
                <w:kern w:val="2"/>
              </w:rPr>
              <w:t>Сериковского</w:t>
            </w:r>
            <w:proofErr w:type="spellEnd"/>
            <w:r w:rsidRPr="00573B23">
              <w:rPr>
                <w:rFonts w:ascii="Times New Roman" w:hAnsi="Times New Roman" w:cs="Times New Roman"/>
                <w:b/>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73B23" w:rsidRPr="00573B23" w:rsidRDefault="00573B23" w:rsidP="00E16A3B">
            <w:pPr>
              <w:pStyle w:val="ConsPlusCell"/>
              <w:jc w:val="center"/>
              <w:rPr>
                <w:rFonts w:ascii="Times New Roman" w:hAnsi="Times New Roman" w:cs="Times New Roman"/>
                <w:b/>
                <w:kern w:val="2"/>
              </w:rPr>
            </w:pPr>
            <w:r w:rsidRPr="00573B23">
              <w:rPr>
                <w:rFonts w:ascii="Times New Roman" w:hAnsi="Times New Roman" w:cs="Times New Roman"/>
                <w:b/>
                <w:kern w:val="2"/>
              </w:rPr>
              <w:t>01.01.20</w:t>
            </w:r>
            <w:r w:rsidR="0051057F">
              <w:rPr>
                <w:rFonts w:ascii="Times New Roman" w:hAnsi="Times New Roman" w:cs="Times New Roman"/>
                <w:b/>
                <w:kern w:val="2"/>
              </w:rPr>
              <w:t>2</w:t>
            </w:r>
            <w:r w:rsidR="00E85768">
              <w:rPr>
                <w:rFonts w:ascii="Times New Roman" w:hAnsi="Times New Roman" w:cs="Times New Roman"/>
                <w:b/>
                <w:kern w:val="2"/>
              </w:rPr>
              <w:t>5</w:t>
            </w:r>
          </w:p>
        </w:tc>
        <w:tc>
          <w:tcPr>
            <w:tcW w:w="1170" w:type="dxa"/>
            <w:tcBorders>
              <w:top w:val="single" w:sz="4" w:space="0" w:color="auto"/>
              <w:left w:val="single" w:sz="4" w:space="0" w:color="auto"/>
              <w:bottom w:val="single" w:sz="4" w:space="0" w:color="auto"/>
              <w:right w:val="single" w:sz="4" w:space="0" w:color="auto"/>
            </w:tcBorders>
          </w:tcPr>
          <w:p w:rsidR="00573B23" w:rsidRPr="00573B23" w:rsidRDefault="00573B23" w:rsidP="00E16A3B">
            <w:pPr>
              <w:pStyle w:val="ConsPlusCell"/>
              <w:jc w:val="center"/>
              <w:rPr>
                <w:rFonts w:ascii="Times New Roman" w:hAnsi="Times New Roman" w:cs="Times New Roman"/>
                <w:b/>
                <w:kern w:val="2"/>
              </w:rPr>
            </w:pPr>
            <w:r w:rsidRPr="00573B23">
              <w:rPr>
                <w:rFonts w:ascii="Times New Roman" w:hAnsi="Times New Roman" w:cs="Times New Roman"/>
                <w:b/>
                <w:kern w:val="2"/>
              </w:rPr>
              <w:t>31.12.20</w:t>
            </w:r>
            <w:r w:rsidR="0051057F">
              <w:rPr>
                <w:rFonts w:ascii="Times New Roman" w:hAnsi="Times New Roman" w:cs="Times New Roman"/>
                <w:b/>
                <w:kern w:val="2"/>
              </w:rPr>
              <w:t>2</w:t>
            </w:r>
            <w:r w:rsidR="00E85768">
              <w:rPr>
                <w:rFonts w:ascii="Times New Roman" w:hAnsi="Times New Roman" w:cs="Times New Roman"/>
                <w:b/>
                <w:kern w:val="2"/>
              </w:rPr>
              <w:t>5</w:t>
            </w:r>
          </w:p>
        </w:tc>
        <w:tc>
          <w:tcPr>
            <w:tcW w:w="3119" w:type="dxa"/>
            <w:tcBorders>
              <w:top w:val="single" w:sz="4" w:space="0" w:color="auto"/>
              <w:left w:val="single" w:sz="4" w:space="0" w:color="auto"/>
              <w:bottom w:val="single" w:sz="4" w:space="0" w:color="auto"/>
              <w:right w:val="single" w:sz="4" w:space="0" w:color="auto"/>
            </w:tcBorders>
          </w:tcPr>
          <w:p w:rsidR="00573B23" w:rsidRPr="00573B23" w:rsidRDefault="001B4511" w:rsidP="001B4511">
            <w:pPr>
              <w:widowControl w:val="0"/>
              <w:autoSpaceDE w:val="0"/>
              <w:autoSpaceDN w:val="0"/>
              <w:adjustRightInd w:val="0"/>
              <w:rPr>
                <w:b/>
                <w:kern w:val="2"/>
              </w:rPr>
            </w:pPr>
            <w:r w:rsidRPr="001B4511">
              <w:rPr>
                <w:b/>
              </w:rPr>
              <w:t xml:space="preserve">Снижение социальной напряженности, улучшение экологической обстановки на территории сельского поселения, повышение качества жизни населения села </w:t>
            </w:r>
            <w:proofErr w:type="spellStart"/>
            <w:r w:rsidR="00F90D99">
              <w:rPr>
                <w:b/>
              </w:rPr>
              <w:t>Сериково</w:t>
            </w:r>
            <w:proofErr w:type="spellEnd"/>
          </w:p>
        </w:tc>
        <w:tc>
          <w:tcPr>
            <w:tcW w:w="2268"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both"/>
              <w:rPr>
                <w:rFonts w:ascii="Times New Roman" w:hAnsi="Times New Roman" w:cs="Times New Roman"/>
                <w:b/>
                <w:kern w:val="2"/>
              </w:rPr>
            </w:pPr>
            <w:r w:rsidRPr="00573B23">
              <w:rPr>
                <w:rFonts w:ascii="Times New Roman" w:hAnsi="Times New Roman" w:cs="Times New Roman"/>
                <w:b/>
                <w:kern w:val="2"/>
              </w:rPr>
              <w:t>9140</w:t>
            </w:r>
            <w:r>
              <w:rPr>
                <w:rFonts w:ascii="Times New Roman" w:hAnsi="Times New Roman" w:cs="Times New Roman"/>
                <w:b/>
                <w:kern w:val="2"/>
              </w:rPr>
              <w:t>310</w:t>
            </w:r>
            <w:r w:rsidRPr="00573B23">
              <w:rPr>
                <w:rFonts w:ascii="Times New Roman" w:hAnsi="Times New Roman" w:cs="Times New Roman"/>
                <w:b/>
                <w:kern w:val="2"/>
              </w:rPr>
              <w:t>0000000000000</w:t>
            </w:r>
          </w:p>
          <w:p w:rsidR="00573B23" w:rsidRDefault="00573B23" w:rsidP="001B4511">
            <w:pPr>
              <w:pStyle w:val="ConsPlusCell"/>
              <w:jc w:val="both"/>
              <w:rPr>
                <w:rFonts w:ascii="Times New Roman" w:hAnsi="Times New Roman" w:cs="Times New Roman"/>
                <w:b/>
                <w:kern w:val="2"/>
              </w:rPr>
            </w:pPr>
            <w:r w:rsidRPr="00573B23">
              <w:rPr>
                <w:rFonts w:ascii="Times New Roman" w:hAnsi="Times New Roman" w:cs="Times New Roman"/>
                <w:b/>
                <w:kern w:val="2"/>
              </w:rPr>
              <w:t>9140</w:t>
            </w:r>
            <w:r>
              <w:rPr>
                <w:rFonts w:ascii="Times New Roman" w:hAnsi="Times New Roman" w:cs="Times New Roman"/>
                <w:b/>
                <w:kern w:val="2"/>
              </w:rPr>
              <w:t>4</w:t>
            </w:r>
            <w:r w:rsidRPr="00573B23">
              <w:rPr>
                <w:rFonts w:ascii="Times New Roman" w:hAnsi="Times New Roman" w:cs="Times New Roman"/>
                <w:b/>
                <w:kern w:val="2"/>
              </w:rPr>
              <w:t>0</w:t>
            </w:r>
            <w:r w:rsidR="0087465D">
              <w:rPr>
                <w:rFonts w:ascii="Times New Roman" w:hAnsi="Times New Roman" w:cs="Times New Roman"/>
                <w:b/>
                <w:kern w:val="2"/>
              </w:rPr>
              <w:t>1</w:t>
            </w:r>
            <w:r w:rsidRPr="00573B23">
              <w:rPr>
                <w:rFonts w:ascii="Times New Roman" w:hAnsi="Times New Roman" w:cs="Times New Roman"/>
                <w:b/>
                <w:kern w:val="2"/>
              </w:rPr>
              <w:t>0000000000000</w:t>
            </w:r>
          </w:p>
          <w:p w:rsidR="00573B23" w:rsidRPr="00573B23" w:rsidRDefault="00573B23" w:rsidP="001B4511">
            <w:pPr>
              <w:pStyle w:val="ConsPlusCell"/>
              <w:jc w:val="both"/>
              <w:rPr>
                <w:rFonts w:ascii="Times New Roman" w:hAnsi="Times New Roman" w:cs="Times New Roman"/>
                <w:b/>
                <w:kern w:val="2"/>
              </w:rPr>
            </w:pPr>
            <w:r w:rsidRPr="00573B23">
              <w:rPr>
                <w:rFonts w:ascii="Times New Roman" w:hAnsi="Times New Roman" w:cs="Times New Roman"/>
                <w:b/>
                <w:kern w:val="2"/>
              </w:rPr>
              <w:t>9140</w:t>
            </w:r>
            <w:r w:rsidR="0087465D">
              <w:rPr>
                <w:rFonts w:ascii="Times New Roman" w:hAnsi="Times New Roman" w:cs="Times New Roman"/>
                <w:b/>
                <w:kern w:val="2"/>
              </w:rPr>
              <w:t>4</w:t>
            </w:r>
            <w:r>
              <w:rPr>
                <w:rFonts w:ascii="Times New Roman" w:hAnsi="Times New Roman" w:cs="Times New Roman"/>
                <w:b/>
                <w:kern w:val="2"/>
              </w:rPr>
              <w:t>0</w:t>
            </w:r>
            <w:r w:rsidR="0087465D">
              <w:rPr>
                <w:rFonts w:ascii="Times New Roman" w:hAnsi="Times New Roman" w:cs="Times New Roman"/>
                <w:b/>
                <w:kern w:val="2"/>
              </w:rPr>
              <w:t>9</w:t>
            </w:r>
            <w:r w:rsidRPr="00573B23">
              <w:rPr>
                <w:rFonts w:ascii="Times New Roman" w:hAnsi="Times New Roman" w:cs="Times New Roman"/>
                <w:b/>
                <w:kern w:val="2"/>
              </w:rPr>
              <w:t>0000000000000</w:t>
            </w:r>
          </w:p>
          <w:p w:rsidR="00573B23" w:rsidRDefault="00573B23" w:rsidP="00573B23">
            <w:pPr>
              <w:pStyle w:val="ConsPlusCell"/>
              <w:jc w:val="both"/>
              <w:rPr>
                <w:rFonts w:ascii="Times New Roman" w:hAnsi="Times New Roman" w:cs="Times New Roman"/>
                <w:b/>
                <w:kern w:val="2"/>
              </w:rPr>
            </w:pPr>
            <w:r w:rsidRPr="00573B23">
              <w:rPr>
                <w:rFonts w:ascii="Times New Roman" w:hAnsi="Times New Roman" w:cs="Times New Roman"/>
                <w:b/>
                <w:kern w:val="2"/>
              </w:rPr>
              <w:t>9140</w:t>
            </w:r>
            <w:r w:rsidR="0087465D">
              <w:rPr>
                <w:rFonts w:ascii="Times New Roman" w:hAnsi="Times New Roman" w:cs="Times New Roman"/>
                <w:b/>
                <w:kern w:val="2"/>
              </w:rPr>
              <w:t>5</w:t>
            </w:r>
            <w:r w:rsidR="0051057F">
              <w:rPr>
                <w:rFonts w:ascii="Times New Roman" w:hAnsi="Times New Roman" w:cs="Times New Roman"/>
                <w:b/>
                <w:kern w:val="2"/>
              </w:rPr>
              <w:t>01</w:t>
            </w:r>
            <w:r w:rsidRPr="00573B23">
              <w:rPr>
                <w:rFonts w:ascii="Times New Roman" w:hAnsi="Times New Roman" w:cs="Times New Roman"/>
                <w:b/>
                <w:kern w:val="2"/>
              </w:rPr>
              <w:t>0000000000000</w:t>
            </w:r>
          </w:p>
          <w:p w:rsidR="00573B23" w:rsidRPr="00573B23" w:rsidRDefault="00573B23" w:rsidP="00573B23">
            <w:pPr>
              <w:pStyle w:val="ConsPlusCell"/>
              <w:jc w:val="both"/>
              <w:rPr>
                <w:rFonts w:ascii="Times New Roman" w:hAnsi="Times New Roman" w:cs="Times New Roman"/>
                <w:b/>
                <w:kern w:val="2"/>
              </w:rPr>
            </w:pPr>
            <w:r w:rsidRPr="00573B23">
              <w:rPr>
                <w:rFonts w:ascii="Times New Roman" w:hAnsi="Times New Roman" w:cs="Times New Roman"/>
                <w:b/>
                <w:kern w:val="2"/>
              </w:rPr>
              <w:t>9140</w:t>
            </w:r>
            <w:r w:rsidR="0087465D">
              <w:rPr>
                <w:rFonts w:ascii="Times New Roman" w:hAnsi="Times New Roman" w:cs="Times New Roman"/>
                <w:b/>
                <w:kern w:val="2"/>
              </w:rPr>
              <w:t>5</w:t>
            </w:r>
            <w:r>
              <w:rPr>
                <w:rFonts w:ascii="Times New Roman" w:hAnsi="Times New Roman" w:cs="Times New Roman"/>
                <w:b/>
                <w:kern w:val="2"/>
              </w:rPr>
              <w:t>0</w:t>
            </w:r>
            <w:r w:rsidR="0087465D">
              <w:rPr>
                <w:rFonts w:ascii="Times New Roman" w:hAnsi="Times New Roman" w:cs="Times New Roman"/>
                <w:b/>
                <w:kern w:val="2"/>
              </w:rPr>
              <w:t>2</w:t>
            </w:r>
            <w:r w:rsidRPr="00573B23">
              <w:rPr>
                <w:rFonts w:ascii="Times New Roman" w:hAnsi="Times New Roman" w:cs="Times New Roman"/>
                <w:b/>
                <w:kern w:val="2"/>
              </w:rPr>
              <w:t>0000000000000</w:t>
            </w:r>
          </w:p>
          <w:p w:rsidR="00573B23" w:rsidRDefault="00573B23" w:rsidP="00573B23">
            <w:pPr>
              <w:pStyle w:val="ConsPlusCell"/>
              <w:jc w:val="both"/>
              <w:rPr>
                <w:rFonts w:ascii="Times New Roman" w:hAnsi="Times New Roman" w:cs="Times New Roman"/>
                <w:b/>
                <w:kern w:val="2"/>
              </w:rPr>
            </w:pPr>
            <w:r>
              <w:rPr>
                <w:rFonts w:ascii="Times New Roman" w:hAnsi="Times New Roman" w:cs="Times New Roman"/>
                <w:b/>
                <w:kern w:val="2"/>
              </w:rPr>
              <w:t>914</w:t>
            </w:r>
            <w:r w:rsidR="0087465D">
              <w:rPr>
                <w:rFonts w:ascii="Times New Roman" w:hAnsi="Times New Roman" w:cs="Times New Roman"/>
                <w:b/>
                <w:kern w:val="2"/>
              </w:rPr>
              <w:t>0503</w:t>
            </w:r>
            <w:r w:rsidRPr="00573B23">
              <w:rPr>
                <w:rFonts w:ascii="Times New Roman" w:hAnsi="Times New Roman" w:cs="Times New Roman"/>
                <w:b/>
                <w:kern w:val="2"/>
              </w:rPr>
              <w:t>0000000000000</w:t>
            </w:r>
          </w:p>
          <w:p w:rsidR="0051057F" w:rsidRPr="00573B23" w:rsidRDefault="0051057F" w:rsidP="00573B23">
            <w:pPr>
              <w:pStyle w:val="ConsPlusCell"/>
              <w:jc w:val="both"/>
              <w:rPr>
                <w:rFonts w:ascii="Times New Roman" w:hAnsi="Times New Roman" w:cs="Times New Roman"/>
                <w:b/>
                <w:kern w:val="2"/>
              </w:rPr>
            </w:pPr>
            <w:r>
              <w:rPr>
                <w:rFonts w:ascii="Times New Roman" w:hAnsi="Times New Roman" w:cs="Times New Roman"/>
                <w:b/>
                <w:kern w:val="2"/>
              </w:rPr>
              <w:t>914</w:t>
            </w:r>
            <w:r w:rsidR="0087465D">
              <w:rPr>
                <w:rFonts w:ascii="Times New Roman" w:hAnsi="Times New Roman" w:cs="Times New Roman"/>
                <w:b/>
                <w:kern w:val="2"/>
              </w:rPr>
              <w:t>0505</w:t>
            </w:r>
            <w:r>
              <w:rPr>
                <w:rFonts w:ascii="Times New Roman" w:hAnsi="Times New Roman" w:cs="Times New Roman"/>
                <w:b/>
                <w:kern w:val="2"/>
              </w:rPr>
              <w:t>0000000000000</w:t>
            </w:r>
          </w:p>
          <w:p w:rsidR="00573B23" w:rsidRDefault="0087465D" w:rsidP="00573B23">
            <w:pPr>
              <w:pStyle w:val="ConsPlusCell"/>
              <w:jc w:val="both"/>
              <w:rPr>
                <w:rFonts w:ascii="Times New Roman" w:hAnsi="Times New Roman" w:cs="Times New Roman"/>
                <w:b/>
                <w:kern w:val="2"/>
              </w:rPr>
            </w:pPr>
            <w:r>
              <w:rPr>
                <w:rFonts w:ascii="Times New Roman" w:hAnsi="Times New Roman" w:cs="Times New Roman"/>
                <w:b/>
                <w:kern w:val="2"/>
              </w:rPr>
              <w:t>9140</w:t>
            </w:r>
            <w:r w:rsidR="000C45E0">
              <w:rPr>
                <w:rFonts w:ascii="Times New Roman" w:hAnsi="Times New Roman" w:cs="Times New Roman"/>
                <w:b/>
                <w:kern w:val="2"/>
              </w:rPr>
              <w:t>5</w:t>
            </w:r>
            <w:r>
              <w:rPr>
                <w:rFonts w:ascii="Times New Roman" w:hAnsi="Times New Roman" w:cs="Times New Roman"/>
                <w:b/>
                <w:kern w:val="2"/>
              </w:rPr>
              <w:t>0</w:t>
            </w:r>
            <w:r w:rsidR="000C45E0">
              <w:rPr>
                <w:rFonts w:ascii="Times New Roman" w:hAnsi="Times New Roman" w:cs="Times New Roman"/>
                <w:b/>
                <w:kern w:val="2"/>
              </w:rPr>
              <w:t>3</w:t>
            </w:r>
            <w:r>
              <w:rPr>
                <w:rFonts w:ascii="Times New Roman" w:hAnsi="Times New Roman" w:cs="Times New Roman"/>
                <w:b/>
                <w:kern w:val="2"/>
              </w:rPr>
              <w:t>0000000000000</w:t>
            </w:r>
          </w:p>
          <w:p w:rsidR="0087465D" w:rsidRDefault="0087465D" w:rsidP="00573B23">
            <w:pPr>
              <w:pStyle w:val="ConsPlusCell"/>
              <w:jc w:val="both"/>
              <w:rPr>
                <w:rFonts w:ascii="Times New Roman" w:hAnsi="Times New Roman" w:cs="Times New Roman"/>
                <w:b/>
                <w:kern w:val="2"/>
              </w:rPr>
            </w:pPr>
            <w:r>
              <w:rPr>
                <w:rFonts w:ascii="Times New Roman" w:hAnsi="Times New Roman" w:cs="Times New Roman"/>
                <w:b/>
                <w:kern w:val="2"/>
              </w:rPr>
              <w:t>91410010000000000000</w:t>
            </w:r>
          </w:p>
          <w:p w:rsidR="0087465D" w:rsidRDefault="0087465D" w:rsidP="00573B23">
            <w:pPr>
              <w:pStyle w:val="ConsPlusCell"/>
              <w:jc w:val="both"/>
              <w:rPr>
                <w:rFonts w:ascii="Times New Roman" w:hAnsi="Times New Roman" w:cs="Times New Roman"/>
                <w:b/>
                <w:kern w:val="2"/>
              </w:rPr>
            </w:pPr>
            <w:r>
              <w:rPr>
                <w:rFonts w:ascii="Times New Roman" w:hAnsi="Times New Roman" w:cs="Times New Roman"/>
                <w:b/>
                <w:kern w:val="2"/>
              </w:rPr>
              <w:t>91414030000000000000</w:t>
            </w:r>
          </w:p>
          <w:p w:rsidR="0087465D" w:rsidRPr="00573B23" w:rsidRDefault="0087465D" w:rsidP="00573B23">
            <w:pPr>
              <w:pStyle w:val="ConsPlusCell"/>
              <w:jc w:val="both"/>
              <w:rPr>
                <w:rFonts w:ascii="Times New Roman" w:hAnsi="Times New Roman" w:cs="Times New Roman"/>
                <w:b/>
                <w:kern w:val="2"/>
              </w:rPr>
            </w:pPr>
          </w:p>
        </w:tc>
        <w:tc>
          <w:tcPr>
            <w:tcW w:w="996" w:type="dxa"/>
            <w:tcBorders>
              <w:top w:val="single" w:sz="4" w:space="0" w:color="auto"/>
              <w:left w:val="single" w:sz="4" w:space="0" w:color="auto"/>
              <w:bottom w:val="single" w:sz="4" w:space="0" w:color="auto"/>
              <w:right w:val="single" w:sz="4" w:space="0" w:color="auto"/>
            </w:tcBorders>
          </w:tcPr>
          <w:p w:rsidR="00573B23" w:rsidRPr="00573B23" w:rsidRDefault="00E85768" w:rsidP="001B4511">
            <w:pPr>
              <w:pStyle w:val="ConsPlusCell"/>
              <w:rPr>
                <w:rFonts w:ascii="Times New Roman" w:hAnsi="Times New Roman" w:cs="Times New Roman"/>
                <w:b/>
                <w:kern w:val="2"/>
              </w:rPr>
            </w:pPr>
            <w:r>
              <w:rPr>
                <w:rFonts w:ascii="Times New Roman" w:hAnsi="Times New Roman" w:cs="Times New Roman"/>
                <w:b/>
                <w:kern w:val="2"/>
              </w:rPr>
              <w:t>1269,03</w:t>
            </w:r>
          </w:p>
        </w:tc>
      </w:tr>
      <w:tr w:rsidR="0087465D" w:rsidRPr="00573B23" w:rsidTr="00ED27C1">
        <w:trPr>
          <w:jc w:val="center"/>
        </w:trPr>
        <w:tc>
          <w:tcPr>
            <w:tcW w:w="319" w:type="dxa"/>
            <w:tcBorders>
              <w:top w:val="single" w:sz="4" w:space="0" w:color="auto"/>
              <w:left w:val="single" w:sz="4" w:space="0" w:color="auto"/>
              <w:bottom w:val="single" w:sz="4" w:space="0" w:color="auto"/>
              <w:right w:val="single" w:sz="4" w:space="0" w:color="auto"/>
            </w:tcBorders>
          </w:tcPr>
          <w:p w:rsidR="0087465D" w:rsidRPr="00573B23" w:rsidRDefault="0087465D" w:rsidP="001B4511">
            <w:pPr>
              <w:rPr>
                <w:b/>
              </w:rPr>
            </w:pPr>
          </w:p>
        </w:tc>
        <w:tc>
          <w:tcPr>
            <w:tcW w:w="1986" w:type="dxa"/>
            <w:tcBorders>
              <w:top w:val="single" w:sz="4" w:space="0" w:color="auto"/>
              <w:left w:val="single" w:sz="4" w:space="0" w:color="auto"/>
              <w:bottom w:val="single" w:sz="4" w:space="0" w:color="auto"/>
              <w:right w:val="single" w:sz="4" w:space="0" w:color="auto"/>
            </w:tcBorders>
          </w:tcPr>
          <w:p w:rsidR="0087465D" w:rsidRPr="00573B23" w:rsidRDefault="0087465D" w:rsidP="001B4511">
            <w:pPr>
              <w:pStyle w:val="ConsPlusCell"/>
              <w:jc w:val="center"/>
              <w:rPr>
                <w:rFonts w:ascii="Times New Roman" w:hAnsi="Times New Roman" w:cs="Times New Roman"/>
                <w:b/>
                <w:kern w:val="2"/>
              </w:rPr>
            </w:pPr>
          </w:p>
        </w:tc>
        <w:tc>
          <w:tcPr>
            <w:tcW w:w="2199" w:type="dxa"/>
            <w:tcBorders>
              <w:top w:val="single" w:sz="4" w:space="0" w:color="auto"/>
              <w:left w:val="single" w:sz="4" w:space="0" w:color="auto"/>
              <w:bottom w:val="single" w:sz="4" w:space="0" w:color="auto"/>
              <w:right w:val="single" w:sz="4" w:space="0" w:color="auto"/>
            </w:tcBorders>
          </w:tcPr>
          <w:p w:rsidR="0087465D" w:rsidRPr="00573B23" w:rsidRDefault="0087465D" w:rsidP="001B4511">
            <w:pPr>
              <w:pStyle w:val="ConsPlusCell"/>
              <w:rPr>
                <w:rFonts w:ascii="Times New Roman" w:hAnsi="Times New Roman" w:cs="Times New Roman"/>
                <w:b/>
              </w:rPr>
            </w:pPr>
          </w:p>
        </w:tc>
        <w:tc>
          <w:tcPr>
            <w:tcW w:w="2620" w:type="dxa"/>
            <w:tcBorders>
              <w:top w:val="single" w:sz="4" w:space="0" w:color="auto"/>
              <w:left w:val="single" w:sz="4" w:space="0" w:color="auto"/>
              <w:bottom w:val="single" w:sz="4" w:space="0" w:color="auto"/>
              <w:right w:val="single" w:sz="4" w:space="0" w:color="auto"/>
            </w:tcBorders>
          </w:tcPr>
          <w:p w:rsidR="0087465D" w:rsidRPr="00573B23" w:rsidRDefault="0087465D" w:rsidP="001B4511">
            <w:pPr>
              <w:pStyle w:val="ConsPlusCell"/>
              <w:jc w:val="both"/>
              <w:rPr>
                <w:rFonts w:ascii="Times New Roman" w:hAnsi="Times New Roman" w:cs="Times New Roman"/>
                <w:b/>
                <w:kern w:val="2"/>
              </w:rPr>
            </w:pPr>
          </w:p>
        </w:tc>
        <w:tc>
          <w:tcPr>
            <w:tcW w:w="1098" w:type="dxa"/>
            <w:tcBorders>
              <w:top w:val="single" w:sz="4" w:space="0" w:color="auto"/>
              <w:left w:val="single" w:sz="4" w:space="0" w:color="auto"/>
              <w:bottom w:val="single" w:sz="4" w:space="0" w:color="auto"/>
              <w:right w:val="single" w:sz="4" w:space="0" w:color="auto"/>
            </w:tcBorders>
          </w:tcPr>
          <w:p w:rsidR="0087465D" w:rsidRPr="00573B23" w:rsidRDefault="0087465D" w:rsidP="00E16A3B">
            <w:pPr>
              <w:pStyle w:val="ConsPlusCell"/>
              <w:jc w:val="center"/>
              <w:rPr>
                <w:rFonts w:ascii="Times New Roman" w:hAnsi="Times New Roman" w:cs="Times New Roman"/>
                <w:b/>
                <w:kern w:val="2"/>
              </w:rPr>
            </w:pPr>
          </w:p>
        </w:tc>
        <w:tc>
          <w:tcPr>
            <w:tcW w:w="1170" w:type="dxa"/>
            <w:tcBorders>
              <w:top w:val="single" w:sz="4" w:space="0" w:color="auto"/>
              <w:left w:val="single" w:sz="4" w:space="0" w:color="auto"/>
              <w:bottom w:val="single" w:sz="4" w:space="0" w:color="auto"/>
              <w:right w:val="single" w:sz="4" w:space="0" w:color="auto"/>
            </w:tcBorders>
          </w:tcPr>
          <w:p w:rsidR="0087465D" w:rsidRPr="00573B23" w:rsidRDefault="0087465D" w:rsidP="00E16A3B">
            <w:pPr>
              <w:pStyle w:val="ConsPlusCell"/>
              <w:jc w:val="center"/>
              <w:rPr>
                <w:rFonts w:ascii="Times New Roman" w:hAnsi="Times New Roman" w:cs="Times New Roman"/>
                <w:b/>
                <w:kern w:val="2"/>
              </w:rPr>
            </w:pPr>
          </w:p>
        </w:tc>
        <w:tc>
          <w:tcPr>
            <w:tcW w:w="3119" w:type="dxa"/>
            <w:tcBorders>
              <w:top w:val="single" w:sz="4" w:space="0" w:color="auto"/>
              <w:left w:val="single" w:sz="4" w:space="0" w:color="auto"/>
              <w:bottom w:val="single" w:sz="4" w:space="0" w:color="auto"/>
              <w:right w:val="single" w:sz="4" w:space="0" w:color="auto"/>
            </w:tcBorders>
          </w:tcPr>
          <w:p w:rsidR="0087465D" w:rsidRPr="001B4511" w:rsidRDefault="0087465D" w:rsidP="001B4511">
            <w:pPr>
              <w:widowControl w:val="0"/>
              <w:autoSpaceDE w:val="0"/>
              <w:autoSpaceDN w:val="0"/>
              <w:adjustRightInd w:val="0"/>
              <w:rPr>
                <w:b/>
              </w:rPr>
            </w:pPr>
          </w:p>
        </w:tc>
        <w:tc>
          <w:tcPr>
            <w:tcW w:w="2268" w:type="dxa"/>
            <w:tcBorders>
              <w:top w:val="single" w:sz="4" w:space="0" w:color="auto"/>
              <w:left w:val="single" w:sz="4" w:space="0" w:color="auto"/>
              <w:bottom w:val="single" w:sz="4" w:space="0" w:color="auto"/>
              <w:right w:val="single" w:sz="4" w:space="0" w:color="auto"/>
            </w:tcBorders>
          </w:tcPr>
          <w:p w:rsidR="0087465D" w:rsidRPr="00573B23" w:rsidRDefault="0087465D" w:rsidP="001B4511">
            <w:pPr>
              <w:pStyle w:val="ConsPlusCell"/>
              <w:jc w:val="both"/>
              <w:rPr>
                <w:rFonts w:ascii="Times New Roman" w:hAnsi="Times New Roman" w:cs="Times New Roman"/>
                <w:b/>
                <w:kern w:val="2"/>
              </w:rPr>
            </w:pPr>
          </w:p>
        </w:tc>
        <w:tc>
          <w:tcPr>
            <w:tcW w:w="996" w:type="dxa"/>
            <w:tcBorders>
              <w:top w:val="single" w:sz="4" w:space="0" w:color="auto"/>
              <w:left w:val="single" w:sz="4" w:space="0" w:color="auto"/>
              <w:bottom w:val="single" w:sz="4" w:space="0" w:color="auto"/>
              <w:right w:val="single" w:sz="4" w:space="0" w:color="auto"/>
            </w:tcBorders>
          </w:tcPr>
          <w:p w:rsidR="0087465D" w:rsidRPr="00573B23" w:rsidRDefault="0087465D" w:rsidP="001B4511">
            <w:pPr>
              <w:pStyle w:val="ConsPlusCell"/>
              <w:rPr>
                <w:rFonts w:ascii="Times New Roman" w:hAnsi="Times New Roman" w:cs="Times New Roman"/>
                <w:b/>
                <w:kern w:val="2"/>
              </w:rPr>
            </w:pPr>
          </w:p>
        </w:tc>
      </w:tr>
      <w:tr w:rsidR="00573B23" w:rsidRPr="00573B23" w:rsidTr="00ED27C1">
        <w:trPr>
          <w:jc w:val="center"/>
        </w:trPr>
        <w:tc>
          <w:tcPr>
            <w:tcW w:w="319" w:type="dxa"/>
            <w:tcBorders>
              <w:top w:val="single" w:sz="4" w:space="0" w:color="auto"/>
              <w:left w:val="single" w:sz="4" w:space="0" w:color="auto"/>
              <w:bottom w:val="single" w:sz="4" w:space="0" w:color="auto"/>
              <w:right w:val="single" w:sz="4" w:space="0" w:color="auto"/>
            </w:tcBorders>
          </w:tcPr>
          <w:p w:rsidR="00573B23" w:rsidRPr="00573B23" w:rsidRDefault="00573B23" w:rsidP="001B4511">
            <w:r w:rsidRPr="00573B23">
              <w:lastRenderedPageBreak/>
              <w:t>2</w:t>
            </w:r>
          </w:p>
        </w:tc>
        <w:tc>
          <w:tcPr>
            <w:tcW w:w="1986" w:type="dxa"/>
            <w:tcBorders>
              <w:top w:val="single" w:sz="4" w:space="0" w:color="auto"/>
              <w:left w:val="single" w:sz="4" w:space="0" w:color="auto"/>
              <w:bottom w:val="single" w:sz="4" w:space="0" w:color="auto"/>
              <w:right w:val="single" w:sz="4" w:space="0" w:color="auto"/>
            </w:tcBorders>
          </w:tcPr>
          <w:p w:rsidR="00573B23" w:rsidRPr="00C10DEF" w:rsidRDefault="00573B23" w:rsidP="001B4511">
            <w:pPr>
              <w:pStyle w:val="ConsPlusCell"/>
              <w:jc w:val="both"/>
              <w:rPr>
                <w:rFonts w:ascii="Times New Roman" w:hAnsi="Times New Roman" w:cs="Times New Roman"/>
                <w:kern w:val="2"/>
              </w:rPr>
            </w:pPr>
            <w:r w:rsidRPr="00C10DEF">
              <w:rPr>
                <w:rFonts w:ascii="Times New Roman" w:hAnsi="Times New Roman" w:cs="Times New Roman"/>
                <w:kern w:val="2"/>
              </w:rPr>
              <w:t>ПОДПРОГРАММА 1</w:t>
            </w:r>
          </w:p>
        </w:tc>
        <w:tc>
          <w:tcPr>
            <w:tcW w:w="2199" w:type="dxa"/>
            <w:tcBorders>
              <w:top w:val="single" w:sz="4" w:space="0" w:color="auto"/>
              <w:left w:val="single" w:sz="4" w:space="0" w:color="auto"/>
              <w:bottom w:val="single" w:sz="4" w:space="0" w:color="auto"/>
              <w:right w:val="single" w:sz="4" w:space="0" w:color="auto"/>
            </w:tcBorders>
          </w:tcPr>
          <w:p w:rsidR="00573B23" w:rsidRPr="00F62327" w:rsidRDefault="00DD2C02" w:rsidP="001B4511">
            <w:pPr>
              <w:pStyle w:val="ConsPlusCell"/>
              <w:rPr>
                <w:rFonts w:ascii="Times New Roman" w:hAnsi="Times New Roman" w:cs="Times New Roman"/>
                <w:b/>
                <w:bCs/>
                <w:kern w:val="2"/>
              </w:rPr>
            </w:pPr>
            <w:r w:rsidRPr="00F62327">
              <w:rPr>
                <w:rFonts w:ascii="Times New Roman" w:hAnsi="Times New Roman" w:cs="Times New Roman"/>
                <w:b/>
                <w:bCs/>
                <w:kern w:val="2"/>
              </w:rPr>
              <w:t xml:space="preserve">Защита населения от чрезвычайных ситуаций природного и техногенного характера, пожарная безопасность </w:t>
            </w:r>
            <w:proofErr w:type="spellStart"/>
            <w:r w:rsidR="00F90D99">
              <w:rPr>
                <w:rFonts w:ascii="Times New Roman" w:hAnsi="Times New Roman" w:cs="Times New Roman"/>
                <w:b/>
                <w:bCs/>
                <w:kern w:val="2"/>
              </w:rPr>
              <w:t>Сериковского</w:t>
            </w:r>
            <w:proofErr w:type="spellEnd"/>
            <w:r w:rsidR="00573B23" w:rsidRPr="00F62327">
              <w:rPr>
                <w:rFonts w:ascii="Times New Roman" w:hAnsi="Times New Roman" w:cs="Times New Roman"/>
                <w:b/>
                <w:bCs/>
                <w:kern w:val="2"/>
              </w:rPr>
              <w:t xml:space="preserve"> сельского поселения</w:t>
            </w:r>
          </w:p>
        </w:tc>
        <w:tc>
          <w:tcPr>
            <w:tcW w:w="2620"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73B23" w:rsidRPr="00573B23" w:rsidRDefault="00573B23" w:rsidP="00E16A3B">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51057F">
              <w:rPr>
                <w:rFonts w:ascii="Times New Roman" w:hAnsi="Times New Roman" w:cs="Times New Roman"/>
                <w:kern w:val="2"/>
              </w:rPr>
              <w:t>2</w:t>
            </w:r>
            <w:r w:rsidR="00E85768">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73B23" w:rsidRPr="00573B23" w:rsidRDefault="00573B23" w:rsidP="00E16A3B">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51057F">
              <w:rPr>
                <w:rFonts w:ascii="Times New Roman" w:hAnsi="Times New Roman" w:cs="Times New Roman"/>
                <w:kern w:val="2"/>
              </w:rPr>
              <w:t>2</w:t>
            </w:r>
            <w:r w:rsidR="00E85768">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573B23" w:rsidRPr="00573B23" w:rsidRDefault="001B4511" w:rsidP="001B4511">
            <w:pPr>
              <w:widowControl w:val="0"/>
              <w:autoSpaceDE w:val="0"/>
              <w:autoSpaceDN w:val="0"/>
              <w:adjustRightInd w:val="0"/>
            </w:pPr>
            <w:r w:rsidRPr="001B4511">
              <w:t xml:space="preserve">Повышение готовности органов местного самоуправления к выполнению поставленных задач и полномочий  по обеспечению первичных мер пожарной безопасности на территории </w:t>
            </w:r>
            <w:proofErr w:type="spellStart"/>
            <w:r w:rsidR="00F90D99">
              <w:t>Сериковского</w:t>
            </w:r>
            <w:proofErr w:type="spellEnd"/>
            <w:r w:rsidRPr="001B4511">
              <w:t xml:space="preserve"> сельского поселения</w:t>
            </w:r>
          </w:p>
        </w:tc>
        <w:tc>
          <w:tcPr>
            <w:tcW w:w="2268" w:type="dxa"/>
            <w:tcBorders>
              <w:top w:val="single" w:sz="4" w:space="0" w:color="auto"/>
              <w:left w:val="single" w:sz="4" w:space="0" w:color="auto"/>
              <w:bottom w:val="single" w:sz="4" w:space="0" w:color="auto"/>
              <w:right w:val="single" w:sz="4" w:space="0" w:color="auto"/>
            </w:tcBorders>
          </w:tcPr>
          <w:p w:rsidR="00573B23" w:rsidRPr="00573B23" w:rsidRDefault="00573B23" w:rsidP="00C10DEF">
            <w:pPr>
              <w:pStyle w:val="ConsPlusCell"/>
              <w:jc w:val="both"/>
              <w:rPr>
                <w:rFonts w:ascii="Times New Roman" w:hAnsi="Times New Roman" w:cs="Times New Roman"/>
                <w:kern w:val="2"/>
              </w:rPr>
            </w:pPr>
            <w:r w:rsidRPr="00573B23">
              <w:rPr>
                <w:rFonts w:ascii="Times New Roman" w:hAnsi="Times New Roman" w:cs="Times New Roman"/>
                <w:kern w:val="2"/>
              </w:rPr>
              <w:t>9140</w:t>
            </w:r>
            <w:r w:rsidR="00C10DEF">
              <w:rPr>
                <w:rFonts w:ascii="Times New Roman" w:hAnsi="Times New Roman" w:cs="Times New Roman"/>
                <w:kern w:val="2"/>
              </w:rPr>
              <w:t>310</w:t>
            </w:r>
            <w:r w:rsidR="004A2259">
              <w:rPr>
                <w:rFonts w:ascii="Times New Roman" w:hAnsi="Times New Roman" w:cs="Times New Roman"/>
                <w:kern w:val="2"/>
              </w:rPr>
              <w:t>000</w:t>
            </w:r>
            <w:r w:rsidRPr="00573B23">
              <w:rPr>
                <w:rFonts w:ascii="Times New Roman" w:hAnsi="Times New Roman" w:cs="Times New Roman"/>
                <w:kern w:val="2"/>
              </w:rPr>
              <w:t>0000000000</w:t>
            </w:r>
          </w:p>
        </w:tc>
        <w:tc>
          <w:tcPr>
            <w:tcW w:w="996" w:type="dxa"/>
            <w:tcBorders>
              <w:top w:val="single" w:sz="4" w:space="0" w:color="auto"/>
              <w:left w:val="single" w:sz="4" w:space="0" w:color="auto"/>
              <w:bottom w:val="single" w:sz="4" w:space="0" w:color="auto"/>
              <w:right w:val="single" w:sz="4" w:space="0" w:color="auto"/>
            </w:tcBorders>
          </w:tcPr>
          <w:p w:rsidR="00573B23" w:rsidRPr="00573B23" w:rsidRDefault="00E85768" w:rsidP="001B4511">
            <w:pPr>
              <w:pStyle w:val="ConsPlusCell"/>
              <w:jc w:val="center"/>
              <w:rPr>
                <w:rFonts w:ascii="Times New Roman" w:hAnsi="Times New Roman" w:cs="Times New Roman"/>
                <w:kern w:val="2"/>
              </w:rPr>
            </w:pPr>
            <w:r>
              <w:rPr>
                <w:rFonts w:ascii="Times New Roman" w:hAnsi="Times New Roman" w:cs="Times New Roman"/>
                <w:kern w:val="2"/>
              </w:rPr>
              <w:t>259,30</w:t>
            </w:r>
          </w:p>
        </w:tc>
      </w:tr>
      <w:tr w:rsidR="00082FBD" w:rsidRPr="00573B23" w:rsidTr="00082FBD">
        <w:trPr>
          <w:trHeight w:val="1455"/>
          <w:jc w:val="center"/>
        </w:trPr>
        <w:tc>
          <w:tcPr>
            <w:tcW w:w="319" w:type="dxa"/>
            <w:tcBorders>
              <w:top w:val="single" w:sz="4" w:space="0" w:color="auto"/>
              <w:left w:val="single" w:sz="4" w:space="0" w:color="auto"/>
              <w:right w:val="single" w:sz="4" w:space="0" w:color="auto"/>
            </w:tcBorders>
          </w:tcPr>
          <w:p w:rsidR="00082FBD" w:rsidRPr="00573B23" w:rsidRDefault="00082FBD" w:rsidP="001B4511"/>
        </w:tc>
        <w:tc>
          <w:tcPr>
            <w:tcW w:w="1986" w:type="dxa"/>
            <w:tcBorders>
              <w:top w:val="single" w:sz="4" w:space="0" w:color="auto"/>
              <w:left w:val="single" w:sz="4" w:space="0" w:color="auto"/>
              <w:right w:val="single" w:sz="4" w:space="0" w:color="auto"/>
            </w:tcBorders>
          </w:tcPr>
          <w:p w:rsidR="00082FBD" w:rsidRPr="00411F80" w:rsidRDefault="00082FBD" w:rsidP="001B4511">
            <w:pPr>
              <w:spacing w:line="240" w:lineRule="auto"/>
              <w:rPr>
                <w:kern w:val="2"/>
              </w:rPr>
            </w:pPr>
            <w:r>
              <w:rPr>
                <w:kern w:val="2"/>
              </w:rPr>
              <w:t>Основное мероприятие 1</w:t>
            </w:r>
          </w:p>
        </w:tc>
        <w:tc>
          <w:tcPr>
            <w:tcW w:w="2199" w:type="dxa"/>
            <w:tcBorders>
              <w:top w:val="single" w:sz="4" w:space="0" w:color="auto"/>
              <w:left w:val="single" w:sz="4" w:space="0" w:color="auto"/>
              <w:right w:val="single" w:sz="4" w:space="0" w:color="auto"/>
            </w:tcBorders>
          </w:tcPr>
          <w:p w:rsidR="00082FBD" w:rsidRPr="00411F80" w:rsidRDefault="00082FBD" w:rsidP="001B4511">
            <w:pPr>
              <w:spacing w:line="240" w:lineRule="auto"/>
              <w:rPr>
                <w:kern w:val="2"/>
              </w:rPr>
            </w:pPr>
            <w:r w:rsidRPr="00C10DEF">
              <w:rPr>
                <w:kern w:val="2"/>
              </w:rPr>
              <w:t xml:space="preserve">Обеспечение   пожарной безопасности на территории </w:t>
            </w:r>
            <w:proofErr w:type="spellStart"/>
            <w:r w:rsidR="00F90D99">
              <w:rPr>
                <w:kern w:val="2"/>
              </w:rPr>
              <w:t>Сериковского</w:t>
            </w:r>
            <w:proofErr w:type="spellEnd"/>
            <w:r w:rsidRPr="00C10DEF">
              <w:rPr>
                <w:kern w:val="2"/>
              </w:rPr>
              <w:t xml:space="preserve"> сельского поселения</w:t>
            </w:r>
          </w:p>
        </w:tc>
        <w:tc>
          <w:tcPr>
            <w:tcW w:w="2620" w:type="dxa"/>
            <w:tcBorders>
              <w:top w:val="single" w:sz="4" w:space="0" w:color="auto"/>
              <w:left w:val="single" w:sz="4" w:space="0" w:color="auto"/>
              <w:right w:val="single" w:sz="4" w:space="0" w:color="auto"/>
            </w:tcBorders>
          </w:tcPr>
          <w:p w:rsidR="00082FBD" w:rsidRPr="00573B23" w:rsidRDefault="00082FBD"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right w:val="single" w:sz="4" w:space="0" w:color="auto"/>
            </w:tcBorders>
          </w:tcPr>
          <w:p w:rsidR="00082FBD" w:rsidRPr="00573B23" w:rsidRDefault="00082FBD" w:rsidP="00E16A3B">
            <w:pPr>
              <w:pStyle w:val="ConsPlusCell"/>
              <w:jc w:val="center"/>
              <w:rPr>
                <w:rFonts w:ascii="Times New Roman" w:hAnsi="Times New Roman" w:cs="Times New Roman"/>
                <w:kern w:val="2"/>
              </w:rPr>
            </w:pPr>
            <w:r w:rsidRPr="00573B23">
              <w:rPr>
                <w:rFonts w:ascii="Times New Roman" w:hAnsi="Times New Roman" w:cs="Times New Roman"/>
                <w:kern w:val="2"/>
              </w:rPr>
              <w:t>01.01.20</w:t>
            </w:r>
            <w:r>
              <w:rPr>
                <w:rFonts w:ascii="Times New Roman" w:hAnsi="Times New Roman" w:cs="Times New Roman"/>
                <w:kern w:val="2"/>
              </w:rPr>
              <w:t>2</w:t>
            </w:r>
            <w:r w:rsidR="00E85768">
              <w:rPr>
                <w:rFonts w:ascii="Times New Roman" w:hAnsi="Times New Roman" w:cs="Times New Roman"/>
                <w:kern w:val="2"/>
              </w:rPr>
              <w:t>5</w:t>
            </w:r>
          </w:p>
        </w:tc>
        <w:tc>
          <w:tcPr>
            <w:tcW w:w="1170" w:type="dxa"/>
            <w:tcBorders>
              <w:top w:val="single" w:sz="4" w:space="0" w:color="auto"/>
              <w:left w:val="single" w:sz="4" w:space="0" w:color="auto"/>
              <w:right w:val="single" w:sz="4" w:space="0" w:color="auto"/>
            </w:tcBorders>
          </w:tcPr>
          <w:p w:rsidR="00082FBD" w:rsidRPr="00573B23" w:rsidRDefault="00082FBD" w:rsidP="00E16A3B">
            <w:pPr>
              <w:pStyle w:val="ConsPlusCell"/>
              <w:jc w:val="center"/>
              <w:rPr>
                <w:rFonts w:ascii="Times New Roman" w:hAnsi="Times New Roman" w:cs="Times New Roman"/>
                <w:kern w:val="2"/>
              </w:rPr>
            </w:pPr>
            <w:r w:rsidRPr="00573B23">
              <w:rPr>
                <w:rFonts w:ascii="Times New Roman" w:hAnsi="Times New Roman" w:cs="Times New Roman"/>
                <w:kern w:val="2"/>
              </w:rPr>
              <w:t>31.12.20</w:t>
            </w:r>
            <w:r>
              <w:rPr>
                <w:rFonts w:ascii="Times New Roman" w:hAnsi="Times New Roman" w:cs="Times New Roman"/>
                <w:kern w:val="2"/>
              </w:rPr>
              <w:t>2</w:t>
            </w:r>
            <w:r w:rsidR="00E85768">
              <w:rPr>
                <w:rFonts w:ascii="Times New Roman" w:hAnsi="Times New Roman" w:cs="Times New Roman"/>
                <w:kern w:val="2"/>
              </w:rPr>
              <w:t>5</w:t>
            </w:r>
          </w:p>
        </w:tc>
        <w:tc>
          <w:tcPr>
            <w:tcW w:w="3119" w:type="dxa"/>
            <w:tcBorders>
              <w:top w:val="single" w:sz="4" w:space="0" w:color="auto"/>
              <w:left w:val="single" w:sz="4" w:space="0" w:color="auto"/>
              <w:right w:val="single" w:sz="4" w:space="0" w:color="auto"/>
            </w:tcBorders>
          </w:tcPr>
          <w:p w:rsidR="00082FBD" w:rsidRPr="00573B23" w:rsidRDefault="00082FBD" w:rsidP="001B4511"/>
        </w:tc>
        <w:tc>
          <w:tcPr>
            <w:tcW w:w="2268" w:type="dxa"/>
            <w:tcBorders>
              <w:top w:val="single" w:sz="4" w:space="0" w:color="auto"/>
              <w:left w:val="single" w:sz="4" w:space="0" w:color="auto"/>
              <w:right w:val="single" w:sz="4" w:space="0" w:color="auto"/>
            </w:tcBorders>
          </w:tcPr>
          <w:p w:rsidR="00DD2C02" w:rsidRDefault="00082FBD" w:rsidP="00082FBD">
            <w:pPr>
              <w:pStyle w:val="ConsPlusCell"/>
              <w:jc w:val="both"/>
              <w:rPr>
                <w:rFonts w:ascii="Times New Roman" w:hAnsi="Times New Roman" w:cs="Times New Roman"/>
                <w:kern w:val="2"/>
              </w:rPr>
            </w:pPr>
            <w:r>
              <w:rPr>
                <w:rFonts w:ascii="Times New Roman" w:hAnsi="Times New Roman" w:cs="Times New Roman"/>
                <w:kern w:val="2"/>
              </w:rPr>
              <w:t>9140310</w:t>
            </w:r>
            <w:r w:rsidR="004A2259">
              <w:rPr>
                <w:rFonts w:ascii="Times New Roman" w:hAnsi="Times New Roman" w:cs="Times New Roman"/>
                <w:kern w:val="2"/>
              </w:rPr>
              <w:t>00000000000</w:t>
            </w:r>
            <w:r>
              <w:rPr>
                <w:rFonts w:ascii="Times New Roman" w:hAnsi="Times New Roman" w:cs="Times New Roman"/>
                <w:kern w:val="2"/>
              </w:rPr>
              <w:t>00</w:t>
            </w:r>
          </w:p>
          <w:p w:rsidR="00082FBD" w:rsidRPr="00573B23" w:rsidRDefault="00082FBD" w:rsidP="00082FBD">
            <w:pPr>
              <w:pStyle w:val="ConsPlusCell"/>
              <w:jc w:val="both"/>
              <w:rPr>
                <w:rFonts w:ascii="Times New Roman" w:hAnsi="Times New Roman" w:cs="Times New Roman"/>
                <w:kern w:val="2"/>
              </w:rPr>
            </w:pPr>
          </w:p>
        </w:tc>
        <w:tc>
          <w:tcPr>
            <w:tcW w:w="996" w:type="dxa"/>
            <w:tcBorders>
              <w:top w:val="single" w:sz="4" w:space="0" w:color="auto"/>
              <w:left w:val="single" w:sz="4" w:space="0" w:color="auto"/>
              <w:right w:val="single" w:sz="4" w:space="0" w:color="auto"/>
            </w:tcBorders>
          </w:tcPr>
          <w:p w:rsidR="00082FBD" w:rsidRPr="00573B23" w:rsidRDefault="002E3D56" w:rsidP="001B4511">
            <w:pPr>
              <w:pStyle w:val="ConsPlusCell"/>
              <w:jc w:val="center"/>
              <w:rPr>
                <w:rFonts w:ascii="Times New Roman" w:hAnsi="Times New Roman" w:cs="Times New Roman"/>
                <w:kern w:val="2"/>
              </w:rPr>
            </w:pPr>
            <w:r>
              <w:rPr>
                <w:rFonts w:ascii="Times New Roman" w:hAnsi="Times New Roman" w:cs="Times New Roman"/>
                <w:kern w:val="2"/>
              </w:rPr>
              <w:t>259,30</w:t>
            </w:r>
          </w:p>
        </w:tc>
      </w:tr>
      <w:tr w:rsidR="00573B23" w:rsidRPr="00573B23" w:rsidTr="00ED27C1">
        <w:trPr>
          <w:trHeight w:val="1563"/>
          <w:jc w:val="center"/>
        </w:trPr>
        <w:tc>
          <w:tcPr>
            <w:tcW w:w="319" w:type="dxa"/>
            <w:tcBorders>
              <w:top w:val="single" w:sz="4" w:space="0" w:color="auto"/>
              <w:left w:val="single" w:sz="4" w:space="0" w:color="auto"/>
              <w:bottom w:val="single" w:sz="4" w:space="0" w:color="auto"/>
              <w:right w:val="single" w:sz="4" w:space="0" w:color="auto"/>
            </w:tcBorders>
          </w:tcPr>
          <w:p w:rsidR="00573B23" w:rsidRPr="00573B23" w:rsidRDefault="00573B23" w:rsidP="001B4511">
            <w:r w:rsidRPr="00573B23">
              <w:t>3</w:t>
            </w:r>
          </w:p>
        </w:tc>
        <w:tc>
          <w:tcPr>
            <w:tcW w:w="1986" w:type="dxa"/>
            <w:tcBorders>
              <w:top w:val="single" w:sz="4" w:space="0" w:color="auto"/>
              <w:left w:val="single" w:sz="4" w:space="0" w:color="auto"/>
              <w:bottom w:val="single" w:sz="4" w:space="0" w:color="auto"/>
              <w:right w:val="single" w:sz="4" w:space="0" w:color="auto"/>
            </w:tcBorders>
          </w:tcPr>
          <w:p w:rsidR="00573B23" w:rsidRPr="00411F80" w:rsidRDefault="00C10DEF" w:rsidP="001B4511">
            <w:pPr>
              <w:spacing w:line="240" w:lineRule="auto"/>
              <w:rPr>
                <w:kern w:val="2"/>
              </w:rPr>
            </w:pPr>
            <w:r>
              <w:rPr>
                <w:kern w:val="2"/>
              </w:rPr>
              <w:t>ПОДПРОГРАММА 2</w:t>
            </w:r>
          </w:p>
        </w:tc>
        <w:tc>
          <w:tcPr>
            <w:tcW w:w="2199" w:type="dxa"/>
            <w:tcBorders>
              <w:top w:val="single" w:sz="4" w:space="0" w:color="auto"/>
              <w:left w:val="single" w:sz="4" w:space="0" w:color="auto"/>
              <w:bottom w:val="single" w:sz="4" w:space="0" w:color="auto"/>
              <w:right w:val="single" w:sz="4" w:space="0" w:color="auto"/>
            </w:tcBorders>
          </w:tcPr>
          <w:p w:rsidR="00573B23" w:rsidRPr="00F62327" w:rsidRDefault="00C10DEF" w:rsidP="001B4511">
            <w:pPr>
              <w:spacing w:line="240" w:lineRule="auto"/>
              <w:rPr>
                <w:b/>
                <w:bCs/>
                <w:kern w:val="2"/>
              </w:rPr>
            </w:pPr>
            <w:r w:rsidRPr="00F62327">
              <w:rPr>
                <w:b/>
                <w:bCs/>
                <w:kern w:val="2"/>
              </w:rPr>
              <w:t xml:space="preserve">Развитие </w:t>
            </w:r>
            <w:r w:rsidR="00584DFA" w:rsidRPr="00F62327">
              <w:rPr>
                <w:b/>
                <w:bCs/>
                <w:kern w:val="2"/>
              </w:rPr>
              <w:t>национальной экономики</w:t>
            </w:r>
          </w:p>
        </w:tc>
        <w:tc>
          <w:tcPr>
            <w:tcW w:w="2620" w:type="dxa"/>
            <w:tcBorders>
              <w:top w:val="single" w:sz="4" w:space="0" w:color="auto"/>
              <w:left w:val="single" w:sz="4" w:space="0" w:color="auto"/>
              <w:bottom w:val="single" w:sz="4" w:space="0" w:color="auto"/>
              <w:right w:val="single" w:sz="4" w:space="0" w:color="auto"/>
            </w:tcBorders>
          </w:tcPr>
          <w:p w:rsidR="00573B23" w:rsidRPr="00573B23" w:rsidRDefault="00573B23"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73B23" w:rsidRPr="00573B23" w:rsidRDefault="00573B23" w:rsidP="00E16A3B">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082FBD">
              <w:rPr>
                <w:rFonts w:ascii="Times New Roman" w:hAnsi="Times New Roman" w:cs="Times New Roman"/>
                <w:kern w:val="2"/>
              </w:rPr>
              <w:t>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73B23" w:rsidRPr="00573B23" w:rsidRDefault="00573B23" w:rsidP="00E16A3B">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082FBD">
              <w:rPr>
                <w:rFonts w:ascii="Times New Roman" w:hAnsi="Times New Roman" w:cs="Times New Roman"/>
                <w:kern w:val="2"/>
              </w:rPr>
              <w:t>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281DB3" w:rsidRDefault="00281DB3" w:rsidP="00281DB3">
            <w:r w:rsidRPr="001B4511">
              <w:t>Снижение уровня безработицы на рынке труда; организация общественных работ; организация временного трудоустройства  безработных граждан, испытывающих трудности в поиске работы.</w:t>
            </w:r>
          </w:p>
          <w:p w:rsidR="00573B23" w:rsidRPr="00573B23" w:rsidRDefault="00573B23" w:rsidP="001B4511"/>
        </w:tc>
        <w:tc>
          <w:tcPr>
            <w:tcW w:w="2268" w:type="dxa"/>
            <w:tcBorders>
              <w:top w:val="single" w:sz="4" w:space="0" w:color="auto"/>
              <w:left w:val="single" w:sz="4" w:space="0" w:color="auto"/>
              <w:bottom w:val="single" w:sz="4" w:space="0" w:color="auto"/>
              <w:right w:val="single" w:sz="4" w:space="0" w:color="auto"/>
            </w:tcBorders>
          </w:tcPr>
          <w:p w:rsidR="00573B23" w:rsidRPr="00573B23" w:rsidRDefault="00C10DEF" w:rsidP="001B4511">
            <w:pPr>
              <w:jc w:val="both"/>
              <w:rPr>
                <w:kern w:val="2"/>
              </w:rPr>
            </w:pPr>
            <w:r>
              <w:rPr>
                <w:kern w:val="2"/>
              </w:rPr>
              <w:t>9140</w:t>
            </w:r>
            <w:r w:rsidR="00584DFA">
              <w:rPr>
                <w:kern w:val="2"/>
              </w:rPr>
              <w:t>40</w:t>
            </w:r>
            <w:r w:rsidR="004A2259">
              <w:rPr>
                <w:kern w:val="2"/>
              </w:rPr>
              <w:t>10000000000000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573B23" w:rsidRPr="00573B23" w:rsidRDefault="002E3D56" w:rsidP="001B4511">
            <w:pPr>
              <w:jc w:val="center"/>
              <w:rPr>
                <w:kern w:val="2"/>
              </w:rPr>
            </w:pPr>
            <w:r>
              <w:rPr>
                <w:kern w:val="2"/>
              </w:rPr>
              <w:t>16,00</w:t>
            </w:r>
          </w:p>
        </w:tc>
      </w:tr>
      <w:tr w:rsidR="002D19C7" w:rsidRPr="00573B23" w:rsidTr="00ED27C1">
        <w:trPr>
          <w:trHeight w:val="1301"/>
          <w:jc w:val="center"/>
        </w:trPr>
        <w:tc>
          <w:tcPr>
            <w:tcW w:w="319" w:type="dxa"/>
            <w:tcBorders>
              <w:top w:val="single" w:sz="4" w:space="0" w:color="auto"/>
              <w:left w:val="single" w:sz="4" w:space="0" w:color="auto"/>
              <w:right w:val="single" w:sz="4" w:space="0" w:color="auto"/>
            </w:tcBorders>
          </w:tcPr>
          <w:p w:rsidR="002D19C7" w:rsidRPr="00573B23" w:rsidRDefault="002D19C7" w:rsidP="001B4511"/>
          <w:p w:rsidR="002D19C7" w:rsidRPr="00573B23" w:rsidRDefault="002D19C7" w:rsidP="001B4511"/>
          <w:p w:rsidR="002D19C7" w:rsidRPr="00573B23" w:rsidRDefault="002D19C7" w:rsidP="001B4511"/>
          <w:p w:rsidR="002D19C7" w:rsidRPr="00573B23" w:rsidRDefault="002D19C7" w:rsidP="001B4511"/>
          <w:p w:rsidR="002D19C7" w:rsidRPr="00573B23" w:rsidRDefault="002D19C7" w:rsidP="001B4511"/>
          <w:p w:rsidR="002D19C7" w:rsidRPr="00573B23" w:rsidRDefault="002D19C7" w:rsidP="001B4511"/>
        </w:tc>
        <w:tc>
          <w:tcPr>
            <w:tcW w:w="1986" w:type="dxa"/>
            <w:tcBorders>
              <w:top w:val="single" w:sz="4" w:space="0" w:color="auto"/>
              <w:left w:val="single" w:sz="4" w:space="0" w:color="auto"/>
              <w:right w:val="single" w:sz="4" w:space="0" w:color="auto"/>
            </w:tcBorders>
          </w:tcPr>
          <w:p w:rsidR="002D19C7" w:rsidRPr="00573B23" w:rsidRDefault="002D19C7" w:rsidP="001B4511">
            <w:pPr>
              <w:pStyle w:val="ConsPlusCell"/>
              <w:spacing w:line="228" w:lineRule="auto"/>
              <w:rPr>
                <w:rFonts w:ascii="Times New Roman" w:hAnsi="Times New Roman" w:cs="Times New Roman"/>
                <w:kern w:val="2"/>
              </w:rPr>
            </w:pPr>
            <w:r w:rsidRPr="00573B23">
              <w:rPr>
                <w:rFonts w:ascii="Times New Roman" w:hAnsi="Times New Roman" w:cs="Times New Roman"/>
                <w:kern w:val="2"/>
              </w:rPr>
              <w:t>Основное мероприятие 1</w:t>
            </w:r>
          </w:p>
        </w:tc>
        <w:tc>
          <w:tcPr>
            <w:tcW w:w="2199" w:type="dxa"/>
            <w:tcBorders>
              <w:top w:val="single" w:sz="4" w:space="0" w:color="auto"/>
              <w:left w:val="single" w:sz="4" w:space="0" w:color="auto"/>
              <w:right w:val="single" w:sz="4" w:space="0" w:color="auto"/>
            </w:tcBorders>
          </w:tcPr>
          <w:p w:rsidR="002D19C7" w:rsidRPr="00573B23" w:rsidRDefault="0087465D" w:rsidP="001B4511">
            <w:pPr>
              <w:pStyle w:val="ConsPlusCell"/>
              <w:rPr>
                <w:rFonts w:ascii="Times New Roman" w:hAnsi="Times New Roman" w:cs="Times New Roman"/>
                <w:kern w:val="2"/>
              </w:rPr>
            </w:pPr>
            <w:r>
              <w:rPr>
                <w:rFonts w:ascii="Times New Roman" w:hAnsi="Times New Roman" w:cs="Times New Roman"/>
                <w:kern w:val="2"/>
              </w:rPr>
              <w:t>Общеэкономические вопросы</w:t>
            </w:r>
          </w:p>
        </w:tc>
        <w:tc>
          <w:tcPr>
            <w:tcW w:w="2620" w:type="dxa"/>
            <w:tcBorders>
              <w:top w:val="single" w:sz="4" w:space="0" w:color="auto"/>
              <w:left w:val="single" w:sz="4" w:space="0" w:color="auto"/>
              <w:right w:val="single" w:sz="4" w:space="0" w:color="auto"/>
            </w:tcBorders>
          </w:tcPr>
          <w:p w:rsidR="002D19C7" w:rsidRPr="00573B23" w:rsidRDefault="002D19C7"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right w:val="single" w:sz="4" w:space="0" w:color="auto"/>
            </w:tcBorders>
          </w:tcPr>
          <w:p w:rsidR="002D19C7" w:rsidRPr="00573B23" w:rsidRDefault="002D19C7" w:rsidP="00E16A3B">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082FBD">
              <w:rPr>
                <w:rFonts w:ascii="Times New Roman" w:hAnsi="Times New Roman" w:cs="Times New Roman"/>
                <w:kern w:val="2"/>
              </w:rPr>
              <w:t>2</w:t>
            </w:r>
            <w:r w:rsidR="002E3D56">
              <w:rPr>
                <w:rFonts w:ascii="Times New Roman" w:hAnsi="Times New Roman" w:cs="Times New Roman"/>
                <w:kern w:val="2"/>
              </w:rPr>
              <w:t>5</w:t>
            </w:r>
          </w:p>
        </w:tc>
        <w:tc>
          <w:tcPr>
            <w:tcW w:w="1170" w:type="dxa"/>
            <w:tcBorders>
              <w:top w:val="single" w:sz="4" w:space="0" w:color="auto"/>
              <w:left w:val="single" w:sz="4" w:space="0" w:color="auto"/>
              <w:right w:val="single" w:sz="4" w:space="0" w:color="auto"/>
            </w:tcBorders>
          </w:tcPr>
          <w:p w:rsidR="002D19C7" w:rsidRPr="00573B23" w:rsidRDefault="002D19C7" w:rsidP="00E16A3B">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4A2259">
              <w:rPr>
                <w:rFonts w:ascii="Times New Roman" w:hAnsi="Times New Roman" w:cs="Times New Roman"/>
                <w:kern w:val="2"/>
              </w:rPr>
              <w:t>2</w:t>
            </w:r>
            <w:r w:rsidR="002E3D56">
              <w:rPr>
                <w:rFonts w:ascii="Times New Roman" w:hAnsi="Times New Roman" w:cs="Times New Roman"/>
                <w:kern w:val="2"/>
              </w:rPr>
              <w:t>5</w:t>
            </w:r>
          </w:p>
        </w:tc>
        <w:tc>
          <w:tcPr>
            <w:tcW w:w="3119" w:type="dxa"/>
            <w:tcBorders>
              <w:top w:val="single" w:sz="4" w:space="0" w:color="auto"/>
              <w:left w:val="single" w:sz="4" w:space="0" w:color="auto"/>
              <w:right w:val="single" w:sz="4" w:space="0" w:color="auto"/>
            </w:tcBorders>
          </w:tcPr>
          <w:p w:rsidR="002D19C7" w:rsidRPr="00573B23" w:rsidRDefault="002D19C7" w:rsidP="00281DB3"/>
        </w:tc>
        <w:tc>
          <w:tcPr>
            <w:tcW w:w="2268" w:type="dxa"/>
            <w:tcBorders>
              <w:top w:val="single" w:sz="4" w:space="0" w:color="auto"/>
              <w:left w:val="single" w:sz="4" w:space="0" w:color="auto"/>
              <w:right w:val="single" w:sz="4" w:space="0" w:color="auto"/>
            </w:tcBorders>
          </w:tcPr>
          <w:p w:rsidR="00FC2920" w:rsidRPr="00FC2920" w:rsidRDefault="00F62327" w:rsidP="004A2259">
            <w:pPr>
              <w:jc w:val="both"/>
              <w:rPr>
                <w:kern w:val="2"/>
              </w:rPr>
            </w:pPr>
            <w:r>
              <w:rPr>
                <w:kern w:val="2"/>
              </w:rPr>
              <w:t>91404010000000000000</w:t>
            </w:r>
          </w:p>
        </w:tc>
        <w:tc>
          <w:tcPr>
            <w:tcW w:w="996" w:type="dxa"/>
            <w:tcBorders>
              <w:top w:val="single" w:sz="4" w:space="0" w:color="auto"/>
              <w:left w:val="single" w:sz="4" w:space="0" w:color="auto"/>
              <w:right w:val="single" w:sz="4" w:space="0" w:color="auto"/>
            </w:tcBorders>
            <w:shd w:val="clear" w:color="auto" w:fill="auto"/>
          </w:tcPr>
          <w:p w:rsidR="00FC2920" w:rsidRPr="00573B23" w:rsidRDefault="002E3D56" w:rsidP="0087465D">
            <w:pPr>
              <w:jc w:val="center"/>
              <w:rPr>
                <w:kern w:val="2"/>
              </w:rPr>
            </w:pPr>
            <w:r>
              <w:rPr>
                <w:kern w:val="2"/>
              </w:rPr>
              <w:t>15,00</w:t>
            </w:r>
          </w:p>
        </w:tc>
      </w:tr>
      <w:tr w:rsidR="005362EF" w:rsidRPr="00573B23" w:rsidTr="00ED27C1">
        <w:trPr>
          <w:trHeight w:val="1270"/>
          <w:jc w:val="center"/>
        </w:trPr>
        <w:tc>
          <w:tcPr>
            <w:tcW w:w="319" w:type="dxa"/>
            <w:tcBorders>
              <w:top w:val="single" w:sz="4" w:space="0" w:color="auto"/>
              <w:left w:val="single" w:sz="4" w:space="0" w:color="auto"/>
              <w:right w:val="single" w:sz="4" w:space="0" w:color="auto"/>
            </w:tcBorders>
          </w:tcPr>
          <w:p w:rsidR="005362EF" w:rsidRPr="00573B23" w:rsidRDefault="005362EF" w:rsidP="001B4511"/>
        </w:tc>
        <w:tc>
          <w:tcPr>
            <w:tcW w:w="1986" w:type="dxa"/>
            <w:tcBorders>
              <w:top w:val="single" w:sz="4" w:space="0" w:color="auto"/>
              <w:left w:val="single" w:sz="4" w:space="0" w:color="auto"/>
              <w:right w:val="single" w:sz="4" w:space="0" w:color="auto"/>
            </w:tcBorders>
          </w:tcPr>
          <w:p w:rsidR="005362EF" w:rsidRPr="00573B23" w:rsidRDefault="005362EF" w:rsidP="001B4511">
            <w:pPr>
              <w:pStyle w:val="ConsPlusCell"/>
              <w:spacing w:line="228" w:lineRule="auto"/>
              <w:rPr>
                <w:rFonts w:ascii="Times New Roman" w:hAnsi="Times New Roman" w:cs="Times New Roman"/>
                <w:kern w:val="2"/>
              </w:rPr>
            </w:pPr>
            <w:r>
              <w:rPr>
                <w:rFonts w:ascii="Times New Roman" w:hAnsi="Times New Roman" w:cs="Times New Roman"/>
                <w:kern w:val="2"/>
              </w:rPr>
              <w:t xml:space="preserve">Основное мероприятие </w:t>
            </w:r>
            <w:r w:rsidR="004A2259">
              <w:rPr>
                <w:rFonts w:ascii="Times New Roman" w:hAnsi="Times New Roman" w:cs="Times New Roman"/>
                <w:kern w:val="2"/>
              </w:rPr>
              <w:t>2</w:t>
            </w:r>
          </w:p>
        </w:tc>
        <w:tc>
          <w:tcPr>
            <w:tcW w:w="2199" w:type="dxa"/>
            <w:tcBorders>
              <w:top w:val="single" w:sz="4" w:space="0" w:color="auto"/>
              <w:left w:val="single" w:sz="4" w:space="0" w:color="auto"/>
              <w:right w:val="single" w:sz="4" w:space="0" w:color="auto"/>
            </w:tcBorders>
          </w:tcPr>
          <w:p w:rsidR="005362EF" w:rsidRPr="002D19C7" w:rsidRDefault="004A2259" w:rsidP="001B4511">
            <w:pPr>
              <w:pStyle w:val="ConsPlusCell"/>
              <w:rPr>
                <w:rFonts w:ascii="Times New Roman" w:hAnsi="Times New Roman" w:cs="Times New Roman"/>
                <w:kern w:val="2"/>
              </w:rPr>
            </w:pPr>
            <w:r>
              <w:rPr>
                <w:rFonts w:ascii="Times New Roman" w:hAnsi="Times New Roman" w:cs="Times New Roman"/>
                <w:kern w:val="2"/>
              </w:rPr>
              <w:t>Другие вопросы в области национальной экономики</w:t>
            </w:r>
          </w:p>
        </w:tc>
        <w:tc>
          <w:tcPr>
            <w:tcW w:w="2620" w:type="dxa"/>
            <w:tcBorders>
              <w:top w:val="single" w:sz="4" w:space="0" w:color="auto"/>
              <w:left w:val="single" w:sz="4" w:space="0" w:color="auto"/>
              <w:right w:val="single" w:sz="4" w:space="0" w:color="auto"/>
            </w:tcBorders>
          </w:tcPr>
          <w:p w:rsidR="005362EF" w:rsidRPr="00573B23" w:rsidRDefault="005362EF"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right w:val="single" w:sz="4" w:space="0" w:color="auto"/>
            </w:tcBorders>
          </w:tcPr>
          <w:p w:rsidR="005362EF" w:rsidRPr="00573B23" w:rsidRDefault="005362EF" w:rsidP="00E16A3B">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082FBD">
              <w:rPr>
                <w:rFonts w:ascii="Times New Roman" w:hAnsi="Times New Roman" w:cs="Times New Roman"/>
                <w:kern w:val="2"/>
              </w:rPr>
              <w:t>2</w:t>
            </w:r>
            <w:r w:rsidR="002E3D56">
              <w:rPr>
                <w:rFonts w:ascii="Times New Roman" w:hAnsi="Times New Roman" w:cs="Times New Roman"/>
                <w:kern w:val="2"/>
              </w:rPr>
              <w:t>5</w:t>
            </w:r>
          </w:p>
        </w:tc>
        <w:tc>
          <w:tcPr>
            <w:tcW w:w="1170" w:type="dxa"/>
            <w:tcBorders>
              <w:top w:val="single" w:sz="4" w:space="0" w:color="auto"/>
              <w:left w:val="single" w:sz="4" w:space="0" w:color="auto"/>
              <w:right w:val="single" w:sz="4" w:space="0" w:color="auto"/>
            </w:tcBorders>
          </w:tcPr>
          <w:p w:rsidR="005362EF" w:rsidRPr="00573B23" w:rsidRDefault="005362EF" w:rsidP="00E16A3B">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082FBD">
              <w:rPr>
                <w:rFonts w:ascii="Times New Roman" w:hAnsi="Times New Roman" w:cs="Times New Roman"/>
                <w:kern w:val="2"/>
              </w:rPr>
              <w:t>2</w:t>
            </w:r>
            <w:r w:rsidR="002E3D56">
              <w:rPr>
                <w:rFonts w:ascii="Times New Roman" w:hAnsi="Times New Roman" w:cs="Times New Roman"/>
                <w:kern w:val="2"/>
              </w:rPr>
              <w:t>5</w:t>
            </w:r>
          </w:p>
        </w:tc>
        <w:tc>
          <w:tcPr>
            <w:tcW w:w="3119" w:type="dxa"/>
            <w:tcBorders>
              <w:top w:val="single" w:sz="4" w:space="0" w:color="auto"/>
              <w:left w:val="single" w:sz="4" w:space="0" w:color="auto"/>
              <w:right w:val="single" w:sz="4" w:space="0" w:color="auto"/>
            </w:tcBorders>
          </w:tcPr>
          <w:p w:rsidR="005362EF" w:rsidRPr="00573B23" w:rsidRDefault="005362EF" w:rsidP="001B4511"/>
        </w:tc>
        <w:tc>
          <w:tcPr>
            <w:tcW w:w="2268" w:type="dxa"/>
            <w:tcBorders>
              <w:top w:val="single" w:sz="4" w:space="0" w:color="auto"/>
              <w:left w:val="single" w:sz="4" w:space="0" w:color="auto"/>
              <w:right w:val="single" w:sz="4" w:space="0" w:color="auto"/>
            </w:tcBorders>
          </w:tcPr>
          <w:p w:rsidR="005362EF" w:rsidRDefault="005362EF" w:rsidP="001B4511">
            <w:pPr>
              <w:jc w:val="both"/>
              <w:rPr>
                <w:kern w:val="2"/>
              </w:rPr>
            </w:pPr>
            <w:r>
              <w:rPr>
                <w:kern w:val="2"/>
              </w:rPr>
              <w:t>914</w:t>
            </w:r>
            <w:r w:rsidR="004A2259">
              <w:rPr>
                <w:kern w:val="2"/>
              </w:rPr>
              <w:t>04120000000000000</w:t>
            </w:r>
          </w:p>
          <w:p w:rsidR="008346B0" w:rsidRDefault="008346B0" w:rsidP="001B4511">
            <w:pPr>
              <w:jc w:val="both"/>
              <w:rPr>
                <w:kern w:val="2"/>
              </w:rPr>
            </w:pPr>
            <w:r>
              <w:rPr>
                <w:kern w:val="2"/>
              </w:rPr>
              <w:t>91414030000000000000</w:t>
            </w:r>
          </w:p>
        </w:tc>
        <w:tc>
          <w:tcPr>
            <w:tcW w:w="996" w:type="dxa"/>
            <w:tcBorders>
              <w:top w:val="single" w:sz="4" w:space="0" w:color="auto"/>
              <w:left w:val="single" w:sz="4" w:space="0" w:color="auto"/>
              <w:right w:val="single" w:sz="4" w:space="0" w:color="auto"/>
            </w:tcBorders>
            <w:shd w:val="clear" w:color="auto" w:fill="auto"/>
          </w:tcPr>
          <w:p w:rsidR="005362EF" w:rsidRDefault="006C5B51" w:rsidP="001B4511">
            <w:pPr>
              <w:jc w:val="center"/>
              <w:rPr>
                <w:kern w:val="2"/>
              </w:rPr>
            </w:pPr>
            <w:r>
              <w:rPr>
                <w:kern w:val="2"/>
              </w:rPr>
              <w:t>0,00</w:t>
            </w:r>
          </w:p>
          <w:p w:rsidR="008346B0" w:rsidRDefault="006C5B51" w:rsidP="001B4511">
            <w:pPr>
              <w:jc w:val="center"/>
              <w:rPr>
                <w:kern w:val="2"/>
              </w:rPr>
            </w:pPr>
            <w:r>
              <w:rPr>
                <w:kern w:val="2"/>
              </w:rPr>
              <w:t>1,00</w:t>
            </w:r>
          </w:p>
          <w:p w:rsidR="008346B0" w:rsidRDefault="008346B0" w:rsidP="001B4511">
            <w:pPr>
              <w:jc w:val="center"/>
              <w:rPr>
                <w:kern w:val="2"/>
              </w:rPr>
            </w:pPr>
          </w:p>
        </w:tc>
      </w:tr>
      <w:tr w:rsidR="005362EF" w:rsidRPr="00573B23" w:rsidTr="00ED27C1">
        <w:trPr>
          <w:trHeight w:val="445"/>
          <w:jc w:val="center"/>
        </w:trPr>
        <w:tc>
          <w:tcPr>
            <w:tcW w:w="319" w:type="dxa"/>
            <w:tcBorders>
              <w:top w:val="single" w:sz="4" w:space="0" w:color="auto"/>
              <w:left w:val="single" w:sz="4" w:space="0" w:color="auto"/>
              <w:bottom w:val="single" w:sz="4" w:space="0" w:color="auto"/>
              <w:right w:val="single" w:sz="4" w:space="0" w:color="auto"/>
            </w:tcBorders>
          </w:tcPr>
          <w:p w:rsidR="005362EF" w:rsidRPr="00573B23" w:rsidRDefault="005362EF" w:rsidP="001B4511">
            <w:r w:rsidRPr="00573B23">
              <w:t>4</w:t>
            </w:r>
          </w:p>
        </w:tc>
        <w:tc>
          <w:tcPr>
            <w:tcW w:w="1986"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pStyle w:val="ConsPlusCell"/>
              <w:spacing w:line="228" w:lineRule="auto"/>
              <w:rPr>
                <w:rFonts w:ascii="Times New Roman" w:hAnsi="Times New Roman" w:cs="Times New Roman"/>
                <w:kern w:val="2"/>
              </w:rPr>
            </w:pPr>
            <w:r w:rsidRPr="00573B23">
              <w:rPr>
                <w:rFonts w:ascii="Times New Roman" w:hAnsi="Times New Roman" w:cs="Times New Roman"/>
                <w:kern w:val="2"/>
              </w:rPr>
              <w:t>ПОДПРОГРАММА 3</w:t>
            </w:r>
          </w:p>
        </w:tc>
        <w:tc>
          <w:tcPr>
            <w:tcW w:w="2199" w:type="dxa"/>
            <w:tcBorders>
              <w:top w:val="single" w:sz="4" w:space="0" w:color="auto"/>
              <w:left w:val="single" w:sz="4" w:space="0" w:color="auto"/>
              <w:bottom w:val="single" w:sz="4" w:space="0" w:color="auto"/>
              <w:right w:val="single" w:sz="4" w:space="0" w:color="auto"/>
            </w:tcBorders>
          </w:tcPr>
          <w:p w:rsidR="005362EF" w:rsidRPr="00F62327" w:rsidRDefault="004A2259" w:rsidP="001B4511">
            <w:pPr>
              <w:pStyle w:val="ConsPlusCell"/>
              <w:rPr>
                <w:rFonts w:ascii="Times New Roman" w:hAnsi="Times New Roman" w:cs="Times New Roman"/>
                <w:b/>
                <w:bCs/>
                <w:kern w:val="2"/>
              </w:rPr>
            </w:pPr>
            <w:r w:rsidRPr="00F62327">
              <w:rPr>
                <w:rFonts w:ascii="Times New Roman" w:hAnsi="Times New Roman" w:cs="Times New Roman"/>
                <w:b/>
                <w:bCs/>
                <w:kern w:val="2"/>
              </w:rPr>
              <w:t>Дорожное хозяйство</w:t>
            </w:r>
          </w:p>
        </w:tc>
        <w:tc>
          <w:tcPr>
            <w:tcW w:w="2620"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w:t>
            </w:r>
            <w:r w:rsidRPr="00573B23">
              <w:rPr>
                <w:rFonts w:ascii="Times New Roman" w:hAnsi="Times New Roman" w:cs="Times New Roman"/>
                <w:kern w:val="2"/>
              </w:rPr>
              <w:lastRenderedPageBreak/>
              <w:t>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362EF" w:rsidRPr="00573B23" w:rsidRDefault="005362EF" w:rsidP="008C6EC1">
            <w:pPr>
              <w:pStyle w:val="ConsPlusCell"/>
              <w:jc w:val="center"/>
              <w:rPr>
                <w:rFonts w:ascii="Times New Roman" w:hAnsi="Times New Roman" w:cs="Times New Roman"/>
                <w:kern w:val="2"/>
              </w:rPr>
            </w:pPr>
            <w:r w:rsidRPr="00573B23">
              <w:rPr>
                <w:rFonts w:ascii="Times New Roman" w:hAnsi="Times New Roman" w:cs="Times New Roman"/>
                <w:kern w:val="2"/>
              </w:rPr>
              <w:lastRenderedPageBreak/>
              <w:t>01.01.20</w:t>
            </w:r>
            <w:r w:rsidR="00082FBD">
              <w:rPr>
                <w:rFonts w:ascii="Times New Roman" w:hAnsi="Times New Roman" w:cs="Times New Roman"/>
                <w:kern w:val="2"/>
              </w:rPr>
              <w:t>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362EF" w:rsidRPr="00573B23" w:rsidRDefault="005362EF" w:rsidP="008C6EC1">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082FBD">
              <w:rPr>
                <w:rFonts w:ascii="Times New Roman" w:hAnsi="Times New Roman" w:cs="Times New Roman"/>
                <w:kern w:val="2"/>
              </w:rPr>
              <w:t>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5362EF" w:rsidRPr="00573B23" w:rsidRDefault="00281DB3" w:rsidP="001B4511">
            <w:r w:rsidRPr="001B4511">
              <w:t xml:space="preserve">Доведение сети автомобильных </w:t>
            </w:r>
            <w:r w:rsidRPr="001B4511">
              <w:lastRenderedPageBreak/>
              <w:t>дорог общего пользования местного значения и искусственных сооружений на них до уровня, соответствующего категории дороги. Улучшение состояния автомобильных дорог общего пользования.</w:t>
            </w:r>
          </w:p>
        </w:tc>
        <w:tc>
          <w:tcPr>
            <w:tcW w:w="2268"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jc w:val="both"/>
              <w:rPr>
                <w:kern w:val="2"/>
              </w:rPr>
            </w:pPr>
            <w:r>
              <w:rPr>
                <w:kern w:val="2"/>
              </w:rPr>
              <w:lastRenderedPageBreak/>
              <w:t>914</w:t>
            </w:r>
            <w:r w:rsidR="004A2259">
              <w:rPr>
                <w:kern w:val="2"/>
              </w:rPr>
              <w:t>0409</w:t>
            </w:r>
            <w:r>
              <w:rPr>
                <w:kern w:val="2"/>
              </w:rPr>
              <w:t>0000000000</w:t>
            </w:r>
            <w:r w:rsidR="004A2259">
              <w:rPr>
                <w:kern w:val="2"/>
              </w:rPr>
              <w:t>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5362EF" w:rsidRPr="00573B23" w:rsidRDefault="002E3D56" w:rsidP="001B4511">
            <w:pPr>
              <w:jc w:val="center"/>
              <w:rPr>
                <w:kern w:val="2"/>
              </w:rPr>
            </w:pPr>
            <w:r>
              <w:rPr>
                <w:kern w:val="2"/>
              </w:rPr>
              <w:t>460,00</w:t>
            </w:r>
          </w:p>
        </w:tc>
      </w:tr>
      <w:tr w:rsidR="005362EF" w:rsidRPr="00573B23" w:rsidTr="00ED27C1">
        <w:trPr>
          <w:trHeight w:val="445"/>
          <w:jc w:val="center"/>
        </w:trPr>
        <w:tc>
          <w:tcPr>
            <w:tcW w:w="3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1986"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pStyle w:val="ConsPlusCell"/>
              <w:spacing w:line="228" w:lineRule="auto"/>
              <w:rPr>
                <w:rFonts w:ascii="Times New Roman" w:hAnsi="Times New Roman" w:cs="Times New Roman"/>
                <w:kern w:val="2"/>
              </w:rPr>
            </w:pPr>
            <w:r>
              <w:rPr>
                <w:rFonts w:ascii="Times New Roman" w:hAnsi="Times New Roman" w:cs="Times New Roman"/>
                <w:kern w:val="2"/>
              </w:rPr>
              <w:t>Основное мероприятие 1</w:t>
            </w:r>
          </w:p>
        </w:tc>
        <w:tc>
          <w:tcPr>
            <w:tcW w:w="2199" w:type="dxa"/>
            <w:tcBorders>
              <w:top w:val="single" w:sz="4" w:space="0" w:color="auto"/>
              <w:left w:val="single" w:sz="4" w:space="0" w:color="auto"/>
              <w:bottom w:val="single" w:sz="4" w:space="0" w:color="auto"/>
              <w:right w:val="single" w:sz="4" w:space="0" w:color="auto"/>
            </w:tcBorders>
          </w:tcPr>
          <w:p w:rsidR="005362EF" w:rsidRPr="00FA67BF" w:rsidRDefault="00FA67BF" w:rsidP="001B4511">
            <w:pPr>
              <w:pStyle w:val="ConsPlusCell"/>
              <w:rPr>
                <w:rFonts w:ascii="Times New Roman" w:hAnsi="Times New Roman" w:cs="Times New Roman"/>
                <w:kern w:val="2"/>
              </w:rPr>
            </w:pPr>
            <w:r w:rsidRPr="00FA67BF">
              <w:rPr>
                <w:rFonts w:ascii="Times New Roman" w:hAnsi="Times New Roman" w:cs="Times New Roman"/>
              </w:rPr>
              <w:t>Капитальный ремонт, текущий ремонт и содержание автомобильных дорог общего пользования местного значения</w:t>
            </w:r>
          </w:p>
        </w:tc>
        <w:tc>
          <w:tcPr>
            <w:tcW w:w="2620"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362EF" w:rsidRPr="00573B23" w:rsidRDefault="005362EF" w:rsidP="008C6EC1">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082FBD">
              <w:rPr>
                <w:rFonts w:ascii="Times New Roman" w:hAnsi="Times New Roman" w:cs="Times New Roman"/>
                <w:kern w:val="2"/>
              </w:rPr>
              <w:t>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362EF" w:rsidRPr="00573B23" w:rsidRDefault="005362EF" w:rsidP="008C6EC1">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082FBD">
              <w:rPr>
                <w:rFonts w:ascii="Times New Roman" w:hAnsi="Times New Roman" w:cs="Times New Roman"/>
                <w:kern w:val="2"/>
              </w:rPr>
              <w:t>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2268"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jc w:val="both"/>
              <w:rPr>
                <w:kern w:val="2"/>
              </w:rPr>
            </w:pP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5362EF" w:rsidRPr="00573B23" w:rsidRDefault="002E3D56" w:rsidP="001B4511">
            <w:pPr>
              <w:jc w:val="center"/>
              <w:rPr>
                <w:kern w:val="2"/>
              </w:rPr>
            </w:pPr>
            <w:r>
              <w:rPr>
                <w:kern w:val="2"/>
              </w:rPr>
              <w:t>460,00</w:t>
            </w:r>
          </w:p>
        </w:tc>
      </w:tr>
      <w:tr w:rsidR="005362EF" w:rsidRPr="00573B23" w:rsidTr="00ED27C1">
        <w:trPr>
          <w:trHeight w:val="445"/>
          <w:jc w:val="center"/>
        </w:trPr>
        <w:tc>
          <w:tcPr>
            <w:tcW w:w="3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1986" w:type="dxa"/>
            <w:tcBorders>
              <w:top w:val="single" w:sz="4" w:space="0" w:color="auto"/>
              <w:left w:val="single" w:sz="4" w:space="0" w:color="auto"/>
              <w:bottom w:val="single" w:sz="4" w:space="0" w:color="auto"/>
              <w:right w:val="single" w:sz="4" w:space="0" w:color="auto"/>
            </w:tcBorders>
          </w:tcPr>
          <w:p w:rsidR="005362EF" w:rsidRDefault="005362EF" w:rsidP="001B4511">
            <w:pPr>
              <w:pStyle w:val="ConsPlusCell"/>
              <w:spacing w:line="228" w:lineRule="auto"/>
              <w:rPr>
                <w:rFonts w:ascii="Times New Roman" w:hAnsi="Times New Roman" w:cs="Times New Roman"/>
                <w:kern w:val="2"/>
              </w:rPr>
            </w:pPr>
            <w:r>
              <w:rPr>
                <w:rFonts w:ascii="Times New Roman" w:hAnsi="Times New Roman" w:cs="Times New Roman"/>
                <w:kern w:val="2"/>
              </w:rPr>
              <w:t xml:space="preserve">ПОДПРОГРАММА 4 </w:t>
            </w:r>
          </w:p>
        </w:tc>
        <w:tc>
          <w:tcPr>
            <w:tcW w:w="2199" w:type="dxa"/>
            <w:tcBorders>
              <w:top w:val="single" w:sz="4" w:space="0" w:color="auto"/>
              <w:left w:val="single" w:sz="4" w:space="0" w:color="auto"/>
              <w:bottom w:val="single" w:sz="4" w:space="0" w:color="auto"/>
              <w:right w:val="single" w:sz="4" w:space="0" w:color="auto"/>
            </w:tcBorders>
          </w:tcPr>
          <w:p w:rsidR="005362EF" w:rsidRPr="00F62327" w:rsidRDefault="001446E4" w:rsidP="001B4511">
            <w:pPr>
              <w:pStyle w:val="ConsPlusCell"/>
              <w:rPr>
                <w:rFonts w:ascii="Times New Roman" w:hAnsi="Times New Roman" w:cs="Times New Roman"/>
                <w:kern w:val="2"/>
              </w:rPr>
            </w:pPr>
            <w:r w:rsidRPr="00F62327">
              <w:rPr>
                <w:rFonts w:ascii="Times New Roman" w:hAnsi="Times New Roman" w:cs="Times New Roman"/>
                <w:b/>
                <w:kern w:val="2"/>
              </w:rPr>
              <w:t>Развитие жилищно-коммунального хозяйства</w:t>
            </w:r>
          </w:p>
        </w:tc>
        <w:tc>
          <w:tcPr>
            <w:tcW w:w="2620"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362EF" w:rsidRPr="00573B23" w:rsidRDefault="005362EF" w:rsidP="008C6EC1">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FC2920">
              <w:rPr>
                <w:rFonts w:ascii="Times New Roman" w:hAnsi="Times New Roman" w:cs="Times New Roman"/>
                <w:kern w:val="2"/>
              </w:rPr>
              <w:t>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362EF" w:rsidRPr="00573B23" w:rsidRDefault="005362EF" w:rsidP="008C6EC1">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8C6EC1">
              <w:rPr>
                <w:rFonts w:ascii="Times New Roman" w:hAnsi="Times New Roman" w:cs="Times New Roman"/>
                <w:kern w:val="2"/>
              </w:rPr>
              <w:t>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5362EF" w:rsidRPr="00573B23" w:rsidRDefault="00281DB3" w:rsidP="001B4511">
            <w:r w:rsidRPr="001B4511">
              <w:t>Создание комфортной среды для проживания населения, положительное воздействие на экономику, социальную сферу и экологическую ситуацию</w:t>
            </w:r>
          </w:p>
        </w:tc>
        <w:tc>
          <w:tcPr>
            <w:tcW w:w="2268" w:type="dxa"/>
            <w:tcBorders>
              <w:top w:val="single" w:sz="4" w:space="0" w:color="auto"/>
              <w:left w:val="single" w:sz="4" w:space="0" w:color="auto"/>
              <w:bottom w:val="single" w:sz="4" w:space="0" w:color="auto"/>
              <w:right w:val="single" w:sz="4" w:space="0" w:color="auto"/>
            </w:tcBorders>
          </w:tcPr>
          <w:p w:rsidR="005362EF" w:rsidRPr="00573B23" w:rsidRDefault="00082FBD" w:rsidP="001B4511">
            <w:pPr>
              <w:jc w:val="both"/>
              <w:rPr>
                <w:kern w:val="2"/>
              </w:rPr>
            </w:pPr>
            <w:r>
              <w:rPr>
                <w:kern w:val="2"/>
              </w:rPr>
              <w:t>914</w:t>
            </w:r>
            <w:r w:rsidR="001446E4">
              <w:rPr>
                <w:kern w:val="2"/>
              </w:rPr>
              <w:t>0500</w:t>
            </w:r>
            <w:r w:rsidR="005362EF">
              <w:rPr>
                <w:kern w:val="2"/>
              </w:rPr>
              <w:t>0000000000</w:t>
            </w:r>
            <w:r w:rsidR="001446E4">
              <w:rPr>
                <w:kern w:val="2"/>
              </w:rPr>
              <w:t>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5362EF" w:rsidRPr="00573B23" w:rsidRDefault="002E3D56" w:rsidP="005362EF">
            <w:pPr>
              <w:jc w:val="center"/>
              <w:rPr>
                <w:kern w:val="2"/>
              </w:rPr>
            </w:pPr>
            <w:r>
              <w:rPr>
                <w:kern w:val="2"/>
              </w:rPr>
              <w:t>428,73</w:t>
            </w:r>
          </w:p>
        </w:tc>
      </w:tr>
      <w:tr w:rsidR="005362EF" w:rsidRPr="00573B23" w:rsidTr="00ED27C1">
        <w:trPr>
          <w:trHeight w:val="1270"/>
          <w:jc w:val="center"/>
        </w:trPr>
        <w:tc>
          <w:tcPr>
            <w:tcW w:w="3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1986" w:type="dxa"/>
            <w:tcBorders>
              <w:top w:val="single" w:sz="4" w:space="0" w:color="auto"/>
              <w:left w:val="single" w:sz="4" w:space="0" w:color="auto"/>
              <w:bottom w:val="single" w:sz="4" w:space="0" w:color="auto"/>
              <w:right w:val="single" w:sz="4" w:space="0" w:color="auto"/>
            </w:tcBorders>
          </w:tcPr>
          <w:p w:rsidR="005362EF" w:rsidRDefault="00082FBD" w:rsidP="001B4511">
            <w:pPr>
              <w:pStyle w:val="ConsPlusCell"/>
              <w:spacing w:line="228" w:lineRule="auto"/>
              <w:rPr>
                <w:rFonts w:ascii="Times New Roman" w:hAnsi="Times New Roman" w:cs="Times New Roman"/>
                <w:kern w:val="2"/>
              </w:rPr>
            </w:pPr>
            <w:r>
              <w:rPr>
                <w:rFonts w:ascii="Times New Roman" w:hAnsi="Times New Roman" w:cs="Times New Roman"/>
                <w:kern w:val="2"/>
              </w:rPr>
              <w:t xml:space="preserve">Основное мероприятие </w:t>
            </w:r>
            <w:r w:rsidR="001446E4">
              <w:rPr>
                <w:rFonts w:ascii="Times New Roman" w:hAnsi="Times New Roman" w:cs="Times New Roman"/>
                <w:kern w:val="2"/>
              </w:rPr>
              <w:t>1</w:t>
            </w:r>
          </w:p>
        </w:tc>
        <w:tc>
          <w:tcPr>
            <w:tcW w:w="2199" w:type="dxa"/>
            <w:tcBorders>
              <w:top w:val="single" w:sz="4" w:space="0" w:color="auto"/>
              <w:left w:val="single" w:sz="4" w:space="0" w:color="auto"/>
              <w:bottom w:val="single" w:sz="4" w:space="0" w:color="auto"/>
              <w:right w:val="single" w:sz="4" w:space="0" w:color="auto"/>
            </w:tcBorders>
          </w:tcPr>
          <w:p w:rsidR="005362EF" w:rsidRPr="002D19C7" w:rsidRDefault="00FA67BF" w:rsidP="001B4511">
            <w:pPr>
              <w:pStyle w:val="ConsPlusCell"/>
              <w:rPr>
                <w:rFonts w:ascii="Times New Roman" w:hAnsi="Times New Roman" w:cs="Times New Roman"/>
                <w:kern w:val="2"/>
              </w:rPr>
            </w:pPr>
            <w:r>
              <w:rPr>
                <w:rFonts w:ascii="Times New Roman" w:hAnsi="Times New Roman" w:cs="Times New Roman"/>
                <w:kern w:val="2"/>
              </w:rPr>
              <w:t>Благоустройство</w:t>
            </w:r>
          </w:p>
        </w:tc>
        <w:tc>
          <w:tcPr>
            <w:tcW w:w="2620"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362EF" w:rsidRPr="00573B23" w:rsidRDefault="005362EF" w:rsidP="008C6EC1">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082FBD">
              <w:rPr>
                <w:rFonts w:ascii="Times New Roman" w:hAnsi="Times New Roman" w:cs="Times New Roman"/>
                <w:kern w:val="2"/>
              </w:rPr>
              <w:t>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362EF" w:rsidRPr="00573B23" w:rsidRDefault="005362EF" w:rsidP="008C6EC1">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082FBD">
              <w:rPr>
                <w:rFonts w:ascii="Times New Roman" w:hAnsi="Times New Roman" w:cs="Times New Roman"/>
                <w:kern w:val="2"/>
              </w:rPr>
              <w:t>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2268" w:type="dxa"/>
            <w:tcBorders>
              <w:top w:val="single" w:sz="4" w:space="0" w:color="auto"/>
              <w:left w:val="single" w:sz="4" w:space="0" w:color="auto"/>
              <w:bottom w:val="single" w:sz="4" w:space="0" w:color="auto"/>
              <w:right w:val="single" w:sz="4" w:space="0" w:color="auto"/>
            </w:tcBorders>
          </w:tcPr>
          <w:p w:rsidR="005C41AA" w:rsidRPr="005C41AA" w:rsidRDefault="005362EF" w:rsidP="00FA67BF">
            <w:pPr>
              <w:jc w:val="both"/>
              <w:rPr>
                <w:kern w:val="2"/>
              </w:rPr>
            </w:pPr>
            <w:r>
              <w:rPr>
                <w:kern w:val="2"/>
              </w:rPr>
              <w:t>9140</w:t>
            </w:r>
            <w:r w:rsidR="001446E4">
              <w:rPr>
                <w:kern w:val="2"/>
              </w:rPr>
              <w:t>50</w:t>
            </w:r>
            <w:r w:rsidR="00FA67BF">
              <w:rPr>
                <w:kern w:val="2"/>
              </w:rPr>
              <w:t>3</w:t>
            </w:r>
            <w:r w:rsidR="001446E4">
              <w:rPr>
                <w:kern w:val="2"/>
              </w:rPr>
              <w:t>0000000000000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5C41AA" w:rsidRPr="00573B23" w:rsidRDefault="002E3D56" w:rsidP="001B4511">
            <w:pPr>
              <w:jc w:val="center"/>
              <w:rPr>
                <w:kern w:val="2"/>
              </w:rPr>
            </w:pPr>
            <w:r>
              <w:rPr>
                <w:kern w:val="2"/>
              </w:rPr>
              <w:t>413,73</w:t>
            </w:r>
          </w:p>
        </w:tc>
      </w:tr>
      <w:tr w:rsidR="00082FBD" w:rsidRPr="00573B23" w:rsidTr="00ED27C1">
        <w:trPr>
          <w:trHeight w:val="1270"/>
          <w:jc w:val="center"/>
        </w:trPr>
        <w:tc>
          <w:tcPr>
            <w:tcW w:w="319" w:type="dxa"/>
            <w:tcBorders>
              <w:top w:val="single" w:sz="4" w:space="0" w:color="auto"/>
              <w:left w:val="single" w:sz="4" w:space="0" w:color="auto"/>
              <w:bottom w:val="single" w:sz="4" w:space="0" w:color="auto"/>
              <w:right w:val="single" w:sz="4" w:space="0" w:color="auto"/>
            </w:tcBorders>
          </w:tcPr>
          <w:p w:rsidR="00082FBD" w:rsidRPr="00573B23" w:rsidRDefault="00082FBD" w:rsidP="001B4511"/>
        </w:tc>
        <w:tc>
          <w:tcPr>
            <w:tcW w:w="1986" w:type="dxa"/>
            <w:tcBorders>
              <w:top w:val="single" w:sz="4" w:space="0" w:color="auto"/>
              <w:left w:val="single" w:sz="4" w:space="0" w:color="auto"/>
              <w:bottom w:val="single" w:sz="4" w:space="0" w:color="auto"/>
              <w:right w:val="single" w:sz="4" w:space="0" w:color="auto"/>
            </w:tcBorders>
          </w:tcPr>
          <w:p w:rsidR="00082FBD" w:rsidRDefault="00082FBD" w:rsidP="001B4511">
            <w:pPr>
              <w:pStyle w:val="ConsPlusCell"/>
              <w:spacing w:line="228" w:lineRule="auto"/>
              <w:rPr>
                <w:rFonts w:ascii="Times New Roman" w:hAnsi="Times New Roman" w:cs="Times New Roman"/>
                <w:kern w:val="2"/>
              </w:rPr>
            </w:pPr>
            <w:r>
              <w:rPr>
                <w:rFonts w:ascii="Times New Roman" w:hAnsi="Times New Roman" w:cs="Times New Roman"/>
                <w:kern w:val="2"/>
              </w:rPr>
              <w:t xml:space="preserve">Основное мероприятие </w:t>
            </w:r>
            <w:r w:rsidR="00F62327">
              <w:rPr>
                <w:rFonts w:ascii="Times New Roman" w:hAnsi="Times New Roman" w:cs="Times New Roman"/>
                <w:kern w:val="2"/>
              </w:rPr>
              <w:t>2</w:t>
            </w:r>
          </w:p>
        </w:tc>
        <w:tc>
          <w:tcPr>
            <w:tcW w:w="2199" w:type="dxa"/>
            <w:tcBorders>
              <w:top w:val="single" w:sz="4" w:space="0" w:color="auto"/>
              <w:left w:val="single" w:sz="4" w:space="0" w:color="auto"/>
              <w:bottom w:val="single" w:sz="4" w:space="0" w:color="auto"/>
              <w:right w:val="single" w:sz="4" w:space="0" w:color="auto"/>
            </w:tcBorders>
          </w:tcPr>
          <w:p w:rsidR="00082FBD" w:rsidRPr="002D19C7" w:rsidRDefault="00FA67BF" w:rsidP="001B4511">
            <w:pPr>
              <w:pStyle w:val="ConsPlusCell"/>
              <w:rPr>
                <w:rFonts w:ascii="Times New Roman" w:hAnsi="Times New Roman" w:cs="Times New Roman"/>
                <w:kern w:val="2"/>
              </w:rPr>
            </w:pPr>
            <w:r>
              <w:rPr>
                <w:rFonts w:ascii="Times New Roman" w:hAnsi="Times New Roman" w:cs="Times New Roman"/>
                <w:kern w:val="2"/>
              </w:rPr>
              <w:t>Санитарно – эпидемиологическое благополучие</w:t>
            </w:r>
          </w:p>
        </w:tc>
        <w:tc>
          <w:tcPr>
            <w:tcW w:w="2620" w:type="dxa"/>
            <w:tcBorders>
              <w:top w:val="single" w:sz="4" w:space="0" w:color="auto"/>
              <w:left w:val="single" w:sz="4" w:space="0" w:color="auto"/>
              <w:bottom w:val="single" w:sz="4" w:space="0" w:color="auto"/>
              <w:right w:val="single" w:sz="4" w:space="0" w:color="auto"/>
            </w:tcBorders>
          </w:tcPr>
          <w:p w:rsidR="00082FBD" w:rsidRPr="00573B23" w:rsidRDefault="00082FBD"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082FBD" w:rsidRPr="00573B23" w:rsidRDefault="001446E4" w:rsidP="001B4511">
            <w:pPr>
              <w:pStyle w:val="ConsPlusCell"/>
              <w:jc w:val="center"/>
              <w:rPr>
                <w:rFonts w:ascii="Times New Roman" w:hAnsi="Times New Roman" w:cs="Times New Roman"/>
                <w:kern w:val="2"/>
              </w:rPr>
            </w:pPr>
            <w:r w:rsidRPr="00573B23">
              <w:rPr>
                <w:rFonts w:ascii="Times New Roman" w:hAnsi="Times New Roman" w:cs="Times New Roman"/>
                <w:kern w:val="2"/>
              </w:rPr>
              <w:t>01.01.20</w:t>
            </w:r>
            <w:r>
              <w:rPr>
                <w:rFonts w:ascii="Times New Roman" w:hAnsi="Times New Roman" w:cs="Times New Roman"/>
                <w:kern w:val="2"/>
              </w:rPr>
              <w:t>2</w:t>
            </w:r>
            <w:r w:rsidR="004901F7">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082FBD" w:rsidRPr="00573B23" w:rsidRDefault="001446E4" w:rsidP="001B4511">
            <w:pPr>
              <w:pStyle w:val="ConsPlusCell"/>
              <w:jc w:val="center"/>
              <w:rPr>
                <w:rFonts w:ascii="Times New Roman" w:hAnsi="Times New Roman" w:cs="Times New Roman"/>
                <w:kern w:val="2"/>
              </w:rPr>
            </w:pPr>
            <w:r w:rsidRPr="00573B23">
              <w:rPr>
                <w:rFonts w:ascii="Times New Roman" w:hAnsi="Times New Roman" w:cs="Times New Roman"/>
                <w:kern w:val="2"/>
              </w:rPr>
              <w:t>31.12.20</w:t>
            </w:r>
            <w:r>
              <w:rPr>
                <w:rFonts w:ascii="Times New Roman" w:hAnsi="Times New Roman" w:cs="Times New Roman"/>
                <w:kern w:val="2"/>
              </w:rPr>
              <w:t>2</w:t>
            </w:r>
            <w:r w:rsidR="004901F7">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082FBD" w:rsidRPr="001B4511" w:rsidRDefault="00082FBD" w:rsidP="001B4511"/>
        </w:tc>
        <w:tc>
          <w:tcPr>
            <w:tcW w:w="2268" w:type="dxa"/>
            <w:tcBorders>
              <w:top w:val="single" w:sz="4" w:space="0" w:color="auto"/>
              <w:left w:val="single" w:sz="4" w:space="0" w:color="auto"/>
              <w:bottom w:val="single" w:sz="4" w:space="0" w:color="auto"/>
              <w:right w:val="single" w:sz="4" w:space="0" w:color="auto"/>
            </w:tcBorders>
          </w:tcPr>
          <w:p w:rsidR="00FA67BF" w:rsidRDefault="00FA67BF" w:rsidP="001B4511">
            <w:pPr>
              <w:jc w:val="both"/>
              <w:rPr>
                <w:kern w:val="2"/>
              </w:rPr>
            </w:pPr>
            <w:r>
              <w:rPr>
                <w:kern w:val="2"/>
              </w:rPr>
              <w:t>9140</w:t>
            </w:r>
            <w:r w:rsidR="007D4CD1">
              <w:rPr>
                <w:kern w:val="2"/>
              </w:rPr>
              <w:t>503</w:t>
            </w:r>
            <w:r>
              <w:rPr>
                <w:kern w:val="2"/>
              </w:rPr>
              <w:t>0000000000000</w:t>
            </w:r>
          </w:p>
          <w:p w:rsidR="00082FBD" w:rsidRDefault="00082FBD" w:rsidP="001B4511">
            <w:pPr>
              <w:jc w:val="both"/>
              <w:rPr>
                <w:kern w:val="2"/>
              </w:rPr>
            </w:pP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082FBD" w:rsidRDefault="002E3D56" w:rsidP="001B4511">
            <w:pPr>
              <w:jc w:val="center"/>
              <w:rPr>
                <w:kern w:val="2"/>
              </w:rPr>
            </w:pPr>
            <w:r>
              <w:rPr>
                <w:kern w:val="2"/>
              </w:rPr>
              <w:t>15,00</w:t>
            </w:r>
          </w:p>
        </w:tc>
      </w:tr>
      <w:tr w:rsidR="005362EF" w:rsidRPr="00573B23" w:rsidTr="00ED27C1">
        <w:trPr>
          <w:trHeight w:val="1785"/>
          <w:jc w:val="center"/>
        </w:trPr>
        <w:tc>
          <w:tcPr>
            <w:tcW w:w="3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1986" w:type="dxa"/>
            <w:tcBorders>
              <w:top w:val="single" w:sz="4" w:space="0" w:color="auto"/>
              <w:left w:val="single" w:sz="4" w:space="0" w:color="auto"/>
              <w:bottom w:val="single" w:sz="4" w:space="0" w:color="auto"/>
              <w:right w:val="single" w:sz="4" w:space="0" w:color="auto"/>
            </w:tcBorders>
          </w:tcPr>
          <w:p w:rsidR="005362EF" w:rsidRDefault="005362EF" w:rsidP="001B4511">
            <w:pPr>
              <w:pStyle w:val="ConsPlusCell"/>
              <w:spacing w:line="228" w:lineRule="auto"/>
              <w:rPr>
                <w:rFonts w:ascii="Times New Roman" w:hAnsi="Times New Roman" w:cs="Times New Roman"/>
                <w:kern w:val="2"/>
              </w:rPr>
            </w:pPr>
            <w:r>
              <w:rPr>
                <w:rFonts w:ascii="Times New Roman" w:hAnsi="Times New Roman" w:cs="Times New Roman"/>
                <w:kern w:val="2"/>
              </w:rPr>
              <w:t>Основное мероприятие 3</w:t>
            </w:r>
          </w:p>
        </w:tc>
        <w:tc>
          <w:tcPr>
            <w:tcW w:w="2199" w:type="dxa"/>
            <w:tcBorders>
              <w:top w:val="single" w:sz="4" w:space="0" w:color="auto"/>
              <w:left w:val="single" w:sz="4" w:space="0" w:color="auto"/>
              <w:bottom w:val="single" w:sz="4" w:space="0" w:color="auto"/>
              <w:right w:val="single" w:sz="4" w:space="0" w:color="auto"/>
            </w:tcBorders>
          </w:tcPr>
          <w:p w:rsidR="005362EF" w:rsidRPr="002D19C7" w:rsidRDefault="00FA67BF" w:rsidP="001B4511">
            <w:pPr>
              <w:pStyle w:val="ConsPlusCell"/>
              <w:rPr>
                <w:rFonts w:ascii="Times New Roman" w:hAnsi="Times New Roman" w:cs="Times New Roman"/>
                <w:kern w:val="2"/>
              </w:rPr>
            </w:pPr>
            <w:r>
              <w:rPr>
                <w:rFonts w:ascii="Times New Roman" w:hAnsi="Times New Roman" w:cs="Times New Roman"/>
                <w:kern w:val="2"/>
              </w:rPr>
              <w:t>Другие вопросы в области жилищно-коммунального хозяйства</w:t>
            </w:r>
          </w:p>
        </w:tc>
        <w:tc>
          <w:tcPr>
            <w:tcW w:w="2620"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362EF" w:rsidRPr="00573B23" w:rsidRDefault="005362EF" w:rsidP="000A5946">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082FBD">
              <w:rPr>
                <w:rFonts w:ascii="Times New Roman" w:hAnsi="Times New Roman" w:cs="Times New Roman"/>
                <w:kern w:val="2"/>
              </w:rPr>
              <w:t>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362EF" w:rsidRPr="00573B23" w:rsidRDefault="005362EF" w:rsidP="000A5946">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FC2920">
              <w:rPr>
                <w:rFonts w:ascii="Times New Roman" w:hAnsi="Times New Roman" w:cs="Times New Roman"/>
                <w:kern w:val="2"/>
              </w:rPr>
              <w:t>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spacing w:after="0" w:line="240" w:lineRule="auto"/>
              <w:jc w:val="both"/>
            </w:pPr>
          </w:p>
        </w:tc>
        <w:tc>
          <w:tcPr>
            <w:tcW w:w="2268" w:type="dxa"/>
            <w:tcBorders>
              <w:top w:val="single" w:sz="4" w:space="0" w:color="auto"/>
              <w:left w:val="single" w:sz="4" w:space="0" w:color="auto"/>
              <w:bottom w:val="single" w:sz="4" w:space="0" w:color="auto"/>
              <w:right w:val="single" w:sz="4" w:space="0" w:color="auto"/>
            </w:tcBorders>
          </w:tcPr>
          <w:p w:rsidR="005362EF" w:rsidRPr="00573B23" w:rsidRDefault="0051057F" w:rsidP="00FA67BF">
            <w:pPr>
              <w:jc w:val="both"/>
              <w:rPr>
                <w:kern w:val="2"/>
              </w:rPr>
            </w:pPr>
            <w:r>
              <w:rPr>
                <w:kern w:val="2"/>
              </w:rPr>
              <w:t>914</w:t>
            </w:r>
            <w:r w:rsidR="001446E4">
              <w:rPr>
                <w:kern w:val="2"/>
              </w:rPr>
              <w:t>050</w:t>
            </w:r>
            <w:r w:rsidR="00FA67BF">
              <w:rPr>
                <w:kern w:val="2"/>
              </w:rPr>
              <w:t>5</w:t>
            </w:r>
            <w:r w:rsidR="001446E4">
              <w:rPr>
                <w:kern w:val="2"/>
              </w:rPr>
              <w:t>0000000000000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5362EF" w:rsidRPr="00573B23" w:rsidRDefault="00FA67BF" w:rsidP="001B4511">
            <w:pPr>
              <w:jc w:val="center"/>
              <w:rPr>
                <w:kern w:val="2"/>
              </w:rPr>
            </w:pPr>
            <w:r>
              <w:rPr>
                <w:kern w:val="2"/>
              </w:rPr>
              <w:t>0,00</w:t>
            </w:r>
          </w:p>
        </w:tc>
      </w:tr>
      <w:tr w:rsidR="005362EF" w:rsidRPr="00573B23" w:rsidTr="00ED27C1">
        <w:trPr>
          <w:trHeight w:val="445"/>
          <w:jc w:val="center"/>
        </w:trPr>
        <w:tc>
          <w:tcPr>
            <w:tcW w:w="3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1986" w:type="dxa"/>
            <w:tcBorders>
              <w:top w:val="single" w:sz="4" w:space="0" w:color="auto"/>
              <w:left w:val="single" w:sz="4" w:space="0" w:color="auto"/>
              <w:bottom w:val="single" w:sz="4" w:space="0" w:color="auto"/>
              <w:right w:val="single" w:sz="4" w:space="0" w:color="auto"/>
            </w:tcBorders>
          </w:tcPr>
          <w:p w:rsidR="005362EF" w:rsidRDefault="001446E4" w:rsidP="001B4511">
            <w:pPr>
              <w:pStyle w:val="ConsPlusCell"/>
              <w:spacing w:line="228" w:lineRule="auto"/>
              <w:rPr>
                <w:rFonts w:ascii="Times New Roman" w:hAnsi="Times New Roman" w:cs="Times New Roman"/>
                <w:kern w:val="2"/>
              </w:rPr>
            </w:pPr>
            <w:r>
              <w:rPr>
                <w:rFonts w:ascii="Times New Roman" w:hAnsi="Times New Roman" w:cs="Times New Roman"/>
                <w:kern w:val="2"/>
              </w:rPr>
              <w:t>Основное мероприятие 4</w:t>
            </w:r>
          </w:p>
        </w:tc>
        <w:tc>
          <w:tcPr>
            <w:tcW w:w="2199" w:type="dxa"/>
            <w:tcBorders>
              <w:top w:val="single" w:sz="4" w:space="0" w:color="auto"/>
              <w:left w:val="single" w:sz="4" w:space="0" w:color="auto"/>
              <w:bottom w:val="single" w:sz="4" w:space="0" w:color="auto"/>
              <w:right w:val="single" w:sz="4" w:space="0" w:color="auto"/>
            </w:tcBorders>
          </w:tcPr>
          <w:p w:rsidR="005362EF" w:rsidRPr="002D19C7" w:rsidRDefault="00EC6599" w:rsidP="00EC6599">
            <w:pPr>
              <w:pStyle w:val="ConsPlusCell"/>
              <w:rPr>
                <w:rFonts w:ascii="Times New Roman" w:hAnsi="Times New Roman" w:cs="Times New Roman"/>
                <w:kern w:val="2"/>
              </w:rPr>
            </w:pPr>
            <w:r>
              <w:rPr>
                <w:rFonts w:ascii="Times New Roman" w:hAnsi="Times New Roman" w:cs="Times New Roman"/>
                <w:kern w:val="2"/>
              </w:rPr>
              <w:t>К</w:t>
            </w:r>
            <w:r w:rsidR="001446E4">
              <w:rPr>
                <w:rFonts w:ascii="Times New Roman" w:hAnsi="Times New Roman" w:cs="Times New Roman"/>
                <w:kern w:val="2"/>
              </w:rPr>
              <w:t>оммунально</w:t>
            </w:r>
            <w:r>
              <w:rPr>
                <w:rFonts w:ascii="Times New Roman" w:hAnsi="Times New Roman" w:cs="Times New Roman"/>
                <w:kern w:val="2"/>
              </w:rPr>
              <w:t>е</w:t>
            </w:r>
            <w:r w:rsidR="001446E4">
              <w:rPr>
                <w:rFonts w:ascii="Times New Roman" w:hAnsi="Times New Roman" w:cs="Times New Roman"/>
                <w:kern w:val="2"/>
              </w:rPr>
              <w:t xml:space="preserve"> хозяйств</w:t>
            </w:r>
            <w:r>
              <w:rPr>
                <w:rFonts w:ascii="Times New Roman" w:hAnsi="Times New Roman" w:cs="Times New Roman"/>
                <w:kern w:val="2"/>
              </w:rPr>
              <w:t>о</w:t>
            </w:r>
          </w:p>
        </w:tc>
        <w:tc>
          <w:tcPr>
            <w:tcW w:w="2620"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362EF" w:rsidRPr="00573B23" w:rsidRDefault="005362EF" w:rsidP="000A5946">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51057F">
              <w:rPr>
                <w:rFonts w:ascii="Times New Roman" w:hAnsi="Times New Roman" w:cs="Times New Roman"/>
                <w:kern w:val="2"/>
              </w:rPr>
              <w:t>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362EF" w:rsidRPr="00573B23" w:rsidRDefault="005362EF" w:rsidP="000A5946">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51057F">
              <w:rPr>
                <w:rFonts w:ascii="Times New Roman" w:hAnsi="Times New Roman" w:cs="Times New Roman"/>
                <w:kern w:val="2"/>
              </w:rPr>
              <w:t>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2268" w:type="dxa"/>
            <w:tcBorders>
              <w:top w:val="single" w:sz="4" w:space="0" w:color="auto"/>
              <w:left w:val="single" w:sz="4" w:space="0" w:color="auto"/>
              <w:bottom w:val="single" w:sz="4" w:space="0" w:color="auto"/>
              <w:right w:val="single" w:sz="4" w:space="0" w:color="auto"/>
            </w:tcBorders>
          </w:tcPr>
          <w:p w:rsidR="005362EF" w:rsidRPr="00573B23" w:rsidRDefault="006D5D33" w:rsidP="00EC6599">
            <w:pPr>
              <w:jc w:val="both"/>
              <w:rPr>
                <w:kern w:val="2"/>
              </w:rPr>
            </w:pPr>
            <w:r>
              <w:rPr>
                <w:kern w:val="2"/>
              </w:rPr>
              <w:t>9140</w:t>
            </w:r>
            <w:r w:rsidR="00F62327">
              <w:rPr>
                <w:kern w:val="2"/>
              </w:rPr>
              <w:t>50</w:t>
            </w:r>
            <w:r w:rsidR="00EC6599">
              <w:rPr>
                <w:kern w:val="2"/>
              </w:rPr>
              <w:t>2</w:t>
            </w:r>
            <w:r w:rsidR="00F62327">
              <w:rPr>
                <w:kern w:val="2"/>
              </w:rPr>
              <w:t>000</w:t>
            </w:r>
            <w:r>
              <w:rPr>
                <w:kern w:val="2"/>
              </w:rPr>
              <w:t>0000000000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5362EF" w:rsidRPr="00573B23" w:rsidRDefault="00EC6599" w:rsidP="001B4511">
            <w:pPr>
              <w:jc w:val="center"/>
              <w:rPr>
                <w:kern w:val="2"/>
              </w:rPr>
            </w:pPr>
            <w:r>
              <w:rPr>
                <w:kern w:val="2"/>
              </w:rPr>
              <w:t>0,00</w:t>
            </w:r>
          </w:p>
        </w:tc>
      </w:tr>
      <w:tr w:rsidR="005362EF" w:rsidRPr="00573B23" w:rsidTr="00ED27C1">
        <w:trPr>
          <w:trHeight w:val="445"/>
          <w:jc w:val="center"/>
        </w:trPr>
        <w:tc>
          <w:tcPr>
            <w:tcW w:w="3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1986" w:type="dxa"/>
            <w:tcBorders>
              <w:top w:val="single" w:sz="4" w:space="0" w:color="auto"/>
              <w:left w:val="single" w:sz="4" w:space="0" w:color="auto"/>
              <w:bottom w:val="single" w:sz="4" w:space="0" w:color="auto"/>
              <w:right w:val="single" w:sz="4" w:space="0" w:color="auto"/>
            </w:tcBorders>
          </w:tcPr>
          <w:p w:rsidR="005362EF" w:rsidRDefault="005362EF" w:rsidP="001B4511">
            <w:pPr>
              <w:pStyle w:val="ConsPlusCell"/>
              <w:spacing w:line="228" w:lineRule="auto"/>
              <w:rPr>
                <w:rFonts w:ascii="Times New Roman" w:hAnsi="Times New Roman" w:cs="Times New Roman"/>
                <w:kern w:val="2"/>
              </w:rPr>
            </w:pPr>
            <w:r>
              <w:rPr>
                <w:rFonts w:ascii="Times New Roman" w:hAnsi="Times New Roman" w:cs="Times New Roman"/>
                <w:kern w:val="2"/>
              </w:rPr>
              <w:t xml:space="preserve">Основное мероприятие </w:t>
            </w:r>
            <w:r w:rsidR="00F62327">
              <w:rPr>
                <w:rFonts w:ascii="Times New Roman" w:hAnsi="Times New Roman" w:cs="Times New Roman"/>
                <w:kern w:val="2"/>
              </w:rPr>
              <w:t>5</w:t>
            </w:r>
          </w:p>
        </w:tc>
        <w:tc>
          <w:tcPr>
            <w:tcW w:w="2199" w:type="dxa"/>
            <w:tcBorders>
              <w:top w:val="single" w:sz="4" w:space="0" w:color="auto"/>
              <w:left w:val="single" w:sz="4" w:space="0" w:color="auto"/>
              <w:bottom w:val="single" w:sz="4" w:space="0" w:color="auto"/>
              <w:right w:val="single" w:sz="4" w:space="0" w:color="auto"/>
            </w:tcBorders>
          </w:tcPr>
          <w:p w:rsidR="005362EF" w:rsidRPr="002D19C7" w:rsidRDefault="00EC6599" w:rsidP="001B4511">
            <w:pPr>
              <w:pStyle w:val="ConsPlusCell"/>
              <w:rPr>
                <w:rFonts w:ascii="Times New Roman" w:hAnsi="Times New Roman" w:cs="Times New Roman"/>
                <w:kern w:val="2"/>
              </w:rPr>
            </w:pPr>
            <w:r>
              <w:rPr>
                <w:rFonts w:ascii="Times New Roman" w:hAnsi="Times New Roman" w:cs="Times New Roman"/>
                <w:kern w:val="2"/>
              </w:rPr>
              <w:t>Жилищное хозяйство</w:t>
            </w:r>
          </w:p>
        </w:tc>
        <w:tc>
          <w:tcPr>
            <w:tcW w:w="2620" w:type="dxa"/>
            <w:tcBorders>
              <w:top w:val="single" w:sz="4" w:space="0" w:color="auto"/>
              <w:left w:val="single" w:sz="4" w:space="0" w:color="auto"/>
              <w:bottom w:val="single" w:sz="4" w:space="0" w:color="auto"/>
              <w:right w:val="single" w:sz="4" w:space="0" w:color="auto"/>
            </w:tcBorders>
          </w:tcPr>
          <w:p w:rsidR="005362EF" w:rsidRPr="00573B23" w:rsidRDefault="005362EF"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5362EF" w:rsidRPr="00573B23" w:rsidRDefault="005362EF" w:rsidP="000A5946">
            <w:pPr>
              <w:pStyle w:val="ConsPlusCell"/>
              <w:jc w:val="center"/>
              <w:rPr>
                <w:rFonts w:ascii="Times New Roman" w:hAnsi="Times New Roman" w:cs="Times New Roman"/>
                <w:kern w:val="2"/>
              </w:rPr>
            </w:pPr>
            <w:r w:rsidRPr="00573B23">
              <w:rPr>
                <w:rFonts w:ascii="Times New Roman" w:hAnsi="Times New Roman" w:cs="Times New Roman"/>
                <w:kern w:val="2"/>
              </w:rPr>
              <w:t>01.01.20</w:t>
            </w:r>
            <w:r w:rsidR="0051057F">
              <w:rPr>
                <w:rFonts w:ascii="Times New Roman" w:hAnsi="Times New Roman" w:cs="Times New Roman"/>
                <w:kern w:val="2"/>
              </w:rPr>
              <w:t>2</w:t>
            </w:r>
            <w:r w:rsidR="0063511C">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5362EF" w:rsidRPr="00573B23" w:rsidRDefault="005362EF" w:rsidP="000A5946">
            <w:pPr>
              <w:pStyle w:val="ConsPlusCell"/>
              <w:jc w:val="center"/>
              <w:rPr>
                <w:rFonts w:ascii="Times New Roman" w:hAnsi="Times New Roman" w:cs="Times New Roman"/>
                <w:kern w:val="2"/>
              </w:rPr>
            </w:pPr>
            <w:r w:rsidRPr="00573B23">
              <w:rPr>
                <w:rFonts w:ascii="Times New Roman" w:hAnsi="Times New Roman" w:cs="Times New Roman"/>
                <w:kern w:val="2"/>
              </w:rPr>
              <w:t>31.12.20</w:t>
            </w:r>
            <w:r w:rsidR="0051057F">
              <w:rPr>
                <w:rFonts w:ascii="Times New Roman" w:hAnsi="Times New Roman" w:cs="Times New Roman"/>
                <w:kern w:val="2"/>
              </w:rPr>
              <w:t>2</w:t>
            </w:r>
            <w:r w:rsidR="0063511C">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5362EF" w:rsidRPr="00573B23" w:rsidRDefault="005362EF" w:rsidP="001B4511"/>
        </w:tc>
        <w:tc>
          <w:tcPr>
            <w:tcW w:w="2268" w:type="dxa"/>
            <w:tcBorders>
              <w:top w:val="single" w:sz="4" w:space="0" w:color="auto"/>
              <w:left w:val="single" w:sz="4" w:space="0" w:color="auto"/>
              <w:bottom w:val="single" w:sz="4" w:space="0" w:color="auto"/>
              <w:right w:val="single" w:sz="4" w:space="0" w:color="auto"/>
            </w:tcBorders>
          </w:tcPr>
          <w:p w:rsidR="005362EF" w:rsidRPr="00573B23" w:rsidRDefault="006D5D33" w:rsidP="00EC6599">
            <w:pPr>
              <w:jc w:val="both"/>
              <w:rPr>
                <w:kern w:val="2"/>
              </w:rPr>
            </w:pPr>
            <w:r>
              <w:rPr>
                <w:kern w:val="2"/>
              </w:rPr>
              <w:t>914</w:t>
            </w:r>
            <w:r w:rsidR="00EC6599">
              <w:rPr>
                <w:kern w:val="2"/>
              </w:rPr>
              <w:t>0501</w:t>
            </w:r>
            <w:r w:rsidR="00F62327">
              <w:rPr>
                <w:kern w:val="2"/>
              </w:rPr>
              <w:t>0000000000000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5362EF" w:rsidRPr="00573B23" w:rsidRDefault="00EC6599" w:rsidP="001B4511">
            <w:pPr>
              <w:jc w:val="center"/>
              <w:rPr>
                <w:kern w:val="2"/>
              </w:rPr>
            </w:pPr>
            <w:r>
              <w:rPr>
                <w:kern w:val="2"/>
              </w:rPr>
              <w:t>0,00</w:t>
            </w:r>
          </w:p>
        </w:tc>
      </w:tr>
      <w:tr w:rsidR="00F62327" w:rsidRPr="00573B23" w:rsidTr="00ED27C1">
        <w:trPr>
          <w:trHeight w:val="445"/>
          <w:jc w:val="center"/>
        </w:trPr>
        <w:tc>
          <w:tcPr>
            <w:tcW w:w="319" w:type="dxa"/>
            <w:tcBorders>
              <w:top w:val="single" w:sz="4" w:space="0" w:color="auto"/>
              <w:left w:val="single" w:sz="4" w:space="0" w:color="auto"/>
              <w:bottom w:val="single" w:sz="4" w:space="0" w:color="auto"/>
              <w:right w:val="single" w:sz="4" w:space="0" w:color="auto"/>
            </w:tcBorders>
          </w:tcPr>
          <w:p w:rsidR="00F62327" w:rsidRPr="00573B23" w:rsidRDefault="00F62327" w:rsidP="001B4511"/>
        </w:tc>
        <w:tc>
          <w:tcPr>
            <w:tcW w:w="1986" w:type="dxa"/>
            <w:tcBorders>
              <w:top w:val="single" w:sz="4" w:space="0" w:color="auto"/>
              <w:left w:val="single" w:sz="4" w:space="0" w:color="auto"/>
              <w:bottom w:val="single" w:sz="4" w:space="0" w:color="auto"/>
              <w:right w:val="single" w:sz="4" w:space="0" w:color="auto"/>
            </w:tcBorders>
          </w:tcPr>
          <w:p w:rsidR="00F62327" w:rsidRDefault="00F62327" w:rsidP="001B4511">
            <w:pPr>
              <w:pStyle w:val="ConsPlusCell"/>
              <w:spacing w:line="228" w:lineRule="auto"/>
              <w:rPr>
                <w:rFonts w:ascii="Times New Roman" w:hAnsi="Times New Roman" w:cs="Times New Roman"/>
                <w:kern w:val="2"/>
              </w:rPr>
            </w:pPr>
            <w:r>
              <w:rPr>
                <w:rFonts w:ascii="Times New Roman" w:hAnsi="Times New Roman" w:cs="Times New Roman"/>
                <w:kern w:val="2"/>
              </w:rPr>
              <w:t>ПОДПРОГРАММА 5</w:t>
            </w:r>
          </w:p>
        </w:tc>
        <w:tc>
          <w:tcPr>
            <w:tcW w:w="2199" w:type="dxa"/>
            <w:tcBorders>
              <w:top w:val="single" w:sz="4" w:space="0" w:color="auto"/>
              <w:left w:val="single" w:sz="4" w:space="0" w:color="auto"/>
              <w:bottom w:val="single" w:sz="4" w:space="0" w:color="auto"/>
              <w:right w:val="single" w:sz="4" w:space="0" w:color="auto"/>
            </w:tcBorders>
          </w:tcPr>
          <w:p w:rsidR="00F62327" w:rsidRPr="00F62327" w:rsidRDefault="00F62327" w:rsidP="001B4511">
            <w:pPr>
              <w:pStyle w:val="ConsPlusCell"/>
              <w:rPr>
                <w:rFonts w:ascii="Times New Roman" w:hAnsi="Times New Roman" w:cs="Times New Roman"/>
                <w:kern w:val="2"/>
              </w:rPr>
            </w:pPr>
            <w:r w:rsidRPr="00F62327">
              <w:rPr>
                <w:rFonts w:ascii="Times New Roman" w:hAnsi="Times New Roman" w:cs="Times New Roman"/>
                <w:b/>
                <w:bCs/>
                <w:kern w:val="2"/>
              </w:rPr>
              <w:t>Социальная политика</w:t>
            </w:r>
          </w:p>
        </w:tc>
        <w:tc>
          <w:tcPr>
            <w:tcW w:w="2620" w:type="dxa"/>
            <w:tcBorders>
              <w:top w:val="single" w:sz="4" w:space="0" w:color="auto"/>
              <w:left w:val="single" w:sz="4" w:space="0" w:color="auto"/>
              <w:bottom w:val="single" w:sz="4" w:space="0" w:color="auto"/>
              <w:right w:val="single" w:sz="4" w:space="0" w:color="auto"/>
            </w:tcBorders>
          </w:tcPr>
          <w:p w:rsidR="00F62327" w:rsidRPr="00573B23" w:rsidRDefault="00F62327"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F62327" w:rsidRPr="00573B23" w:rsidRDefault="00F62327" w:rsidP="000A5946">
            <w:pPr>
              <w:pStyle w:val="ConsPlusCell"/>
              <w:jc w:val="center"/>
              <w:rPr>
                <w:rFonts w:ascii="Times New Roman" w:hAnsi="Times New Roman" w:cs="Times New Roman"/>
                <w:kern w:val="2"/>
              </w:rPr>
            </w:pPr>
            <w:r>
              <w:rPr>
                <w:rFonts w:ascii="Times New Roman" w:hAnsi="Times New Roman" w:cs="Times New Roman"/>
                <w:kern w:val="2"/>
              </w:rPr>
              <w:t>01.01.202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F62327" w:rsidRPr="00573B23" w:rsidRDefault="00F62327" w:rsidP="000A5946">
            <w:pPr>
              <w:pStyle w:val="ConsPlusCell"/>
              <w:jc w:val="center"/>
              <w:rPr>
                <w:rFonts w:ascii="Times New Roman" w:hAnsi="Times New Roman" w:cs="Times New Roman"/>
                <w:kern w:val="2"/>
              </w:rPr>
            </w:pPr>
            <w:r>
              <w:rPr>
                <w:rFonts w:ascii="Times New Roman" w:hAnsi="Times New Roman" w:cs="Times New Roman"/>
                <w:kern w:val="2"/>
              </w:rPr>
              <w:t>31.12.202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F62327" w:rsidRPr="001B4511" w:rsidRDefault="00281DB3" w:rsidP="001B4511">
            <w:r w:rsidRPr="001B4511">
              <w:t>Исполнение обязательств сельского поселения по оказанию мер социальной поддержки отдельным категориям граждан сельского поселения</w:t>
            </w:r>
          </w:p>
        </w:tc>
        <w:tc>
          <w:tcPr>
            <w:tcW w:w="2268" w:type="dxa"/>
            <w:tcBorders>
              <w:top w:val="single" w:sz="4" w:space="0" w:color="auto"/>
              <w:left w:val="single" w:sz="4" w:space="0" w:color="auto"/>
              <w:bottom w:val="single" w:sz="4" w:space="0" w:color="auto"/>
              <w:right w:val="single" w:sz="4" w:space="0" w:color="auto"/>
            </w:tcBorders>
          </w:tcPr>
          <w:p w:rsidR="00F62327" w:rsidRDefault="00EC6599" w:rsidP="001B4511">
            <w:pPr>
              <w:jc w:val="both"/>
              <w:rPr>
                <w:kern w:val="2"/>
              </w:rPr>
            </w:pPr>
            <w:r>
              <w:rPr>
                <w:kern w:val="2"/>
              </w:rPr>
              <w:t>9141000</w:t>
            </w:r>
            <w:r w:rsidR="00F62327">
              <w:rPr>
                <w:kern w:val="2"/>
              </w:rPr>
              <w:t>0000000000000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F62327" w:rsidRDefault="002E3D56" w:rsidP="001B4511">
            <w:pPr>
              <w:jc w:val="center"/>
              <w:rPr>
                <w:kern w:val="2"/>
              </w:rPr>
            </w:pPr>
            <w:r>
              <w:rPr>
                <w:kern w:val="2"/>
              </w:rPr>
              <w:t>105,00</w:t>
            </w:r>
          </w:p>
        </w:tc>
      </w:tr>
      <w:tr w:rsidR="00F62327" w:rsidRPr="00573B23" w:rsidTr="00ED27C1">
        <w:trPr>
          <w:trHeight w:val="445"/>
          <w:jc w:val="center"/>
        </w:trPr>
        <w:tc>
          <w:tcPr>
            <w:tcW w:w="319" w:type="dxa"/>
            <w:tcBorders>
              <w:top w:val="single" w:sz="4" w:space="0" w:color="auto"/>
              <w:left w:val="single" w:sz="4" w:space="0" w:color="auto"/>
              <w:bottom w:val="single" w:sz="4" w:space="0" w:color="auto"/>
              <w:right w:val="single" w:sz="4" w:space="0" w:color="auto"/>
            </w:tcBorders>
          </w:tcPr>
          <w:p w:rsidR="00F62327" w:rsidRPr="00573B23" w:rsidRDefault="00F62327" w:rsidP="001B4511"/>
        </w:tc>
        <w:tc>
          <w:tcPr>
            <w:tcW w:w="1986" w:type="dxa"/>
            <w:tcBorders>
              <w:top w:val="single" w:sz="4" w:space="0" w:color="auto"/>
              <w:left w:val="single" w:sz="4" w:space="0" w:color="auto"/>
              <w:bottom w:val="single" w:sz="4" w:space="0" w:color="auto"/>
              <w:right w:val="single" w:sz="4" w:space="0" w:color="auto"/>
            </w:tcBorders>
          </w:tcPr>
          <w:p w:rsidR="00F62327" w:rsidRDefault="00F62327" w:rsidP="001B4511">
            <w:pPr>
              <w:pStyle w:val="ConsPlusCell"/>
              <w:spacing w:line="228" w:lineRule="auto"/>
              <w:rPr>
                <w:rFonts w:ascii="Times New Roman" w:hAnsi="Times New Roman" w:cs="Times New Roman"/>
                <w:kern w:val="2"/>
              </w:rPr>
            </w:pPr>
            <w:r>
              <w:rPr>
                <w:rFonts w:ascii="Times New Roman" w:hAnsi="Times New Roman" w:cs="Times New Roman"/>
                <w:kern w:val="2"/>
              </w:rPr>
              <w:t>Основное мероприятие 1</w:t>
            </w:r>
          </w:p>
        </w:tc>
        <w:tc>
          <w:tcPr>
            <w:tcW w:w="2199" w:type="dxa"/>
            <w:tcBorders>
              <w:top w:val="single" w:sz="4" w:space="0" w:color="auto"/>
              <w:left w:val="single" w:sz="4" w:space="0" w:color="auto"/>
              <w:bottom w:val="single" w:sz="4" w:space="0" w:color="auto"/>
              <w:right w:val="single" w:sz="4" w:space="0" w:color="auto"/>
            </w:tcBorders>
          </w:tcPr>
          <w:p w:rsidR="00F62327" w:rsidRDefault="00EC6599" w:rsidP="001B4511">
            <w:pPr>
              <w:pStyle w:val="ConsPlusCell"/>
              <w:rPr>
                <w:rFonts w:ascii="Times New Roman" w:hAnsi="Times New Roman" w:cs="Times New Roman"/>
                <w:kern w:val="2"/>
              </w:rPr>
            </w:pPr>
            <w:r>
              <w:rPr>
                <w:rFonts w:ascii="Times New Roman" w:hAnsi="Times New Roman" w:cs="Times New Roman"/>
                <w:kern w:val="2"/>
              </w:rPr>
              <w:t>Пенсионное обеспечение</w:t>
            </w:r>
          </w:p>
        </w:tc>
        <w:tc>
          <w:tcPr>
            <w:tcW w:w="2620" w:type="dxa"/>
            <w:tcBorders>
              <w:top w:val="single" w:sz="4" w:space="0" w:color="auto"/>
              <w:left w:val="single" w:sz="4" w:space="0" w:color="auto"/>
              <w:bottom w:val="single" w:sz="4" w:space="0" w:color="auto"/>
              <w:right w:val="single" w:sz="4" w:space="0" w:color="auto"/>
            </w:tcBorders>
          </w:tcPr>
          <w:p w:rsidR="00F62327" w:rsidRPr="00573B23" w:rsidRDefault="00F62327"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F62327" w:rsidRPr="00573B23" w:rsidRDefault="00F62327" w:rsidP="000A5946">
            <w:pPr>
              <w:pStyle w:val="ConsPlusCell"/>
              <w:jc w:val="center"/>
              <w:rPr>
                <w:rFonts w:ascii="Times New Roman" w:hAnsi="Times New Roman" w:cs="Times New Roman"/>
                <w:kern w:val="2"/>
              </w:rPr>
            </w:pPr>
            <w:r>
              <w:rPr>
                <w:rFonts w:ascii="Times New Roman" w:hAnsi="Times New Roman" w:cs="Times New Roman"/>
                <w:kern w:val="2"/>
              </w:rPr>
              <w:t>01.01.202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F62327" w:rsidRPr="00573B23" w:rsidRDefault="00F62327" w:rsidP="000A5946">
            <w:pPr>
              <w:pStyle w:val="ConsPlusCell"/>
              <w:jc w:val="center"/>
              <w:rPr>
                <w:rFonts w:ascii="Times New Roman" w:hAnsi="Times New Roman" w:cs="Times New Roman"/>
                <w:kern w:val="2"/>
              </w:rPr>
            </w:pPr>
            <w:r>
              <w:rPr>
                <w:rFonts w:ascii="Times New Roman" w:hAnsi="Times New Roman" w:cs="Times New Roman"/>
                <w:kern w:val="2"/>
              </w:rPr>
              <w:t>31.12.202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F62327" w:rsidRPr="001B4511" w:rsidRDefault="00F62327" w:rsidP="001B4511"/>
        </w:tc>
        <w:tc>
          <w:tcPr>
            <w:tcW w:w="2268" w:type="dxa"/>
            <w:tcBorders>
              <w:top w:val="single" w:sz="4" w:space="0" w:color="auto"/>
              <w:left w:val="single" w:sz="4" w:space="0" w:color="auto"/>
              <w:bottom w:val="single" w:sz="4" w:space="0" w:color="auto"/>
              <w:right w:val="single" w:sz="4" w:space="0" w:color="auto"/>
            </w:tcBorders>
          </w:tcPr>
          <w:p w:rsidR="00F62327" w:rsidRDefault="00A629D9" w:rsidP="001B4511">
            <w:pPr>
              <w:jc w:val="both"/>
              <w:rPr>
                <w:kern w:val="2"/>
              </w:rPr>
            </w:pPr>
            <w:r>
              <w:rPr>
                <w:kern w:val="2"/>
              </w:rPr>
              <w:t>91410010000000000000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F62327" w:rsidRDefault="002E3D56" w:rsidP="001B4511">
            <w:pPr>
              <w:jc w:val="center"/>
              <w:rPr>
                <w:kern w:val="2"/>
              </w:rPr>
            </w:pPr>
            <w:r>
              <w:rPr>
                <w:kern w:val="2"/>
              </w:rPr>
              <w:t>105,00</w:t>
            </w:r>
          </w:p>
        </w:tc>
      </w:tr>
      <w:tr w:rsidR="00EC6599" w:rsidRPr="00573B23" w:rsidTr="00ED27C1">
        <w:trPr>
          <w:trHeight w:val="445"/>
          <w:jc w:val="center"/>
        </w:trPr>
        <w:tc>
          <w:tcPr>
            <w:tcW w:w="319" w:type="dxa"/>
            <w:tcBorders>
              <w:top w:val="single" w:sz="4" w:space="0" w:color="auto"/>
              <w:left w:val="single" w:sz="4" w:space="0" w:color="auto"/>
              <w:bottom w:val="single" w:sz="4" w:space="0" w:color="auto"/>
              <w:right w:val="single" w:sz="4" w:space="0" w:color="auto"/>
            </w:tcBorders>
          </w:tcPr>
          <w:p w:rsidR="00EC6599" w:rsidRPr="00573B23" w:rsidRDefault="00EC6599" w:rsidP="001B4511"/>
        </w:tc>
        <w:tc>
          <w:tcPr>
            <w:tcW w:w="1986" w:type="dxa"/>
            <w:tcBorders>
              <w:top w:val="single" w:sz="4" w:space="0" w:color="auto"/>
              <w:left w:val="single" w:sz="4" w:space="0" w:color="auto"/>
              <w:bottom w:val="single" w:sz="4" w:space="0" w:color="auto"/>
              <w:right w:val="single" w:sz="4" w:space="0" w:color="auto"/>
            </w:tcBorders>
          </w:tcPr>
          <w:p w:rsidR="00EC6599" w:rsidRDefault="00EC6599" w:rsidP="00EC6599">
            <w:pPr>
              <w:pStyle w:val="ConsPlusCell"/>
              <w:spacing w:line="228" w:lineRule="auto"/>
              <w:rPr>
                <w:rFonts w:ascii="Times New Roman" w:hAnsi="Times New Roman" w:cs="Times New Roman"/>
                <w:kern w:val="2"/>
              </w:rPr>
            </w:pPr>
            <w:r>
              <w:rPr>
                <w:rFonts w:ascii="Times New Roman" w:hAnsi="Times New Roman" w:cs="Times New Roman"/>
                <w:kern w:val="2"/>
              </w:rPr>
              <w:t>Основное мероприятие 2</w:t>
            </w:r>
          </w:p>
        </w:tc>
        <w:tc>
          <w:tcPr>
            <w:tcW w:w="2199" w:type="dxa"/>
            <w:tcBorders>
              <w:top w:val="single" w:sz="4" w:space="0" w:color="auto"/>
              <w:left w:val="single" w:sz="4" w:space="0" w:color="auto"/>
              <w:bottom w:val="single" w:sz="4" w:space="0" w:color="auto"/>
              <w:right w:val="single" w:sz="4" w:space="0" w:color="auto"/>
            </w:tcBorders>
          </w:tcPr>
          <w:p w:rsidR="00EC6599" w:rsidRPr="008346B0" w:rsidRDefault="00EC6599" w:rsidP="00EC6599">
            <w:pPr>
              <w:autoSpaceDE w:val="0"/>
              <w:snapToGrid w:val="0"/>
              <w:spacing w:after="0" w:line="240" w:lineRule="auto"/>
              <w:jc w:val="both"/>
            </w:pPr>
            <w:r w:rsidRPr="008346B0">
              <w:t>Оказание мер социальной поддержки отдельным категориям граждан</w:t>
            </w:r>
          </w:p>
          <w:p w:rsidR="00EC6599" w:rsidRDefault="00EC6599" w:rsidP="001B4511">
            <w:pPr>
              <w:pStyle w:val="ConsPlusCell"/>
              <w:rPr>
                <w:rFonts w:ascii="Times New Roman" w:hAnsi="Times New Roman" w:cs="Times New Roman"/>
                <w:kern w:val="2"/>
              </w:rPr>
            </w:pPr>
          </w:p>
        </w:tc>
        <w:tc>
          <w:tcPr>
            <w:tcW w:w="2620" w:type="dxa"/>
            <w:tcBorders>
              <w:top w:val="single" w:sz="4" w:space="0" w:color="auto"/>
              <w:left w:val="single" w:sz="4" w:space="0" w:color="auto"/>
              <w:bottom w:val="single" w:sz="4" w:space="0" w:color="auto"/>
              <w:right w:val="single" w:sz="4" w:space="0" w:color="auto"/>
            </w:tcBorders>
          </w:tcPr>
          <w:p w:rsidR="00EC6599" w:rsidRPr="00573B23" w:rsidRDefault="00EC6599" w:rsidP="001B4511">
            <w:pPr>
              <w:pStyle w:val="ConsPlusCell"/>
              <w:jc w:val="both"/>
              <w:rPr>
                <w:rFonts w:ascii="Times New Roman" w:hAnsi="Times New Roman" w:cs="Times New Roman"/>
                <w:kern w:val="2"/>
              </w:rPr>
            </w:pPr>
            <w:r w:rsidRPr="00573B23">
              <w:rPr>
                <w:rFonts w:ascii="Times New Roman" w:hAnsi="Times New Roman" w:cs="Times New Roman"/>
                <w:kern w:val="2"/>
              </w:rPr>
              <w:t xml:space="preserve">Администрация </w:t>
            </w:r>
            <w:proofErr w:type="spellStart"/>
            <w:r w:rsidR="00F90D99">
              <w:rPr>
                <w:rFonts w:ascii="Times New Roman" w:hAnsi="Times New Roman" w:cs="Times New Roman"/>
                <w:kern w:val="2"/>
              </w:rPr>
              <w:t>Сериковского</w:t>
            </w:r>
            <w:proofErr w:type="spellEnd"/>
            <w:r w:rsidRPr="00573B23">
              <w:rPr>
                <w:rFonts w:ascii="Times New Roman" w:hAnsi="Times New Roman" w:cs="Times New Roman"/>
                <w:kern w:val="2"/>
              </w:rPr>
              <w:t xml:space="preserve"> сельского поселения Бутурлиновского муниципального района Воронежской области</w:t>
            </w:r>
          </w:p>
        </w:tc>
        <w:tc>
          <w:tcPr>
            <w:tcW w:w="1098" w:type="dxa"/>
            <w:tcBorders>
              <w:top w:val="single" w:sz="4" w:space="0" w:color="auto"/>
              <w:left w:val="single" w:sz="4" w:space="0" w:color="auto"/>
              <w:bottom w:val="single" w:sz="4" w:space="0" w:color="auto"/>
              <w:right w:val="single" w:sz="4" w:space="0" w:color="auto"/>
            </w:tcBorders>
          </w:tcPr>
          <w:p w:rsidR="00EC6599" w:rsidRDefault="00EC6599" w:rsidP="000A5946">
            <w:pPr>
              <w:pStyle w:val="ConsPlusCell"/>
              <w:jc w:val="center"/>
              <w:rPr>
                <w:rFonts w:ascii="Times New Roman" w:hAnsi="Times New Roman" w:cs="Times New Roman"/>
                <w:kern w:val="2"/>
              </w:rPr>
            </w:pPr>
            <w:r>
              <w:rPr>
                <w:rFonts w:ascii="Times New Roman" w:hAnsi="Times New Roman" w:cs="Times New Roman"/>
                <w:kern w:val="2"/>
              </w:rPr>
              <w:t>01.01.202</w:t>
            </w:r>
            <w:r w:rsidR="002E3D56">
              <w:rPr>
                <w:rFonts w:ascii="Times New Roman" w:hAnsi="Times New Roman" w:cs="Times New Roman"/>
                <w:kern w:val="2"/>
              </w:rPr>
              <w:t>5</w:t>
            </w:r>
          </w:p>
        </w:tc>
        <w:tc>
          <w:tcPr>
            <w:tcW w:w="1170" w:type="dxa"/>
            <w:tcBorders>
              <w:top w:val="single" w:sz="4" w:space="0" w:color="auto"/>
              <w:left w:val="single" w:sz="4" w:space="0" w:color="auto"/>
              <w:bottom w:val="single" w:sz="4" w:space="0" w:color="auto"/>
              <w:right w:val="single" w:sz="4" w:space="0" w:color="auto"/>
            </w:tcBorders>
          </w:tcPr>
          <w:p w:rsidR="00EC6599" w:rsidRDefault="00EC6599" w:rsidP="000A5946">
            <w:pPr>
              <w:pStyle w:val="ConsPlusCell"/>
              <w:jc w:val="center"/>
              <w:rPr>
                <w:rFonts w:ascii="Times New Roman" w:hAnsi="Times New Roman" w:cs="Times New Roman"/>
                <w:kern w:val="2"/>
              </w:rPr>
            </w:pPr>
            <w:r>
              <w:rPr>
                <w:rFonts w:ascii="Times New Roman" w:hAnsi="Times New Roman" w:cs="Times New Roman"/>
                <w:kern w:val="2"/>
              </w:rPr>
              <w:t>31.12.202</w:t>
            </w:r>
            <w:r w:rsidR="002E3D56">
              <w:rPr>
                <w:rFonts w:ascii="Times New Roman" w:hAnsi="Times New Roman" w:cs="Times New Roman"/>
                <w:kern w:val="2"/>
              </w:rPr>
              <w:t>5</w:t>
            </w:r>
          </w:p>
        </w:tc>
        <w:tc>
          <w:tcPr>
            <w:tcW w:w="3119" w:type="dxa"/>
            <w:tcBorders>
              <w:top w:val="single" w:sz="4" w:space="0" w:color="auto"/>
              <w:left w:val="single" w:sz="4" w:space="0" w:color="auto"/>
              <w:bottom w:val="single" w:sz="4" w:space="0" w:color="auto"/>
              <w:right w:val="single" w:sz="4" w:space="0" w:color="auto"/>
            </w:tcBorders>
          </w:tcPr>
          <w:p w:rsidR="00EC6599" w:rsidRPr="001B4511" w:rsidRDefault="00EC6599" w:rsidP="001B4511"/>
        </w:tc>
        <w:tc>
          <w:tcPr>
            <w:tcW w:w="2268" w:type="dxa"/>
            <w:tcBorders>
              <w:top w:val="single" w:sz="4" w:space="0" w:color="auto"/>
              <w:left w:val="single" w:sz="4" w:space="0" w:color="auto"/>
              <w:bottom w:val="single" w:sz="4" w:space="0" w:color="auto"/>
              <w:right w:val="single" w:sz="4" w:space="0" w:color="auto"/>
            </w:tcBorders>
          </w:tcPr>
          <w:p w:rsidR="00EC6599" w:rsidRDefault="00EC6599" w:rsidP="00EC6599">
            <w:pPr>
              <w:jc w:val="both"/>
              <w:rPr>
                <w:kern w:val="2"/>
              </w:rPr>
            </w:pPr>
            <w:r>
              <w:rPr>
                <w:kern w:val="2"/>
              </w:rPr>
              <w:t>91410030000000000000</w:t>
            </w:r>
          </w:p>
        </w:tc>
        <w:tc>
          <w:tcPr>
            <w:tcW w:w="996" w:type="dxa"/>
            <w:tcBorders>
              <w:top w:val="single" w:sz="4" w:space="0" w:color="auto"/>
              <w:left w:val="single" w:sz="4" w:space="0" w:color="auto"/>
              <w:bottom w:val="single" w:sz="4" w:space="0" w:color="auto"/>
              <w:right w:val="single" w:sz="4" w:space="0" w:color="auto"/>
            </w:tcBorders>
            <w:shd w:val="clear" w:color="auto" w:fill="auto"/>
          </w:tcPr>
          <w:p w:rsidR="00EC6599" w:rsidRDefault="00EC6599" w:rsidP="001B4511">
            <w:pPr>
              <w:jc w:val="center"/>
              <w:rPr>
                <w:kern w:val="2"/>
              </w:rPr>
            </w:pPr>
            <w:r>
              <w:rPr>
                <w:kern w:val="2"/>
              </w:rPr>
              <w:t>0,00</w:t>
            </w:r>
          </w:p>
        </w:tc>
      </w:tr>
    </w:tbl>
    <w:p w:rsidR="00573B23" w:rsidRDefault="00573B23" w:rsidP="0063191B">
      <w:pPr>
        <w:pStyle w:val="a9"/>
      </w:pPr>
    </w:p>
    <w:sectPr w:rsidR="00573B23" w:rsidSect="00220CF0">
      <w:pgSz w:w="16838" w:h="11906" w:orient="landscape"/>
      <w:pgMar w:top="567" w:right="1134" w:bottom="56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2"/>
      <w:numFmt w:val="decimal"/>
      <w:lvlText w:val="%1."/>
      <w:lvlJc w:val="left"/>
      <w:pPr>
        <w:tabs>
          <w:tab w:val="num" w:pos="720"/>
        </w:tabs>
        <w:ind w:left="720" w:hanging="360"/>
      </w:pPr>
      <w:rPr>
        <w:rFonts w:cs="Times New Roman"/>
        <w:b/>
        <w:bCs/>
      </w:rPr>
    </w:lvl>
    <w:lvl w:ilvl="1">
      <w:start w:val="1"/>
      <w:numFmt w:val="decimal"/>
      <w:lvlText w:val="%2."/>
      <w:lvlJc w:val="left"/>
      <w:pPr>
        <w:tabs>
          <w:tab w:val="num" w:pos="360"/>
        </w:tabs>
        <w:ind w:left="36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0000005"/>
    <w:multiLevelType w:val="multilevel"/>
    <w:tmpl w:val="EA92675C"/>
    <w:lvl w:ilvl="0">
      <w:start w:val="2"/>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4"/>
      <w:numFmt w:val="decimal"/>
      <w:lvlText w:val="%4."/>
      <w:lvlJc w:val="left"/>
      <w:pPr>
        <w:tabs>
          <w:tab w:val="num" w:pos="1800"/>
        </w:tabs>
        <w:ind w:left="1800" w:hanging="360"/>
      </w:pPr>
      <w:rPr>
        <w:rFonts w:hint="default"/>
        <w:b/>
        <w:bCs/>
        <w:sz w:val="28"/>
        <w:szCs w:val="28"/>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
    <w:nsid w:val="00000009"/>
    <w:multiLevelType w:val="multilevel"/>
    <w:tmpl w:val="00000009"/>
    <w:name w:val="WW8Num11"/>
    <w:lvl w:ilvl="0">
      <w:start w:val="2"/>
      <w:numFmt w:val="decimal"/>
      <w:lvlText w:val="%1."/>
      <w:lvlJc w:val="left"/>
      <w:pPr>
        <w:tabs>
          <w:tab w:val="num" w:pos="720"/>
        </w:tabs>
        <w:ind w:left="720" w:hanging="360"/>
      </w:pPr>
      <w:rPr>
        <w:rFonts w:cs="Times New Roman"/>
        <w:b/>
        <w:bCs/>
        <w:sz w:val="28"/>
        <w:szCs w:val="2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
    <w:nsid w:val="0000000A"/>
    <w:multiLevelType w:val="multilevel"/>
    <w:tmpl w:val="0000000A"/>
    <w:name w:val="WW8Num1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3"/>
      <w:numFmt w:val="decimal"/>
      <w:lvlText w:val="%5."/>
      <w:lvlJc w:val="left"/>
      <w:pPr>
        <w:tabs>
          <w:tab w:val="num" w:pos="2160"/>
        </w:tabs>
        <w:ind w:left="2160" w:hanging="360"/>
      </w:pPr>
      <w:rPr>
        <w:rFonts w:cs="Times New Roman"/>
        <w:b/>
        <w:bCs/>
        <w:sz w:val="28"/>
        <w:szCs w:val="28"/>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4">
    <w:nsid w:val="0000000B"/>
    <w:multiLevelType w:val="multilevel"/>
    <w:tmpl w:val="0000000B"/>
    <w:name w:val="WW8Num1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4"/>
      <w:numFmt w:val="decimal"/>
      <w:lvlText w:val="%4."/>
      <w:lvlJc w:val="left"/>
      <w:pPr>
        <w:tabs>
          <w:tab w:val="num" w:pos="1800"/>
        </w:tabs>
        <w:ind w:left="1800" w:hanging="360"/>
      </w:pPr>
      <w:rPr>
        <w:rFonts w:cs="Times New Roman"/>
        <w:b/>
        <w:bCs/>
        <w:sz w:val="28"/>
        <w:szCs w:val="28"/>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5">
    <w:nsid w:val="0000000C"/>
    <w:multiLevelType w:val="multilevel"/>
    <w:tmpl w:val="0000000C"/>
    <w:name w:val="WW8Num14"/>
    <w:lvl w:ilvl="0">
      <w:start w:val="1"/>
      <w:numFmt w:val="bullet"/>
      <w:lvlText w:val=""/>
      <w:lvlJc w:val="left"/>
      <w:pPr>
        <w:tabs>
          <w:tab w:val="num" w:pos="720"/>
        </w:tabs>
        <w:ind w:left="720" w:hanging="360"/>
      </w:pPr>
      <w:rPr>
        <w:rFonts w:ascii="Symbol" w:hAnsi="Symbol"/>
        <w:b/>
        <w:sz w:val="28"/>
      </w:rPr>
    </w:lvl>
    <w:lvl w:ilvl="1">
      <w:start w:val="1"/>
      <w:numFmt w:val="bullet"/>
      <w:lvlText w:val=""/>
      <w:lvlJc w:val="left"/>
      <w:pPr>
        <w:tabs>
          <w:tab w:val="num" w:pos="1080"/>
        </w:tabs>
        <w:ind w:left="1080" w:hanging="360"/>
      </w:pPr>
      <w:rPr>
        <w:rFonts w:ascii="Symbol" w:hAnsi="Symbol"/>
        <w:b/>
        <w:sz w:val="28"/>
      </w:rPr>
    </w:lvl>
    <w:lvl w:ilvl="2">
      <w:start w:val="1"/>
      <w:numFmt w:val="bullet"/>
      <w:lvlText w:val=""/>
      <w:lvlJc w:val="left"/>
      <w:pPr>
        <w:tabs>
          <w:tab w:val="num" w:pos="1440"/>
        </w:tabs>
        <w:ind w:left="1440" w:hanging="360"/>
      </w:pPr>
      <w:rPr>
        <w:rFonts w:ascii="Symbol" w:hAnsi="Symbol"/>
        <w:b/>
        <w:sz w:val="28"/>
      </w:rPr>
    </w:lvl>
    <w:lvl w:ilvl="3">
      <w:start w:val="1"/>
      <w:numFmt w:val="bullet"/>
      <w:lvlText w:val=""/>
      <w:lvlJc w:val="left"/>
      <w:pPr>
        <w:tabs>
          <w:tab w:val="num" w:pos="1800"/>
        </w:tabs>
        <w:ind w:left="1800" w:hanging="360"/>
      </w:pPr>
      <w:rPr>
        <w:rFonts w:ascii="Symbol" w:hAnsi="Symbol"/>
        <w:b/>
        <w:sz w:val="28"/>
      </w:rPr>
    </w:lvl>
    <w:lvl w:ilvl="4">
      <w:start w:val="1"/>
      <w:numFmt w:val="bullet"/>
      <w:lvlText w:val=""/>
      <w:lvlJc w:val="left"/>
      <w:pPr>
        <w:tabs>
          <w:tab w:val="num" w:pos="2160"/>
        </w:tabs>
        <w:ind w:left="2160" w:hanging="360"/>
      </w:pPr>
      <w:rPr>
        <w:rFonts w:ascii="Symbol" w:hAnsi="Symbol"/>
        <w:b/>
        <w:sz w:val="28"/>
      </w:rPr>
    </w:lvl>
    <w:lvl w:ilvl="5">
      <w:start w:val="1"/>
      <w:numFmt w:val="bullet"/>
      <w:lvlText w:val=""/>
      <w:lvlJc w:val="left"/>
      <w:pPr>
        <w:tabs>
          <w:tab w:val="num" w:pos="2520"/>
        </w:tabs>
        <w:ind w:left="2520" w:hanging="360"/>
      </w:pPr>
      <w:rPr>
        <w:rFonts w:ascii="Symbol" w:hAnsi="Symbol"/>
        <w:b/>
        <w:sz w:val="28"/>
      </w:rPr>
    </w:lvl>
    <w:lvl w:ilvl="6">
      <w:start w:val="1"/>
      <w:numFmt w:val="bullet"/>
      <w:lvlText w:val=""/>
      <w:lvlJc w:val="left"/>
      <w:pPr>
        <w:tabs>
          <w:tab w:val="num" w:pos="2880"/>
        </w:tabs>
        <w:ind w:left="2880" w:hanging="360"/>
      </w:pPr>
      <w:rPr>
        <w:rFonts w:ascii="Symbol" w:hAnsi="Symbol"/>
        <w:b/>
        <w:sz w:val="28"/>
      </w:rPr>
    </w:lvl>
    <w:lvl w:ilvl="7">
      <w:start w:val="1"/>
      <w:numFmt w:val="bullet"/>
      <w:lvlText w:val=""/>
      <w:lvlJc w:val="left"/>
      <w:pPr>
        <w:tabs>
          <w:tab w:val="num" w:pos="3240"/>
        </w:tabs>
        <w:ind w:left="3240" w:hanging="360"/>
      </w:pPr>
      <w:rPr>
        <w:rFonts w:ascii="Symbol" w:hAnsi="Symbol"/>
        <w:b/>
        <w:sz w:val="28"/>
      </w:rPr>
    </w:lvl>
    <w:lvl w:ilvl="8">
      <w:start w:val="1"/>
      <w:numFmt w:val="bullet"/>
      <w:lvlText w:val=""/>
      <w:lvlJc w:val="left"/>
      <w:pPr>
        <w:tabs>
          <w:tab w:val="num" w:pos="3600"/>
        </w:tabs>
        <w:ind w:left="3600" w:hanging="360"/>
      </w:pPr>
      <w:rPr>
        <w:rFonts w:ascii="Symbol" w:hAnsi="Symbol"/>
        <w:b/>
        <w:sz w:val="28"/>
      </w:rPr>
    </w:lvl>
  </w:abstractNum>
  <w:abstractNum w:abstractNumId="6">
    <w:nsid w:val="0000000E"/>
    <w:multiLevelType w:val="multilevel"/>
    <w:tmpl w:val="0000000E"/>
    <w:name w:val="WW8Num17"/>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7">
    <w:nsid w:val="0000000F"/>
    <w:multiLevelType w:val="multilevel"/>
    <w:tmpl w:val="0000000F"/>
    <w:name w:val="WW8Num16"/>
    <w:lvl w:ilvl="0">
      <w:start w:val="1"/>
      <w:numFmt w:val="bullet"/>
      <w:lvlText w:val=""/>
      <w:lvlJc w:val="left"/>
      <w:pPr>
        <w:tabs>
          <w:tab w:val="num" w:pos="1080"/>
        </w:tabs>
        <w:ind w:left="1080" w:hanging="360"/>
      </w:pPr>
      <w:rPr>
        <w:rFonts w:ascii="Symbol" w:hAnsi="Symbol"/>
      </w:rPr>
    </w:lvl>
    <w:lvl w:ilvl="1">
      <w:start w:val="1"/>
      <w:numFmt w:val="bullet"/>
      <w:lvlText w:val=""/>
      <w:lvlJc w:val="left"/>
      <w:pPr>
        <w:tabs>
          <w:tab w:val="num" w:pos="1440"/>
        </w:tabs>
        <w:ind w:left="1440" w:hanging="360"/>
      </w:pPr>
      <w:rPr>
        <w:rFonts w:ascii="Symbol" w:hAnsi="Symbol"/>
      </w:rPr>
    </w:lvl>
    <w:lvl w:ilvl="2">
      <w:start w:val="1"/>
      <w:numFmt w:val="bullet"/>
      <w:lvlText w:val=""/>
      <w:lvlJc w:val="left"/>
      <w:pPr>
        <w:tabs>
          <w:tab w:val="num" w:pos="1800"/>
        </w:tabs>
        <w:ind w:left="1800" w:hanging="360"/>
      </w:pPr>
      <w:rPr>
        <w:rFonts w:ascii="Symbol" w:hAnsi="Symbol"/>
      </w:rPr>
    </w:lvl>
    <w:lvl w:ilvl="3">
      <w:start w:val="1"/>
      <w:numFmt w:val="bullet"/>
      <w:lvlText w:val=""/>
      <w:lvlJc w:val="left"/>
      <w:pPr>
        <w:tabs>
          <w:tab w:val="num" w:pos="2160"/>
        </w:tabs>
        <w:ind w:left="2160" w:hanging="360"/>
      </w:pPr>
      <w:rPr>
        <w:rFonts w:ascii="Symbol" w:hAnsi="Symbol"/>
      </w:rPr>
    </w:lvl>
    <w:lvl w:ilvl="4">
      <w:start w:val="1"/>
      <w:numFmt w:val="bullet"/>
      <w:lvlText w:val=""/>
      <w:lvlJc w:val="left"/>
      <w:pPr>
        <w:tabs>
          <w:tab w:val="num" w:pos="2520"/>
        </w:tabs>
        <w:ind w:left="2520" w:hanging="360"/>
      </w:pPr>
      <w:rPr>
        <w:rFonts w:ascii="Symbol" w:hAnsi="Symbol"/>
      </w:rPr>
    </w:lvl>
    <w:lvl w:ilvl="5">
      <w:start w:val="1"/>
      <w:numFmt w:val="bullet"/>
      <w:lvlText w:val=""/>
      <w:lvlJc w:val="left"/>
      <w:pPr>
        <w:tabs>
          <w:tab w:val="num" w:pos="2880"/>
        </w:tabs>
        <w:ind w:left="2880" w:hanging="360"/>
      </w:pPr>
      <w:rPr>
        <w:rFonts w:ascii="Symbol" w:hAnsi="Symbol"/>
      </w:rPr>
    </w:lvl>
    <w:lvl w:ilvl="6">
      <w:start w:val="1"/>
      <w:numFmt w:val="bullet"/>
      <w:lvlText w:val=""/>
      <w:lvlJc w:val="left"/>
      <w:pPr>
        <w:tabs>
          <w:tab w:val="num" w:pos="3240"/>
        </w:tabs>
        <w:ind w:left="3240" w:hanging="360"/>
      </w:pPr>
      <w:rPr>
        <w:rFonts w:ascii="Symbol" w:hAnsi="Symbol"/>
      </w:rPr>
    </w:lvl>
    <w:lvl w:ilvl="7">
      <w:start w:val="1"/>
      <w:numFmt w:val="bullet"/>
      <w:lvlText w:val=""/>
      <w:lvlJc w:val="left"/>
      <w:pPr>
        <w:tabs>
          <w:tab w:val="num" w:pos="3600"/>
        </w:tabs>
        <w:ind w:left="3600" w:hanging="360"/>
      </w:pPr>
      <w:rPr>
        <w:rFonts w:ascii="Symbol" w:hAnsi="Symbol"/>
      </w:rPr>
    </w:lvl>
    <w:lvl w:ilvl="8">
      <w:start w:val="1"/>
      <w:numFmt w:val="bullet"/>
      <w:lvlText w:val=""/>
      <w:lvlJc w:val="left"/>
      <w:pPr>
        <w:tabs>
          <w:tab w:val="num" w:pos="3960"/>
        </w:tabs>
        <w:ind w:left="3960" w:hanging="360"/>
      </w:pPr>
      <w:rPr>
        <w:rFonts w:ascii="Symbol" w:hAnsi="Symbol"/>
      </w:rPr>
    </w:lvl>
  </w:abstractNum>
  <w:abstractNum w:abstractNumId="8">
    <w:nsid w:val="00000010"/>
    <w:multiLevelType w:val="multilevel"/>
    <w:tmpl w:val="00000010"/>
    <w:name w:val="WW8Num1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9">
    <w:nsid w:val="02C20610"/>
    <w:multiLevelType w:val="hybridMultilevel"/>
    <w:tmpl w:val="A7C0176A"/>
    <w:lvl w:ilvl="0" w:tplc="EABA6550">
      <w:start w:val="5"/>
      <w:numFmt w:val="decimal"/>
      <w:lvlText w:val="%1."/>
      <w:lvlJc w:val="left"/>
      <w:pPr>
        <w:ind w:left="3585"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EA4BE1"/>
    <w:multiLevelType w:val="hybridMultilevel"/>
    <w:tmpl w:val="56E03F16"/>
    <w:lvl w:ilvl="0" w:tplc="C5968EC4">
      <w:start w:val="1"/>
      <w:numFmt w:val="decimal"/>
      <w:lvlText w:val="%1."/>
      <w:lvlJc w:val="left"/>
      <w:pPr>
        <w:ind w:left="3585" w:hanging="360"/>
      </w:pPr>
      <w:rPr>
        <w:rFonts w:cs="Times New Roman" w:hint="default"/>
      </w:rPr>
    </w:lvl>
    <w:lvl w:ilvl="1" w:tplc="04190019" w:tentative="1">
      <w:start w:val="1"/>
      <w:numFmt w:val="lowerLetter"/>
      <w:lvlText w:val="%2."/>
      <w:lvlJc w:val="left"/>
      <w:pPr>
        <w:ind w:left="4305" w:hanging="360"/>
      </w:pPr>
      <w:rPr>
        <w:rFonts w:cs="Times New Roman"/>
      </w:rPr>
    </w:lvl>
    <w:lvl w:ilvl="2" w:tplc="0419001B" w:tentative="1">
      <w:start w:val="1"/>
      <w:numFmt w:val="lowerRoman"/>
      <w:lvlText w:val="%3."/>
      <w:lvlJc w:val="right"/>
      <w:pPr>
        <w:ind w:left="5025" w:hanging="180"/>
      </w:pPr>
      <w:rPr>
        <w:rFonts w:cs="Times New Roman"/>
      </w:rPr>
    </w:lvl>
    <w:lvl w:ilvl="3" w:tplc="0419000F" w:tentative="1">
      <w:start w:val="1"/>
      <w:numFmt w:val="decimal"/>
      <w:lvlText w:val="%4."/>
      <w:lvlJc w:val="left"/>
      <w:pPr>
        <w:ind w:left="5745" w:hanging="360"/>
      </w:pPr>
      <w:rPr>
        <w:rFonts w:cs="Times New Roman"/>
      </w:rPr>
    </w:lvl>
    <w:lvl w:ilvl="4" w:tplc="04190019" w:tentative="1">
      <w:start w:val="1"/>
      <w:numFmt w:val="lowerLetter"/>
      <w:lvlText w:val="%5."/>
      <w:lvlJc w:val="left"/>
      <w:pPr>
        <w:ind w:left="6465" w:hanging="360"/>
      </w:pPr>
      <w:rPr>
        <w:rFonts w:cs="Times New Roman"/>
      </w:rPr>
    </w:lvl>
    <w:lvl w:ilvl="5" w:tplc="0419001B" w:tentative="1">
      <w:start w:val="1"/>
      <w:numFmt w:val="lowerRoman"/>
      <w:lvlText w:val="%6."/>
      <w:lvlJc w:val="right"/>
      <w:pPr>
        <w:ind w:left="7185" w:hanging="180"/>
      </w:pPr>
      <w:rPr>
        <w:rFonts w:cs="Times New Roman"/>
      </w:rPr>
    </w:lvl>
    <w:lvl w:ilvl="6" w:tplc="0419000F" w:tentative="1">
      <w:start w:val="1"/>
      <w:numFmt w:val="decimal"/>
      <w:lvlText w:val="%7."/>
      <w:lvlJc w:val="left"/>
      <w:pPr>
        <w:ind w:left="7905" w:hanging="360"/>
      </w:pPr>
      <w:rPr>
        <w:rFonts w:cs="Times New Roman"/>
      </w:rPr>
    </w:lvl>
    <w:lvl w:ilvl="7" w:tplc="04190019" w:tentative="1">
      <w:start w:val="1"/>
      <w:numFmt w:val="lowerLetter"/>
      <w:lvlText w:val="%8."/>
      <w:lvlJc w:val="left"/>
      <w:pPr>
        <w:ind w:left="8625" w:hanging="360"/>
      </w:pPr>
      <w:rPr>
        <w:rFonts w:cs="Times New Roman"/>
      </w:rPr>
    </w:lvl>
    <w:lvl w:ilvl="8" w:tplc="0419001B" w:tentative="1">
      <w:start w:val="1"/>
      <w:numFmt w:val="lowerRoman"/>
      <w:lvlText w:val="%9."/>
      <w:lvlJc w:val="right"/>
      <w:pPr>
        <w:ind w:left="9345" w:hanging="180"/>
      </w:pPr>
      <w:rPr>
        <w:rFonts w:cs="Times New Roman"/>
      </w:rPr>
    </w:lvl>
  </w:abstractNum>
  <w:abstractNum w:abstractNumId="11">
    <w:nsid w:val="2484071E"/>
    <w:multiLevelType w:val="hybridMultilevel"/>
    <w:tmpl w:val="016E153C"/>
    <w:lvl w:ilvl="0" w:tplc="0419000F">
      <w:start w:val="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4FC1F93"/>
    <w:multiLevelType w:val="hybridMultilevel"/>
    <w:tmpl w:val="006CA56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F2610F3"/>
    <w:multiLevelType w:val="multilevel"/>
    <w:tmpl w:val="0000000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3"/>
      <w:numFmt w:val="decimal"/>
      <w:lvlText w:val="%5."/>
      <w:lvlJc w:val="left"/>
      <w:pPr>
        <w:tabs>
          <w:tab w:val="num" w:pos="2160"/>
        </w:tabs>
        <w:ind w:left="2160" w:hanging="360"/>
      </w:pPr>
      <w:rPr>
        <w:rFonts w:cs="Times New Roman"/>
        <w:b/>
        <w:bCs/>
        <w:sz w:val="28"/>
        <w:szCs w:val="28"/>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4">
    <w:nsid w:val="36F753D7"/>
    <w:multiLevelType w:val="multilevel"/>
    <w:tmpl w:val="926E0D4C"/>
    <w:name w:val="WW8Num222"/>
    <w:lvl w:ilvl="0">
      <w:start w:val="5"/>
      <w:numFmt w:val="decimal"/>
      <w:lvlText w:val="%1."/>
      <w:lvlJc w:val="left"/>
      <w:pPr>
        <w:tabs>
          <w:tab w:val="num" w:pos="720"/>
        </w:tabs>
        <w:ind w:left="720" w:hanging="360"/>
      </w:pPr>
      <w:rPr>
        <w:rFonts w:cs="Times New Roman" w:hint="default"/>
        <w:b/>
        <w:bCs/>
      </w:rPr>
    </w:lvl>
    <w:lvl w:ilvl="1">
      <w:start w:val="5"/>
      <w:numFmt w:val="decimal"/>
      <w:lvlText w:val="%2."/>
      <w:lvlJc w:val="left"/>
      <w:pPr>
        <w:tabs>
          <w:tab w:val="num" w:pos="360"/>
        </w:tabs>
        <w:ind w:left="360" w:hanging="360"/>
      </w:pPr>
      <w:rPr>
        <w:rFonts w:cs="Times New Roman" w:hint="default"/>
      </w:rPr>
    </w:lvl>
    <w:lvl w:ilvl="2">
      <w:start w:val="1"/>
      <w:numFmt w:val="decimal"/>
      <w:lvlText w:val="%3."/>
      <w:lvlJc w:val="left"/>
      <w:pPr>
        <w:tabs>
          <w:tab w:val="num" w:pos="1440"/>
        </w:tabs>
        <w:ind w:left="1440" w:hanging="360"/>
      </w:pPr>
      <w:rPr>
        <w:rFonts w:cs="Times New Roman" w:hint="default"/>
      </w:rPr>
    </w:lvl>
    <w:lvl w:ilvl="3">
      <w:start w:val="1"/>
      <w:numFmt w:val="decimal"/>
      <w:lvlText w:val="%4."/>
      <w:lvlJc w:val="left"/>
      <w:pPr>
        <w:tabs>
          <w:tab w:val="num" w:pos="1800"/>
        </w:tabs>
        <w:ind w:left="1800" w:hanging="360"/>
      </w:pPr>
      <w:rPr>
        <w:rFonts w:cs="Times New Roman" w:hint="default"/>
      </w:rPr>
    </w:lvl>
    <w:lvl w:ilvl="4">
      <w:start w:val="1"/>
      <w:numFmt w:val="decimal"/>
      <w:lvlText w:val="%5."/>
      <w:lvlJc w:val="left"/>
      <w:pPr>
        <w:tabs>
          <w:tab w:val="num" w:pos="2160"/>
        </w:tabs>
        <w:ind w:left="2160" w:hanging="360"/>
      </w:pPr>
      <w:rPr>
        <w:rFonts w:cs="Times New Roman" w:hint="default"/>
      </w:rPr>
    </w:lvl>
    <w:lvl w:ilvl="5">
      <w:start w:val="1"/>
      <w:numFmt w:val="decimal"/>
      <w:lvlText w:val="%6."/>
      <w:lvlJc w:val="left"/>
      <w:pPr>
        <w:tabs>
          <w:tab w:val="num" w:pos="2520"/>
        </w:tabs>
        <w:ind w:left="2520" w:hanging="360"/>
      </w:pPr>
      <w:rPr>
        <w:rFonts w:cs="Times New Roman" w:hint="default"/>
      </w:rPr>
    </w:lvl>
    <w:lvl w:ilvl="6">
      <w:start w:val="1"/>
      <w:numFmt w:val="decimal"/>
      <w:lvlText w:val="%7."/>
      <w:lvlJc w:val="left"/>
      <w:pPr>
        <w:tabs>
          <w:tab w:val="num" w:pos="2880"/>
        </w:tabs>
        <w:ind w:left="2880" w:hanging="360"/>
      </w:pPr>
      <w:rPr>
        <w:rFonts w:cs="Times New Roman" w:hint="default"/>
      </w:rPr>
    </w:lvl>
    <w:lvl w:ilvl="7">
      <w:start w:val="1"/>
      <w:numFmt w:val="decimal"/>
      <w:lvlText w:val="%8."/>
      <w:lvlJc w:val="left"/>
      <w:pPr>
        <w:tabs>
          <w:tab w:val="num" w:pos="3240"/>
        </w:tabs>
        <w:ind w:left="3240" w:hanging="360"/>
      </w:pPr>
      <w:rPr>
        <w:rFonts w:cs="Times New Roman" w:hint="default"/>
      </w:rPr>
    </w:lvl>
    <w:lvl w:ilvl="8">
      <w:start w:val="1"/>
      <w:numFmt w:val="decimal"/>
      <w:lvlText w:val="%9."/>
      <w:lvlJc w:val="left"/>
      <w:pPr>
        <w:tabs>
          <w:tab w:val="num" w:pos="3600"/>
        </w:tabs>
        <w:ind w:left="3600" w:hanging="360"/>
      </w:pPr>
      <w:rPr>
        <w:rFonts w:cs="Times New Roman" w:hint="default"/>
      </w:rPr>
    </w:lvl>
  </w:abstractNum>
  <w:abstractNum w:abstractNumId="15">
    <w:nsid w:val="529442F1"/>
    <w:multiLevelType w:val="singleLevel"/>
    <w:tmpl w:val="CE1E1084"/>
    <w:lvl w:ilvl="0">
      <w:start w:val="1"/>
      <w:numFmt w:val="decimal"/>
      <w:lvlText w:val="%1)"/>
      <w:legacy w:legacy="1" w:legacySpace="0" w:legacyIndent="484"/>
      <w:lvlJc w:val="left"/>
      <w:rPr>
        <w:rFonts w:ascii="Times New Roman" w:hAnsi="Times New Roman" w:cs="Times New Roman" w:hint="default"/>
      </w:rPr>
    </w:lvl>
  </w:abstractNum>
  <w:abstractNum w:abstractNumId="16">
    <w:nsid w:val="604341FD"/>
    <w:multiLevelType w:val="hybridMultilevel"/>
    <w:tmpl w:val="A93AA9A6"/>
    <w:lvl w:ilvl="0" w:tplc="16F4E214">
      <w:start w:val="3"/>
      <w:numFmt w:val="decimal"/>
      <w:lvlText w:val="%1."/>
      <w:lvlJc w:val="left"/>
      <w:pPr>
        <w:ind w:left="3585"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11F3ED3"/>
    <w:multiLevelType w:val="multilevel"/>
    <w:tmpl w:val="B336AD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74B0893"/>
    <w:multiLevelType w:val="multilevel"/>
    <w:tmpl w:val="BDC24718"/>
    <w:name w:val="WW8Num22"/>
    <w:lvl w:ilvl="0">
      <w:start w:val="2"/>
      <w:numFmt w:val="decimal"/>
      <w:lvlText w:val="%1."/>
      <w:lvlJc w:val="left"/>
      <w:pPr>
        <w:tabs>
          <w:tab w:val="num" w:pos="720"/>
        </w:tabs>
        <w:ind w:left="720" w:hanging="360"/>
      </w:pPr>
      <w:rPr>
        <w:rFonts w:cs="Times New Roman" w:hint="default"/>
        <w:b/>
        <w:bCs/>
      </w:rPr>
    </w:lvl>
    <w:lvl w:ilvl="1">
      <w:start w:val="5"/>
      <w:numFmt w:val="decimal"/>
      <w:lvlText w:val="%2."/>
      <w:lvlJc w:val="left"/>
      <w:pPr>
        <w:tabs>
          <w:tab w:val="num" w:pos="360"/>
        </w:tabs>
        <w:ind w:left="360" w:hanging="360"/>
      </w:pPr>
      <w:rPr>
        <w:rFonts w:cs="Times New Roman" w:hint="default"/>
      </w:rPr>
    </w:lvl>
    <w:lvl w:ilvl="2">
      <w:start w:val="1"/>
      <w:numFmt w:val="decimal"/>
      <w:lvlText w:val="%3."/>
      <w:lvlJc w:val="left"/>
      <w:pPr>
        <w:tabs>
          <w:tab w:val="num" w:pos="1440"/>
        </w:tabs>
        <w:ind w:left="1440" w:hanging="360"/>
      </w:pPr>
      <w:rPr>
        <w:rFonts w:cs="Times New Roman" w:hint="default"/>
      </w:rPr>
    </w:lvl>
    <w:lvl w:ilvl="3">
      <w:start w:val="1"/>
      <w:numFmt w:val="decimal"/>
      <w:lvlText w:val="%4."/>
      <w:lvlJc w:val="left"/>
      <w:pPr>
        <w:tabs>
          <w:tab w:val="num" w:pos="1800"/>
        </w:tabs>
        <w:ind w:left="1800" w:hanging="360"/>
      </w:pPr>
      <w:rPr>
        <w:rFonts w:cs="Times New Roman" w:hint="default"/>
      </w:rPr>
    </w:lvl>
    <w:lvl w:ilvl="4">
      <w:start w:val="1"/>
      <w:numFmt w:val="decimal"/>
      <w:lvlText w:val="%5."/>
      <w:lvlJc w:val="left"/>
      <w:pPr>
        <w:tabs>
          <w:tab w:val="num" w:pos="2160"/>
        </w:tabs>
        <w:ind w:left="2160" w:hanging="360"/>
      </w:pPr>
      <w:rPr>
        <w:rFonts w:cs="Times New Roman" w:hint="default"/>
      </w:rPr>
    </w:lvl>
    <w:lvl w:ilvl="5">
      <w:start w:val="1"/>
      <w:numFmt w:val="decimal"/>
      <w:lvlText w:val="%6."/>
      <w:lvlJc w:val="left"/>
      <w:pPr>
        <w:tabs>
          <w:tab w:val="num" w:pos="2520"/>
        </w:tabs>
        <w:ind w:left="2520" w:hanging="360"/>
      </w:pPr>
      <w:rPr>
        <w:rFonts w:cs="Times New Roman" w:hint="default"/>
      </w:rPr>
    </w:lvl>
    <w:lvl w:ilvl="6">
      <w:start w:val="1"/>
      <w:numFmt w:val="decimal"/>
      <w:lvlText w:val="%7."/>
      <w:lvlJc w:val="left"/>
      <w:pPr>
        <w:tabs>
          <w:tab w:val="num" w:pos="2880"/>
        </w:tabs>
        <w:ind w:left="2880" w:hanging="360"/>
      </w:pPr>
      <w:rPr>
        <w:rFonts w:cs="Times New Roman" w:hint="default"/>
      </w:rPr>
    </w:lvl>
    <w:lvl w:ilvl="7">
      <w:start w:val="1"/>
      <w:numFmt w:val="decimal"/>
      <w:lvlText w:val="%8."/>
      <w:lvlJc w:val="left"/>
      <w:pPr>
        <w:tabs>
          <w:tab w:val="num" w:pos="3240"/>
        </w:tabs>
        <w:ind w:left="3240" w:hanging="360"/>
      </w:pPr>
      <w:rPr>
        <w:rFonts w:cs="Times New Roman" w:hint="default"/>
      </w:rPr>
    </w:lvl>
    <w:lvl w:ilvl="8">
      <w:start w:val="1"/>
      <w:numFmt w:val="decimal"/>
      <w:lvlText w:val="%9."/>
      <w:lvlJc w:val="left"/>
      <w:pPr>
        <w:tabs>
          <w:tab w:val="num" w:pos="3600"/>
        </w:tabs>
        <w:ind w:left="3600" w:hanging="360"/>
      </w:pPr>
      <w:rPr>
        <w:rFonts w:cs="Times New Roman" w:hint="default"/>
      </w:rPr>
    </w:lvl>
  </w:abstractNum>
  <w:abstractNum w:abstractNumId="19">
    <w:nsid w:val="76E57505"/>
    <w:multiLevelType w:val="hybridMultilevel"/>
    <w:tmpl w:val="016E153C"/>
    <w:lvl w:ilvl="0" w:tplc="0419000F">
      <w:start w:val="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10"/>
  </w:num>
  <w:num w:numId="10">
    <w:abstractNumId w:val="12"/>
  </w:num>
  <w:num w:numId="11">
    <w:abstractNumId w:val="15"/>
    <w:lvlOverride w:ilvl="0">
      <w:startOverride w:val="1"/>
    </w:lvlOverride>
  </w:num>
  <w:num w:numId="12">
    <w:abstractNumId w:val="13"/>
  </w:num>
  <w:num w:numId="13">
    <w:abstractNumId w:val="18"/>
  </w:num>
  <w:num w:numId="14">
    <w:abstractNumId w:val="16"/>
  </w:num>
  <w:num w:numId="15">
    <w:abstractNumId w:val="9"/>
  </w:num>
  <w:num w:numId="16">
    <w:abstractNumId w:val="11"/>
  </w:num>
  <w:num w:numId="17">
    <w:abstractNumId w:val="19"/>
  </w:num>
  <w:num w:numId="18">
    <w:abstractNumId w:val="1"/>
  </w:num>
  <w:num w:numId="19">
    <w:abstractNumId w:val="14"/>
  </w:num>
  <w:num w:numId="20">
    <w:abstractNumId w:val="17"/>
  </w:num>
  <w:num w:numId="21">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lvlOverride w:ilvl="0">
      <w:startOverride w:val="1"/>
    </w:lvlOverride>
    <w:lvlOverride w:ilvl="1">
      <w:startOverride w:val="1"/>
    </w:lvlOverride>
    <w:lvlOverride w:ilvl="2">
      <w:startOverride w:val="1"/>
    </w:lvlOverride>
    <w:lvlOverride w:ilvl="3">
      <w:startOverride w:val="1"/>
    </w:lvlOverride>
    <w:lvlOverride w:ilvl="4">
      <w:startOverride w:val="3"/>
    </w:lvlOverride>
    <w:lvlOverride w:ilvl="5">
      <w:startOverride w:val="1"/>
    </w:lvlOverride>
    <w:lvlOverride w:ilvl="6">
      <w:startOverride w:val="1"/>
    </w:lvlOverride>
    <w:lvlOverride w:ilvl="7">
      <w:startOverride w:val="1"/>
    </w:lvlOverride>
    <w:lvlOverride w:ilvl="8">
      <w:startOverride w:val="1"/>
    </w:lvlOverride>
  </w:num>
  <w:num w:numId="2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drawingGridHorizontalSpacing w:val="10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33E71"/>
    <w:rsid w:val="00003660"/>
    <w:rsid w:val="00007142"/>
    <w:rsid w:val="00011ADF"/>
    <w:rsid w:val="00034481"/>
    <w:rsid w:val="000372D1"/>
    <w:rsid w:val="00037FFA"/>
    <w:rsid w:val="000432E3"/>
    <w:rsid w:val="00043A1D"/>
    <w:rsid w:val="000519DD"/>
    <w:rsid w:val="0005326E"/>
    <w:rsid w:val="00054520"/>
    <w:rsid w:val="00054E1A"/>
    <w:rsid w:val="000564BA"/>
    <w:rsid w:val="00062E52"/>
    <w:rsid w:val="00066BFF"/>
    <w:rsid w:val="000671E2"/>
    <w:rsid w:val="0007186A"/>
    <w:rsid w:val="00082FBD"/>
    <w:rsid w:val="000836C8"/>
    <w:rsid w:val="00083867"/>
    <w:rsid w:val="0008499F"/>
    <w:rsid w:val="00084FD6"/>
    <w:rsid w:val="00096819"/>
    <w:rsid w:val="000A4017"/>
    <w:rsid w:val="000A5641"/>
    <w:rsid w:val="000A5946"/>
    <w:rsid w:val="000A5ECB"/>
    <w:rsid w:val="000B0C6B"/>
    <w:rsid w:val="000B3ACB"/>
    <w:rsid w:val="000B71C7"/>
    <w:rsid w:val="000C17D8"/>
    <w:rsid w:val="000C45E0"/>
    <w:rsid w:val="000C55C8"/>
    <w:rsid w:val="000C610D"/>
    <w:rsid w:val="000D6580"/>
    <w:rsid w:val="000E3E1F"/>
    <w:rsid w:val="000F2A73"/>
    <w:rsid w:val="000F3F3A"/>
    <w:rsid w:val="000F46C3"/>
    <w:rsid w:val="00100853"/>
    <w:rsid w:val="00103A19"/>
    <w:rsid w:val="00106423"/>
    <w:rsid w:val="001146D2"/>
    <w:rsid w:val="00121C1B"/>
    <w:rsid w:val="00123EB9"/>
    <w:rsid w:val="00125646"/>
    <w:rsid w:val="00127A60"/>
    <w:rsid w:val="00130A5A"/>
    <w:rsid w:val="00131A37"/>
    <w:rsid w:val="00133096"/>
    <w:rsid w:val="00133B75"/>
    <w:rsid w:val="0014024B"/>
    <w:rsid w:val="0014227C"/>
    <w:rsid w:val="001446E4"/>
    <w:rsid w:val="00163C86"/>
    <w:rsid w:val="001660D9"/>
    <w:rsid w:val="0017568E"/>
    <w:rsid w:val="0018448B"/>
    <w:rsid w:val="00185754"/>
    <w:rsid w:val="0018688B"/>
    <w:rsid w:val="001963DB"/>
    <w:rsid w:val="001A2005"/>
    <w:rsid w:val="001B4511"/>
    <w:rsid w:val="001C78D4"/>
    <w:rsid w:val="001D2458"/>
    <w:rsid w:val="001E17A3"/>
    <w:rsid w:val="001E677C"/>
    <w:rsid w:val="001E7CDD"/>
    <w:rsid w:val="001F0AD7"/>
    <w:rsid w:val="001F12AF"/>
    <w:rsid w:val="00201DDC"/>
    <w:rsid w:val="00205E17"/>
    <w:rsid w:val="00211C7F"/>
    <w:rsid w:val="002121B5"/>
    <w:rsid w:val="00220CF0"/>
    <w:rsid w:val="00230072"/>
    <w:rsid w:val="002366B2"/>
    <w:rsid w:val="002413F1"/>
    <w:rsid w:val="00253173"/>
    <w:rsid w:val="00266103"/>
    <w:rsid w:val="00271A32"/>
    <w:rsid w:val="00277EAB"/>
    <w:rsid w:val="00281DB3"/>
    <w:rsid w:val="00291C25"/>
    <w:rsid w:val="00293E69"/>
    <w:rsid w:val="002A0932"/>
    <w:rsid w:val="002A1ABF"/>
    <w:rsid w:val="002A44B4"/>
    <w:rsid w:val="002B3176"/>
    <w:rsid w:val="002B7AC8"/>
    <w:rsid w:val="002C3CC6"/>
    <w:rsid w:val="002C3E67"/>
    <w:rsid w:val="002C4588"/>
    <w:rsid w:val="002D19C7"/>
    <w:rsid w:val="002D70B1"/>
    <w:rsid w:val="002E111C"/>
    <w:rsid w:val="002E3D56"/>
    <w:rsid w:val="002E60D0"/>
    <w:rsid w:val="002E6AA3"/>
    <w:rsid w:val="002F1D44"/>
    <w:rsid w:val="002F66BA"/>
    <w:rsid w:val="00300633"/>
    <w:rsid w:val="003164DA"/>
    <w:rsid w:val="00316C46"/>
    <w:rsid w:val="00335A04"/>
    <w:rsid w:val="00343F1F"/>
    <w:rsid w:val="00345DFA"/>
    <w:rsid w:val="00346115"/>
    <w:rsid w:val="003477C7"/>
    <w:rsid w:val="00352FF7"/>
    <w:rsid w:val="003532A8"/>
    <w:rsid w:val="00363D99"/>
    <w:rsid w:val="00365BBF"/>
    <w:rsid w:val="00383A41"/>
    <w:rsid w:val="0038669A"/>
    <w:rsid w:val="003874E0"/>
    <w:rsid w:val="00391EC9"/>
    <w:rsid w:val="00391F12"/>
    <w:rsid w:val="00392D5A"/>
    <w:rsid w:val="00393935"/>
    <w:rsid w:val="00394988"/>
    <w:rsid w:val="00395F99"/>
    <w:rsid w:val="0039683C"/>
    <w:rsid w:val="003A2CD5"/>
    <w:rsid w:val="003A5DE4"/>
    <w:rsid w:val="003A65F6"/>
    <w:rsid w:val="003B2532"/>
    <w:rsid w:val="003B48CB"/>
    <w:rsid w:val="003C6478"/>
    <w:rsid w:val="003D4433"/>
    <w:rsid w:val="003D7F8C"/>
    <w:rsid w:val="003E5216"/>
    <w:rsid w:val="003F5F35"/>
    <w:rsid w:val="003F77B7"/>
    <w:rsid w:val="004004DC"/>
    <w:rsid w:val="0040317D"/>
    <w:rsid w:val="0040435B"/>
    <w:rsid w:val="00406F84"/>
    <w:rsid w:val="00411F80"/>
    <w:rsid w:val="00416FD9"/>
    <w:rsid w:val="00430AEE"/>
    <w:rsid w:val="00463CF1"/>
    <w:rsid w:val="004663DB"/>
    <w:rsid w:val="004666BC"/>
    <w:rsid w:val="00470036"/>
    <w:rsid w:val="00474CC2"/>
    <w:rsid w:val="00484D33"/>
    <w:rsid w:val="004901F7"/>
    <w:rsid w:val="0049563C"/>
    <w:rsid w:val="004A2259"/>
    <w:rsid w:val="004A4D5C"/>
    <w:rsid w:val="004B3D1F"/>
    <w:rsid w:val="004B623F"/>
    <w:rsid w:val="004C6C58"/>
    <w:rsid w:val="004D548E"/>
    <w:rsid w:val="004D6F7A"/>
    <w:rsid w:val="004F2B74"/>
    <w:rsid w:val="00504D60"/>
    <w:rsid w:val="0051057F"/>
    <w:rsid w:val="005123D1"/>
    <w:rsid w:val="00520C3A"/>
    <w:rsid w:val="00530D1C"/>
    <w:rsid w:val="005362EF"/>
    <w:rsid w:val="00572E48"/>
    <w:rsid w:val="00573B23"/>
    <w:rsid w:val="00576F87"/>
    <w:rsid w:val="00577079"/>
    <w:rsid w:val="00584DFA"/>
    <w:rsid w:val="00586D9F"/>
    <w:rsid w:val="00595E41"/>
    <w:rsid w:val="005A7FB8"/>
    <w:rsid w:val="005B38CC"/>
    <w:rsid w:val="005B4489"/>
    <w:rsid w:val="005B6E24"/>
    <w:rsid w:val="005C41AA"/>
    <w:rsid w:val="005D01E0"/>
    <w:rsid w:val="005E04E9"/>
    <w:rsid w:val="005E39F0"/>
    <w:rsid w:val="005E5451"/>
    <w:rsid w:val="005F4F0E"/>
    <w:rsid w:val="005F6013"/>
    <w:rsid w:val="00603A08"/>
    <w:rsid w:val="00622260"/>
    <w:rsid w:val="00626781"/>
    <w:rsid w:val="00630545"/>
    <w:rsid w:val="00630809"/>
    <w:rsid w:val="0063191B"/>
    <w:rsid w:val="0063511C"/>
    <w:rsid w:val="006351EE"/>
    <w:rsid w:val="006436C0"/>
    <w:rsid w:val="00646486"/>
    <w:rsid w:val="006471AB"/>
    <w:rsid w:val="006501A9"/>
    <w:rsid w:val="006510C8"/>
    <w:rsid w:val="00665056"/>
    <w:rsid w:val="006656BB"/>
    <w:rsid w:val="00666372"/>
    <w:rsid w:val="006723D1"/>
    <w:rsid w:val="0067628A"/>
    <w:rsid w:val="00680C01"/>
    <w:rsid w:val="0069152A"/>
    <w:rsid w:val="006938D2"/>
    <w:rsid w:val="006A5C94"/>
    <w:rsid w:val="006B028E"/>
    <w:rsid w:val="006C0C47"/>
    <w:rsid w:val="006C27CD"/>
    <w:rsid w:val="006C5B51"/>
    <w:rsid w:val="006C74F1"/>
    <w:rsid w:val="006D07E9"/>
    <w:rsid w:val="006D1328"/>
    <w:rsid w:val="006D5D33"/>
    <w:rsid w:val="006E1914"/>
    <w:rsid w:val="006E3E39"/>
    <w:rsid w:val="00700393"/>
    <w:rsid w:val="00701FFD"/>
    <w:rsid w:val="00705F6B"/>
    <w:rsid w:val="007066C3"/>
    <w:rsid w:val="00711BC4"/>
    <w:rsid w:val="00725CF9"/>
    <w:rsid w:val="00726E7D"/>
    <w:rsid w:val="0074726B"/>
    <w:rsid w:val="007473DC"/>
    <w:rsid w:val="00750249"/>
    <w:rsid w:val="0075057E"/>
    <w:rsid w:val="00750E08"/>
    <w:rsid w:val="00753A90"/>
    <w:rsid w:val="0076187C"/>
    <w:rsid w:val="00763498"/>
    <w:rsid w:val="00772D3C"/>
    <w:rsid w:val="00786E83"/>
    <w:rsid w:val="007A0FE8"/>
    <w:rsid w:val="007B08A4"/>
    <w:rsid w:val="007B4154"/>
    <w:rsid w:val="007B58EE"/>
    <w:rsid w:val="007D4CD1"/>
    <w:rsid w:val="007D601E"/>
    <w:rsid w:val="007E77D0"/>
    <w:rsid w:val="007F166D"/>
    <w:rsid w:val="007F2810"/>
    <w:rsid w:val="007F2A6A"/>
    <w:rsid w:val="007F46CB"/>
    <w:rsid w:val="007F6DC6"/>
    <w:rsid w:val="00803AA8"/>
    <w:rsid w:val="00805738"/>
    <w:rsid w:val="00811FFF"/>
    <w:rsid w:val="00821A0D"/>
    <w:rsid w:val="00821B05"/>
    <w:rsid w:val="00821E14"/>
    <w:rsid w:val="008346B0"/>
    <w:rsid w:val="0083721D"/>
    <w:rsid w:val="00837229"/>
    <w:rsid w:val="00846139"/>
    <w:rsid w:val="00855267"/>
    <w:rsid w:val="00863388"/>
    <w:rsid w:val="008668D5"/>
    <w:rsid w:val="0087465D"/>
    <w:rsid w:val="00892C44"/>
    <w:rsid w:val="00893861"/>
    <w:rsid w:val="008A6BA9"/>
    <w:rsid w:val="008B02A5"/>
    <w:rsid w:val="008B0329"/>
    <w:rsid w:val="008B7616"/>
    <w:rsid w:val="008C0372"/>
    <w:rsid w:val="008C0E34"/>
    <w:rsid w:val="008C3307"/>
    <w:rsid w:val="008C3958"/>
    <w:rsid w:val="008C6EC1"/>
    <w:rsid w:val="008C771E"/>
    <w:rsid w:val="008E2329"/>
    <w:rsid w:val="008E2B8E"/>
    <w:rsid w:val="008E3DA7"/>
    <w:rsid w:val="008E43D1"/>
    <w:rsid w:val="008F01FF"/>
    <w:rsid w:val="008F25E4"/>
    <w:rsid w:val="008F6636"/>
    <w:rsid w:val="00905D44"/>
    <w:rsid w:val="00906C91"/>
    <w:rsid w:val="00911C15"/>
    <w:rsid w:val="00913741"/>
    <w:rsid w:val="009243EC"/>
    <w:rsid w:val="00936EFB"/>
    <w:rsid w:val="00943B60"/>
    <w:rsid w:val="00944965"/>
    <w:rsid w:val="00971154"/>
    <w:rsid w:val="0097176E"/>
    <w:rsid w:val="0097339B"/>
    <w:rsid w:val="009765B0"/>
    <w:rsid w:val="00976CEC"/>
    <w:rsid w:val="009774E9"/>
    <w:rsid w:val="0098481E"/>
    <w:rsid w:val="00991F2F"/>
    <w:rsid w:val="009922F5"/>
    <w:rsid w:val="00995022"/>
    <w:rsid w:val="00996C84"/>
    <w:rsid w:val="009A16D0"/>
    <w:rsid w:val="009A3062"/>
    <w:rsid w:val="009A4971"/>
    <w:rsid w:val="009B0958"/>
    <w:rsid w:val="009B6289"/>
    <w:rsid w:val="009B6F60"/>
    <w:rsid w:val="009C7E52"/>
    <w:rsid w:val="009D131A"/>
    <w:rsid w:val="009D1543"/>
    <w:rsid w:val="009D29D1"/>
    <w:rsid w:val="009D4FB1"/>
    <w:rsid w:val="009F0CBF"/>
    <w:rsid w:val="009F2C14"/>
    <w:rsid w:val="00A06D91"/>
    <w:rsid w:val="00A0758A"/>
    <w:rsid w:val="00A10A6F"/>
    <w:rsid w:val="00A13E63"/>
    <w:rsid w:val="00A14316"/>
    <w:rsid w:val="00A157D1"/>
    <w:rsid w:val="00A24523"/>
    <w:rsid w:val="00A32980"/>
    <w:rsid w:val="00A37247"/>
    <w:rsid w:val="00A41CBC"/>
    <w:rsid w:val="00A46FD2"/>
    <w:rsid w:val="00A54123"/>
    <w:rsid w:val="00A629D9"/>
    <w:rsid w:val="00A653BF"/>
    <w:rsid w:val="00A664C5"/>
    <w:rsid w:val="00A7756D"/>
    <w:rsid w:val="00A82E54"/>
    <w:rsid w:val="00AA3457"/>
    <w:rsid w:val="00AB1A1D"/>
    <w:rsid w:val="00AB25CE"/>
    <w:rsid w:val="00AB486D"/>
    <w:rsid w:val="00AC25D5"/>
    <w:rsid w:val="00AC38B1"/>
    <w:rsid w:val="00AD3070"/>
    <w:rsid w:val="00AE4E01"/>
    <w:rsid w:val="00AE4EFD"/>
    <w:rsid w:val="00AE5543"/>
    <w:rsid w:val="00AF73B9"/>
    <w:rsid w:val="00B028D1"/>
    <w:rsid w:val="00B223E2"/>
    <w:rsid w:val="00B24702"/>
    <w:rsid w:val="00B36BF9"/>
    <w:rsid w:val="00B410E9"/>
    <w:rsid w:val="00B546B1"/>
    <w:rsid w:val="00B6173D"/>
    <w:rsid w:val="00B62974"/>
    <w:rsid w:val="00B638B5"/>
    <w:rsid w:val="00B6623B"/>
    <w:rsid w:val="00B71130"/>
    <w:rsid w:val="00B776B0"/>
    <w:rsid w:val="00B95781"/>
    <w:rsid w:val="00BA23B0"/>
    <w:rsid w:val="00BA786E"/>
    <w:rsid w:val="00BB7AA3"/>
    <w:rsid w:val="00BC1FE8"/>
    <w:rsid w:val="00BC2561"/>
    <w:rsid w:val="00BD788D"/>
    <w:rsid w:val="00BF03DB"/>
    <w:rsid w:val="00BF4409"/>
    <w:rsid w:val="00BF455C"/>
    <w:rsid w:val="00C04449"/>
    <w:rsid w:val="00C05FD0"/>
    <w:rsid w:val="00C07E75"/>
    <w:rsid w:val="00C10DEF"/>
    <w:rsid w:val="00C16DB5"/>
    <w:rsid w:val="00C17A64"/>
    <w:rsid w:val="00C2383C"/>
    <w:rsid w:val="00C23893"/>
    <w:rsid w:val="00C26AEA"/>
    <w:rsid w:val="00C26F5C"/>
    <w:rsid w:val="00C27315"/>
    <w:rsid w:val="00C421CD"/>
    <w:rsid w:val="00C437EA"/>
    <w:rsid w:val="00C456B5"/>
    <w:rsid w:val="00C502E4"/>
    <w:rsid w:val="00C51596"/>
    <w:rsid w:val="00C53517"/>
    <w:rsid w:val="00C5365B"/>
    <w:rsid w:val="00C54768"/>
    <w:rsid w:val="00C56BD8"/>
    <w:rsid w:val="00C57625"/>
    <w:rsid w:val="00C6644F"/>
    <w:rsid w:val="00C672F3"/>
    <w:rsid w:val="00C67735"/>
    <w:rsid w:val="00C74469"/>
    <w:rsid w:val="00C84196"/>
    <w:rsid w:val="00C869FD"/>
    <w:rsid w:val="00C90A50"/>
    <w:rsid w:val="00C950AC"/>
    <w:rsid w:val="00C97E31"/>
    <w:rsid w:val="00CA4C34"/>
    <w:rsid w:val="00CA600E"/>
    <w:rsid w:val="00CB0713"/>
    <w:rsid w:val="00CB5186"/>
    <w:rsid w:val="00CB71BB"/>
    <w:rsid w:val="00CB78B2"/>
    <w:rsid w:val="00CB7C1A"/>
    <w:rsid w:val="00CC4488"/>
    <w:rsid w:val="00CD3C91"/>
    <w:rsid w:val="00CD412B"/>
    <w:rsid w:val="00CE3094"/>
    <w:rsid w:val="00CE4FDE"/>
    <w:rsid w:val="00CE5D31"/>
    <w:rsid w:val="00CF2EF1"/>
    <w:rsid w:val="00CF7838"/>
    <w:rsid w:val="00CF7850"/>
    <w:rsid w:val="00D11A70"/>
    <w:rsid w:val="00D15E83"/>
    <w:rsid w:val="00D201CD"/>
    <w:rsid w:val="00D21EC0"/>
    <w:rsid w:val="00D3198E"/>
    <w:rsid w:val="00D34235"/>
    <w:rsid w:val="00D451B8"/>
    <w:rsid w:val="00D4731D"/>
    <w:rsid w:val="00D51C8C"/>
    <w:rsid w:val="00D53F8F"/>
    <w:rsid w:val="00D56380"/>
    <w:rsid w:val="00D76DA3"/>
    <w:rsid w:val="00D93855"/>
    <w:rsid w:val="00D93B8A"/>
    <w:rsid w:val="00DA15F6"/>
    <w:rsid w:val="00DA6521"/>
    <w:rsid w:val="00DB14CB"/>
    <w:rsid w:val="00DB30A8"/>
    <w:rsid w:val="00DB3BFA"/>
    <w:rsid w:val="00DD03D2"/>
    <w:rsid w:val="00DD22CA"/>
    <w:rsid w:val="00DD2C02"/>
    <w:rsid w:val="00DD623A"/>
    <w:rsid w:val="00DE692E"/>
    <w:rsid w:val="00E01597"/>
    <w:rsid w:val="00E02A71"/>
    <w:rsid w:val="00E16A3B"/>
    <w:rsid w:val="00E23CA8"/>
    <w:rsid w:val="00E31805"/>
    <w:rsid w:val="00E35ED3"/>
    <w:rsid w:val="00E40420"/>
    <w:rsid w:val="00E45843"/>
    <w:rsid w:val="00E6020C"/>
    <w:rsid w:val="00E657A1"/>
    <w:rsid w:val="00E743BF"/>
    <w:rsid w:val="00E816B9"/>
    <w:rsid w:val="00E85768"/>
    <w:rsid w:val="00E91D17"/>
    <w:rsid w:val="00E93B9F"/>
    <w:rsid w:val="00EA0C88"/>
    <w:rsid w:val="00EA2919"/>
    <w:rsid w:val="00EA72FF"/>
    <w:rsid w:val="00EA7460"/>
    <w:rsid w:val="00EB060F"/>
    <w:rsid w:val="00EB642C"/>
    <w:rsid w:val="00EC3CAF"/>
    <w:rsid w:val="00EC6599"/>
    <w:rsid w:val="00ED082C"/>
    <w:rsid w:val="00ED27C1"/>
    <w:rsid w:val="00EE1B8F"/>
    <w:rsid w:val="00EE505B"/>
    <w:rsid w:val="00EE6373"/>
    <w:rsid w:val="00F02F70"/>
    <w:rsid w:val="00F04EE7"/>
    <w:rsid w:val="00F0740C"/>
    <w:rsid w:val="00F126BE"/>
    <w:rsid w:val="00F15069"/>
    <w:rsid w:val="00F173C9"/>
    <w:rsid w:val="00F31758"/>
    <w:rsid w:val="00F33E71"/>
    <w:rsid w:val="00F462AC"/>
    <w:rsid w:val="00F55191"/>
    <w:rsid w:val="00F559BF"/>
    <w:rsid w:val="00F604E9"/>
    <w:rsid w:val="00F61F35"/>
    <w:rsid w:val="00F62327"/>
    <w:rsid w:val="00F6515D"/>
    <w:rsid w:val="00F75F73"/>
    <w:rsid w:val="00F820C5"/>
    <w:rsid w:val="00F90D99"/>
    <w:rsid w:val="00FA4E91"/>
    <w:rsid w:val="00FA67BF"/>
    <w:rsid w:val="00FB040B"/>
    <w:rsid w:val="00FB4145"/>
    <w:rsid w:val="00FC2920"/>
    <w:rsid w:val="00FC4E6F"/>
    <w:rsid w:val="00FE3B2E"/>
    <w:rsid w:val="00FF13D2"/>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Normal (Web)" w:locked="1" w:semiHidden="0" w:uiPriority="0" w:unhideWhenUsed="0" w:qFormat="1"/>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02A5"/>
    <w:pPr>
      <w:spacing w:after="200" w:line="276" w:lineRule="auto"/>
    </w:pPr>
    <w:rPr>
      <w:rFonts w:ascii="Times New Roman" w:eastAsia="Times New Roman" w:hAnsi="Times New Roman"/>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99"/>
    <w:qFormat/>
    <w:rsid w:val="008B02A5"/>
    <w:rPr>
      <w:rFonts w:cs="Times New Roman"/>
      <w:b/>
    </w:rPr>
  </w:style>
  <w:style w:type="paragraph" w:customStyle="1" w:styleId="ConsTitle">
    <w:name w:val="ConsTitle"/>
    <w:uiPriority w:val="99"/>
    <w:rsid w:val="008B02A5"/>
    <w:pPr>
      <w:widowControl w:val="0"/>
      <w:suppressAutoHyphens/>
      <w:autoSpaceDE w:val="0"/>
    </w:pPr>
    <w:rPr>
      <w:rFonts w:ascii="Arial" w:hAnsi="Arial" w:cs="Arial"/>
      <w:b/>
      <w:bCs/>
      <w:lang w:eastAsia="ar-SA"/>
    </w:rPr>
  </w:style>
  <w:style w:type="paragraph" w:styleId="a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qFormat/>
    <w:rsid w:val="008B02A5"/>
    <w:pPr>
      <w:spacing w:before="280" w:after="280"/>
    </w:pPr>
    <w:rPr>
      <w:sz w:val="24"/>
      <w:szCs w:val="24"/>
    </w:rPr>
  </w:style>
  <w:style w:type="paragraph" w:customStyle="1" w:styleId="ConsPlusNonformat">
    <w:name w:val="ConsPlusNonformat"/>
    <w:link w:val="ConsPlusNonformat0"/>
    <w:rsid w:val="008B02A5"/>
    <w:pPr>
      <w:widowControl w:val="0"/>
      <w:suppressAutoHyphens/>
      <w:autoSpaceDE w:val="0"/>
    </w:pPr>
    <w:rPr>
      <w:rFonts w:ascii="Courier New" w:hAnsi="Courier New" w:cs="Courier New"/>
      <w:lang w:eastAsia="ar-SA"/>
    </w:rPr>
  </w:style>
  <w:style w:type="paragraph" w:styleId="a5">
    <w:name w:val="Balloon Text"/>
    <w:basedOn w:val="a"/>
    <w:link w:val="a6"/>
    <w:uiPriority w:val="99"/>
    <w:semiHidden/>
    <w:rsid w:val="008B02A5"/>
    <w:rPr>
      <w:rFonts w:ascii="Tahoma" w:hAnsi="Tahoma" w:cs="Tahoma"/>
      <w:sz w:val="16"/>
      <w:szCs w:val="16"/>
    </w:rPr>
  </w:style>
  <w:style w:type="character" w:customStyle="1" w:styleId="a6">
    <w:name w:val="Текст выноски Знак"/>
    <w:basedOn w:val="a0"/>
    <w:link w:val="a5"/>
    <w:uiPriority w:val="99"/>
    <w:semiHidden/>
    <w:locked/>
    <w:rsid w:val="008B02A5"/>
    <w:rPr>
      <w:rFonts w:ascii="Tahoma" w:hAnsi="Tahoma" w:cs="Tahoma"/>
      <w:sz w:val="16"/>
      <w:szCs w:val="16"/>
      <w:lang w:eastAsia="ar-SA" w:bidi="ar-SA"/>
    </w:rPr>
  </w:style>
  <w:style w:type="paragraph" w:styleId="a7">
    <w:name w:val="List Paragraph"/>
    <w:basedOn w:val="a"/>
    <w:uiPriority w:val="99"/>
    <w:qFormat/>
    <w:rsid w:val="008F25E4"/>
    <w:pPr>
      <w:ind w:left="720"/>
      <w:contextualSpacing/>
    </w:pPr>
  </w:style>
  <w:style w:type="table" w:styleId="a8">
    <w:name w:val="Table Elegant"/>
    <w:basedOn w:val="a1"/>
    <w:uiPriority w:val="99"/>
    <w:rsid w:val="00FE3B2E"/>
    <w:pPr>
      <w:spacing w:after="200" w:line="276" w:lineRule="auto"/>
    </w:pPr>
    <w:rPr>
      <w:rFonts w:eastAsia="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tl2br w:val="none" w:sz="0" w:space="0" w:color="auto"/>
          <w:tr2bl w:val="none" w:sz="0" w:space="0" w:color="auto"/>
        </w:tcBorders>
      </w:tcPr>
    </w:tblStylePr>
  </w:style>
  <w:style w:type="paragraph" w:styleId="a9">
    <w:name w:val="No Spacing"/>
    <w:qFormat/>
    <w:rsid w:val="000432E3"/>
    <w:pPr>
      <w:suppressAutoHyphens/>
    </w:pPr>
    <w:rPr>
      <w:rFonts w:eastAsia="Arial"/>
      <w:sz w:val="22"/>
      <w:szCs w:val="22"/>
      <w:lang w:eastAsia="ar-SA"/>
    </w:rPr>
  </w:style>
  <w:style w:type="character" w:customStyle="1" w:styleId="ConsPlusNonformat0">
    <w:name w:val="ConsPlusNonformat Знак"/>
    <w:basedOn w:val="a0"/>
    <w:link w:val="ConsPlusNonformat"/>
    <w:locked/>
    <w:rsid w:val="00C97E31"/>
    <w:rPr>
      <w:rFonts w:ascii="Courier New" w:hAnsi="Courier New" w:cs="Courier New"/>
      <w:lang w:val="ru-RU" w:eastAsia="ar-SA" w:bidi="ar-SA"/>
    </w:rPr>
  </w:style>
  <w:style w:type="paragraph" w:customStyle="1" w:styleId="ConsPlusNormal">
    <w:name w:val="ConsPlusNormal"/>
    <w:link w:val="ConsPlusNormal0"/>
    <w:qFormat/>
    <w:rsid w:val="00C97E31"/>
    <w:pPr>
      <w:widowControl w:val="0"/>
      <w:autoSpaceDE w:val="0"/>
      <w:autoSpaceDN w:val="0"/>
      <w:adjustRightInd w:val="0"/>
    </w:pPr>
    <w:rPr>
      <w:rFonts w:ascii="Arial" w:eastAsia="Times New Roman" w:hAnsi="Arial"/>
      <w:sz w:val="22"/>
      <w:szCs w:val="22"/>
    </w:rPr>
  </w:style>
  <w:style w:type="character" w:customStyle="1" w:styleId="ConsPlusNormal0">
    <w:name w:val="ConsPlusNormal Знак"/>
    <w:link w:val="ConsPlusNormal"/>
    <w:locked/>
    <w:rsid w:val="00C97E31"/>
    <w:rPr>
      <w:rFonts w:ascii="Arial" w:eastAsia="Times New Roman" w:hAnsi="Arial"/>
      <w:sz w:val="22"/>
      <w:szCs w:val="22"/>
      <w:lang w:bidi="ar-SA"/>
    </w:rPr>
  </w:style>
  <w:style w:type="character" w:customStyle="1" w:styleId="consplusnormal1">
    <w:name w:val="consplusnormal"/>
    <w:basedOn w:val="a0"/>
    <w:rsid w:val="00AC25D5"/>
  </w:style>
  <w:style w:type="paragraph" w:customStyle="1" w:styleId="22">
    <w:name w:val="22"/>
    <w:basedOn w:val="a"/>
    <w:rsid w:val="00AC25D5"/>
    <w:pPr>
      <w:spacing w:before="100" w:beforeAutospacing="1" w:after="100" w:afterAutospacing="1" w:line="240" w:lineRule="auto"/>
    </w:pPr>
    <w:rPr>
      <w:sz w:val="24"/>
      <w:szCs w:val="24"/>
      <w:lang w:eastAsia="ru-RU"/>
    </w:rPr>
  </w:style>
  <w:style w:type="paragraph" w:styleId="aa">
    <w:name w:val="Body Text"/>
    <w:basedOn w:val="a"/>
    <w:link w:val="ab"/>
    <w:uiPriority w:val="99"/>
    <w:unhideWhenUsed/>
    <w:rsid w:val="00B776B0"/>
    <w:pPr>
      <w:suppressAutoHyphens/>
      <w:spacing w:after="120" w:line="240" w:lineRule="auto"/>
    </w:pPr>
  </w:style>
  <w:style w:type="character" w:customStyle="1" w:styleId="ab">
    <w:name w:val="Основной текст Знак"/>
    <w:basedOn w:val="a0"/>
    <w:link w:val="aa"/>
    <w:uiPriority w:val="99"/>
    <w:rsid w:val="00B776B0"/>
    <w:rPr>
      <w:rFonts w:ascii="Times New Roman" w:eastAsia="Times New Roman" w:hAnsi="Times New Roman"/>
      <w:lang w:eastAsia="ar-SA"/>
    </w:rPr>
  </w:style>
  <w:style w:type="paragraph" w:customStyle="1" w:styleId="ac">
    <w:name w:val="Содержимое таблицы"/>
    <w:basedOn w:val="a"/>
    <w:rsid w:val="00B776B0"/>
    <w:pPr>
      <w:suppressLineNumbers/>
      <w:suppressAutoHyphens/>
      <w:spacing w:after="0" w:line="240" w:lineRule="auto"/>
    </w:pPr>
  </w:style>
  <w:style w:type="paragraph" w:styleId="ad">
    <w:name w:val="header"/>
    <w:basedOn w:val="a"/>
    <w:link w:val="ae"/>
    <w:rsid w:val="00C421CD"/>
    <w:pPr>
      <w:tabs>
        <w:tab w:val="center" w:pos="4536"/>
        <w:tab w:val="right" w:pos="9072"/>
      </w:tabs>
      <w:spacing w:after="0" w:line="240" w:lineRule="auto"/>
    </w:pPr>
    <w:rPr>
      <w:sz w:val="28"/>
      <w:lang w:eastAsia="ru-RU"/>
    </w:rPr>
  </w:style>
  <w:style w:type="character" w:customStyle="1" w:styleId="ae">
    <w:name w:val="Верхний колонтитул Знак"/>
    <w:basedOn w:val="a0"/>
    <w:link w:val="ad"/>
    <w:rsid w:val="00C421CD"/>
    <w:rPr>
      <w:rFonts w:ascii="Times New Roman" w:eastAsia="Times New Roman" w:hAnsi="Times New Roman"/>
      <w:sz w:val="28"/>
    </w:rPr>
  </w:style>
  <w:style w:type="paragraph" w:customStyle="1" w:styleId="ConsPlusCell">
    <w:name w:val="ConsPlusCell"/>
    <w:uiPriority w:val="99"/>
    <w:rsid w:val="00411F80"/>
    <w:pPr>
      <w:widowControl w:val="0"/>
      <w:suppressAutoHyphens/>
      <w:autoSpaceDE w:val="0"/>
    </w:pPr>
    <w:rPr>
      <w:rFonts w:ascii="Arial" w:eastAsia="Arial" w:hAnsi="Arial" w:cs="Arial"/>
      <w:lang w:eastAsia="ar-SA"/>
    </w:rPr>
  </w:style>
  <w:style w:type="table" w:styleId="af">
    <w:name w:val="Table Grid"/>
    <w:basedOn w:val="a1"/>
    <w:locked/>
    <w:rsid w:val="00003660"/>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0">
    <w:name w:val="Hyperlink"/>
    <w:basedOn w:val="a0"/>
    <w:semiHidden/>
    <w:unhideWhenUsed/>
    <w:rsid w:val="00EB060F"/>
    <w:rPr>
      <w:rFonts w:ascii="Times New Roman" w:hAnsi="Times New Roman" w:cs="Times New Roman" w:hint="default"/>
      <w:color w:val="0000FF"/>
      <w:u w:val="single"/>
    </w:rPr>
  </w:style>
  <w:style w:type="character" w:styleId="af1">
    <w:name w:val="page number"/>
    <w:basedOn w:val="a0"/>
    <w:semiHidden/>
    <w:unhideWhenUsed/>
    <w:rsid w:val="00EB060F"/>
    <w:rPr>
      <w:rFonts w:ascii="Times New Roman" w:hAnsi="Times New Roman" w:cs="Times New Roman" w:hint="default"/>
    </w:rPr>
  </w:style>
</w:styles>
</file>

<file path=word/webSettings.xml><?xml version="1.0" encoding="utf-8"?>
<w:webSettings xmlns:r="http://schemas.openxmlformats.org/officeDocument/2006/relationships" xmlns:w="http://schemas.openxmlformats.org/wordprocessingml/2006/main">
  <w:divs>
    <w:div w:id="33192605">
      <w:bodyDiv w:val="1"/>
      <w:marLeft w:val="0"/>
      <w:marRight w:val="0"/>
      <w:marTop w:val="0"/>
      <w:marBottom w:val="0"/>
      <w:divBdr>
        <w:top w:val="none" w:sz="0" w:space="0" w:color="auto"/>
        <w:left w:val="none" w:sz="0" w:space="0" w:color="auto"/>
        <w:bottom w:val="none" w:sz="0" w:space="0" w:color="auto"/>
        <w:right w:val="none" w:sz="0" w:space="0" w:color="auto"/>
      </w:divBdr>
    </w:div>
    <w:div w:id="87122755">
      <w:bodyDiv w:val="1"/>
      <w:marLeft w:val="0"/>
      <w:marRight w:val="0"/>
      <w:marTop w:val="0"/>
      <w:marBottom w:val="0"/>
      <w:divBdr>
        <w:top w:val="none" w:sz="0" w:space="0" w:color="auto"/>
        <w:left w:val="none" w:sz="0" w:space="0" w:color="auto"/>
        <w:bottom w:val="none" w:sz="0" w:space="0" w:color="auto"/>
        <w:right w:val="none" w:sz="0" w:space="0" w:color="auto"/>
      </w:divBdr>
    </w:div>
    <w:div w:id="100153115">
      <w:bodyDiv w:val="1"/>
      <w:marLeft w:val="0"/>
      <w:marRight w:val="0"/>
      <w:marTop w:val="0"/>
      <w:marBottom w:val="0"/>
      <w:divBdr>
        <w:top w:val="none" w:sz="0" w:space="0" w:color="auto"/>
        <w:left w:val="none" w:sz="0" w:space="0" w:color="auto"/>
        <w:bottom w:val="none" w:sz="0" w:space="0" w:color="auto"/>
        <w:right w:val="none" w:sz="0" w:space="0" w:color="auto"/>
      </w:divBdr>
    </w:div>
    <w:div w:id="403723937">
      <w:bodyDiv w:val="1"/>
      <w:marLeft w:val="0"/>
      <w:marRight w:val="0"/>
      <w:marTop w:val="0"/>
      <w:marBottom w:val="0"/>
      <w:divBdr>
        <w:top w:val="none" w:sz="0" w:space="0" w:color="auto"/>
        <w:left w:val="none" w:sz="0" w:space="0" w:color="auto"/>
        <w:bottom w:val="none" w:sz="0" w:space="0" w:color="auto"/>
        <w:right w:val="none" w:sz="0" w:space="0" w:color="auto"/>
      </w:divBdr>
    </w:div>
    <w:div w:id="1207332946">
      <w:bodyDiv w:val="1"/>
      <w:marLeft w:val="0"/>
      <w:marRight w:val="0"/>
      <w:marTop w:val="0"/>
      <w:marBottom w:val="0"/>
      <w:divBdr>
        <w:top w:val="none" w:sz="0" w:space="0" w:color="auto"/>
        <w:left w:val="none" w:sz="0" w:space="0" w:color="auto"/>
        <w:bottom w:val="none" w:sz="0" w:space="0" w:color="auto"/>
        <w:right w:val="none" w:sz="0" w:space="0" w:color="auto"/>
      </w:divBdr>
    </w:div>
    <w:div w:id="1417944462">
      <w:bodyDiv w:val="1"/>
      <w:marLeft w:val="0"/>
      <w:marRight w:val="0"/>
      <w:marTop w:val="0"/>
      <w:marBottom w:val="0"/>
      <w:divBdr>
        <w:top w:val="none" w:sz="0" w:space="0" w:color="auto"/>
        <w:left w:val="none" w:sz="0" w:space="0" w:color="auto"/>
        <w:bottom w:val="none" w:sz="0" w:space="0" w:color="auto"/>
        <w:right w:val="none" w:sz="0" w:space="0" w:color="auto"/>
      </w:divBdr>
    </w:div>
    <w:div w:id="1601178886">
      <w:bodyDiv w:val="1"/>
      <w:marLeft w:val="0"/>
      <w:marRight w:val="0"/>
      <w:marTop w:val="0"/>
      <w:marBottom w:val="0"/>
      <w:divBdr>
        <w:top w:val="none" w:sz="0" w:space="0" w:color="auto"/>
        <w:left w:val="none" w:sz="0" w:space="0" w:color="auto"/>
        <w:bottom w:val="none" w:sz="0" w:space="0" w:color="auto"/>
        <w:right w:val="none" w:sz="0" w:space="0" w:color="auto"/>
      </w:divBdr>
    </w:div>
    <w:div w:id="1903590935">
      <w:bodyDiv w:val="1"/>
      <w:marLeft w:val="0"/>
      <w:marRight w:val="0"/>
      <w:marTop w:val="0"/>
      <w:marBottom w:val="0"/>
      <w:divBdr>
        <w:top w:val="none" w:sz="0" w:space="0" w:color="auto"/>
        <w:left w:val="none" w:sz="0" w:space="0" w:color="auto"/>
        <w:bottom w:val="none" w:sz="0" w:space="0" w:color="auto"/>
        <w:right w:val="none" w:sz="0" w:space="0" w:color="auto"/>
      </w:divBdr>
    </w:div>
    <w:div w:id="1923761008">
      <w:marLeft w:val="0"/>
      <w:marRight w:val="0"/>
      <w:marTop w:val="0"/>
      <w:marBottom w:val="0"/>
      <w:divBdr>
        <w:top w:val="none" w:sz="0" w:space="0" w:color="auto"/>
        <w:left w:val="none" w:sz="0" w:space="0" w:color="auto"/>
        <w:bottom w:val="none" w:sz="0" w:space="0" w:color="auto"/>
        <w:right w:val="none" w:sz="0" w:space="0" w:color="auto"/>
      </w:divBdr>
      <w:divsChild>
        <w:div w:id="1923761004">
          <w:marLeft w:val="0"/>
          <w:marRight w:val="0"/>
          <w:marTop w:val="0"/>
          <w:marBottom w:val="0"/>
          <w:divBdr>
            <w:top w:val="none" w:sz="0" w:space="0" w:color="auto"/>
            <w:left w:val="none" w:sz="0" w:space="0" w:color="auto"/>
            <w:bottom w:val="none" w:sz="0" w:space="0" w:color="auto"/>
            <w:right w:val="none" w:sz="0" w:space="0" w:color="auto"/>
          </w:divBdr>
          <w:divsChild>
            <w:div w:id="1923761009">
              <w:marLeft w:val="0"/>
              <w:marRight w:val="0"/>
              <w:marTop w:val="100"/>
              <w:marBottom w:val="100"/>
              <w:divBdr>
                <w:top w:val="none" w:sz="0" w:space="0" w:color="auto"/>
                <w:left w:val="none" w:sz="0" w:space="0" w:color="auto"/>
                <w:bottom w:val="none" w:sz="0" w:space="0" w:color="auto"/>
                <w:right w:val="none" w:sz="0" w:space="0" w:color="auto"/>
              </w:divBdr>
              <w:divsChild>
                <w:div w:id="1923761005">
                  <w:marLeft w:val="0"/>
                  <w:marRight w:val="0"/>
                  <w:marTop w:val="0"/>
                  <w:marBottom w:val="0"/>
                  <w:divBdr>
                    <w:top w:val="none" w:sz="0" w:space="0" w:color="auto"/>
                    <w:left w:val="none" w:sz="0" w:space="0" w:color="auto"/>
                    <w:bottom w:val="none" w:sz="0" w:space="0" w:color="auto"/>
                    <w:right w:val="none" w:sz="0" w:space="0" w:color="auto"/>
                  </w:divBdr>
                  <w:divsChild>
                    <w:div w:id="1923761000">
                      <w:marLeft w:val="0"/>
                      <w:marRight w:val="0"/>
                      <w:marTop w:val="0"/>
                      <w:marBottom w:val="0"/>
                      <w:divBdr>
                        <w:top w:val="none" w:sz="0" w:space="0" w:color="auto"/>
                        <w:left w:val="none" w:sz="0" w:space="0" w:color="auto"/>
                        <w:bottom w:val="none" w:sz="0" w:space="0" w:color="auto"/>
                        <w:right w:val="none" w:sz="0" w:space="0" w:color="auto"/>
                      </w:divBdr>
                      <w:divsChild>
                        <w:div w:id="1923761002">
                          <w:marLeft w:val="0"/>
                          <w:marRight w:val="0"/>
                          <w:marTop w:val="0"/>
                          <w:marBottom w:val="0"/>
                          <w:divBdr>
                            <w:top w:val="none" w:sz="0" w:space="0" w:color="auto"/>
                            <w:left w:val="none" w:sz="0" w:space="0" w:color="auto"/>
                            <w:bottom w:val="none" w:sz="0" w:space="0" w:color="auto"/>
                            <w:right w:val="none" w:sz="0" w:space="0" w:color="auto"/>
                          </w:divBdr>
                          <w:divsChild>
                            <w:div w:id="1923761011">
                              <w:marLeft w:val="3675"/>
                              <w:marRight w:val="3675"/>
                              <w:marTop w:val="0"/>
                              <w:marBottom w:val="0"/>
                              <w:divBdr>
                                <w:top w:val="none" w:sz="0" w:space="0" w:color="auto"/>
                                <w:left w:val="none" w:sz="0" w:space="0" w:color="auto"/>
                                <w:bottom w:val="none" w:sz="0" w:space="0" w:color="auto"/>
                                <w:right w:val="none" w:sz="0" w:space="0" w:color="auto"/>
                              </w:divBdr>
                              <w:divsChild>
                                <w:div w:id="1923761013">
                                  <w:marLeft w:val="0"/>
                                  <w:marRight w:val="0"/>
                                  <w:marTop w:val="0"/>
                                  <w:marBottom w:val="0"/>
                                  <w:divBdr>
                                    <w:top w:val="none" w:sz="0" w:space="0" w:color="auto"/>
                                    <w:left w:val="none" w:sz="0" w:space="0" w:color="auto"/>
                                    <w:bottom w:val="none" w:sz="0" w:space="0" w:color="auto"/>
                                    <w:right w:val="none" w:sz="0" w:space="0" w:color="auto"/>
                                  </w:divBdr>
                                  <w:divsChild>
                                    <w:div w:id="1923761007">
                                      <w:marLeft w:val="0"/>
                                      <w:marRight w:val="0"/>
                                      <w:marTop w:val="0"/>
                                      <w:marBottom w:val="0"/>
                                      <w:divBdr>
                                        <w:top w:val="none" w:sz="0" w:space="0" w:color="auto"/>
                                        <w:left w:val="none" w:sz="0" w:space="0" w:color="auto"/>
                                        <w:bottom w:val="none" w:sz="0" w:space="0" w:color="auto"/>
                                        <w:right w:val="none" w:sz="0" w:space="0" w:color="auto"/>
                                      </w:divBdr>
                                      <w:divsChild>
                                        <w:div w:id="1923761010">
                                          <w:marLeft w:val="0"/>
                                          <w:marRight w:val="0"/>
                                          <w:marTop w:val="0"/>
                                          <w:marBottom w:val="0"/>
                                          <w:divBdr>
                                            <w:top w:val="none" w:sz="0" w:space="0" w:color="auto"/>
                                            <w:left w:val="none" w:sz="0" w:space="0" w:color="auto"/>
                                            <w:bottom w:val="none" w:sz="0" w:space="0" w:color="auto"/>
                                            <w:right w:val="none" w:sz="0" w:space="0" w:color="auto"/>
                                          </w:divBdr>
                                          <w:divsChild>
                                            <w:div w:id="1923760998">
                                              <w:marLeft w:val="0"/>
                                              <w:marRight w:val="0"/>
                                              <w:marTop w:val="0"/>
                                              <w:marBottom w:val="0"/>
                                              <w:divBdr>
                                                <w:top w:val="none" w:sz="0" w:space="0" w:color="auto"/>
                                                <w:left w:val="none" w:sz="0" w:space="0" w:color="auto"/>
                                                <w:bottom w:val="none" w:sz="0" w:space="0" w:color="auto"/>
                                                <w:right w:val="none" w:sz="0" w:space="0" w:color="auto"/>
                                              </w:divBdr>
                                              <w:divsChild>
                                                <w:div w:id="1923761012">
                                                  <w:marLeft w:val="0"/>
                                                  <w:marRight w:val="0"/>
                                                  <w:marTop w:val="0"/>
                                                  <w:marBottom w:val="0"/>
                                                  <w:divBdr>
                                                    <w:top w:val="none" w:sz="0" w:space="0" w:color="auto"/>
                                                    <w:left w:val="none" w:sz="0" w:space="0" w:color="auto"/>
                                                    <w:bottom w:val="none" w:sz="0" w:space="0" w:color="auto"/>
                                                    <w:right w:val="none" w:sz="0" w:space="0" w:color="auto"/>
                                                  </w:divBdr>
                                                  <w:divsChild>
                                                    <w:div w:id="1923760999">
                                                      <w:marLeft w:val="0"/>
                                                      <w:marRight w:val="0"/>
                                                      <w:marTop w:val="0"/>
                                                      <w:marBottom w:val="0"/>
                                                      <w:divBdr>
                                                        <w:top w:val="none" w:sz="0" w:space="0" w:color="auto"/>
                                                        <w:left w:val="none" w:sz="0" w:space="0" w:color="auto"/>
                                                        <w:bottom w:val="none" w:sz="0" w:space="0" w:color="auto"/>
                                                        <w:right w:val="none" w:sz="0" w:space="0" w:color="auto"/>
                                                      </w:divBdr>
                                                      <w:divsChild>
                                                        <w:div w:id="1923761006">
                                                          <w:marLeft w:val="0"/>
                                                          <w:marRight w:val="0"/>
                                                          <w:marTop w:val="0"/>
                                                          <w:marBottom w:val="0"/>
                                                          <w:divBdr>
                                                            <w:top w:val="none" w:sz="0" w:space="0" w:color="auto"/>
                                                            <w:left w:val="none" w:sz="0" w:space="0" w:color="auto"/>
                                                            <w:bottom w:val="none" w:sz="0" w:space="0" w:color="auto"/>
                                                            <w:right w:val="none" w:sz="0" w:space="0" w:color="auto"/>
                                                          </w:divBdr>
                                                          <w:divsChild>
                                                            <w:div w:id="1923761001">
                                                              <w:marLeft w:val="0"/>
                                                              <w:marRight w:val="0"/>
                                                              <w:marTop w:val="0"/>
                                                              <w:marBottom w:val="0"/>
                                                              <w:divBdr>
                                                                <w:top w:val="none" w:sz="0" w:space="0" w:color="auto"/>
                                                                <w:left w:val="none" w:sz="0" w:space="0" w:color="auto"/>
                                                                <w:bottom w:val="none" w:sz="0" w:space="0" w:color="auto"/>
                                                                <w:right w:val="none" w:sz="0" w:space="0" w:color="auto"/>
                                                              </w:divBdr>
                                                              <w:divsChild>
                                                                <w:div w:id="192376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6376871">
      <w:bodyDiv w:val="1"/>
      <w:marLeft w:val="0"/>
      <w:marRight w:val="0"/>
      <w:marTop w:val="0"/>
      <w:marBottom w:val="0"/>
      <w:divBdr>
        <w:top w:val="none" w:sz="0" w:space="0" w:color="auto"/>
        <w:left w:val="none" w:sz="0" w:space="0" w:color="auto"/>
        <w:bottom w:val="none" w:sz="0" w:space="0" w:color="auto"/>
        <w:right w:val="none" w:sz="0" w:space="0" w:color="auto"/>
      </w:divBdr>
    </w:div>
    <w:div w:id="2125490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A0B320-0EF9-44CB-BDB3-4E18C2B22A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875</TotalTime>
  <Pages>54</Pages>
  <Words>12082</Words>
  <Characters>68872</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80793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эльдорадо</dc:creator>
  <cp:lastModifiedBy>Пользователь</cp:lastModifiedBy>
  <cp:revision>57</cp:revision>
  <cp:lastPrinted>2023-02-21T11:19:00Z</cp:lastPrinted>
  <dcterms:created xsi:type="dcterms:W3CDTF">2022-10-14T11:02:00Z</dcterms:created>
  <dcterms:modified xsi:type="dcterms:W3CDTF">2025-02-06T13:36:00Z</dcterms:modified>
</cp:coreProperties>
</file>