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08C" w:rsidRPr="00CB18F4" w:rsidRDefault="00E1708C" w:rsidP="00E1708C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CB18F4">
        <w:rPr>
          <w:rFonts w:ascii="Times New Roman" w:eastAsia="Calibri" w:hAnsi="Times New Roman" w:cs="Times New Roman"/>
          <w:noProof/>
          <w:sz w:val="36"/>
          <w:szCs w:val="36"/>
        </w:rPr>
        <w:drawing>
          <wp:inline distT="0" distB="0" distL="0" distR="0">
            <wp:extent cx="621030" cy="730250"/>
            <wp:effectExtent l="19050" t="0" r="762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642" t="13733" r="6282" b="12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08C" w:rsidRPr="00CB18F4" w:rsidRDefault="00E1708C" w:rsidP="00E1708C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E1708C" w:rsidRPr="00CB18F4" w:rsidRDefault="00E1708C" w:rsidP="00E1708C">
      <w:pPr>
        <w:widowControl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36"/>
          <w:szCs w:val="36"/>
        </w:rPr>
      </w:pPr>
      <w:r w:rsidRPr="00CB18F4">
        <w:rPr>
          <w:rFonts w:ascii="Times New Roman" w:eastAsia="Calibri" w:hAnsi="Times New Roman" w:cs="Times New Roman"/>
          <w:b/>
          <w:i/>
          <w:iCs/>
          <w:sz w:val="36"/>
          <w:szCs w:val="36"/>
        </w:rPr>
        <w:t xml:space="preserve">Администрация </w:t>
      </w:r>
      <w:proofErr w:type="spellStart"/>
      <w:r w:rsidRPr="00CB18F4">
        <w:rPr>
          <w:rFonts w:ascii="Times New Roman" w:eastAsia="Calibri" w:hAnsi="Times New Roman" w:cs="Times New Roman"/>
          <w:b/>
          <w:i/>
          <w:iCs/>
          <w:sz w:val="36"/>
          <w:szCs w:val="36"/>
        </w:rPr>
        <w:t>Сериковского</w:t>
      </w:r>
      <w:proofErr w:type="spellEnd"/>
      <w:r w:rsidRPr="00CB18F4">
        <w:rPr>
          <w:rFonts w:ascii="Times New Roman" w:eastAsia="Calibri" w:hAnsi="Times New Roman" w:cs="Times New Roman"/>
          <w:b/>
          <w:i/>
          <w:iCs/>
          <w:sz w:val="36"/>
          <w:szCs w:val="36"/>
        </w:rPr>
        <w:t xml:space="preserve"> сельского поселения</w:t>
      </w:r>
    </w:p>
    <w:p w:rsidR="00E1708C" w:rsidRPr="00CB18F4" w:rsidRDefault="00E1708C" w:rsidP="00E1708C">
      <w:pPr>
        <w:widowControl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36"/>
          <w:szCs w:val="36"/>
        </w:rPr>
      </w:pPr>
      <w:r w:rsidRPr="00CB18F4">
        <w:rPr>
          <w:rFonts w:ascii="Times New Roman" w:eastAsia="Calibri" w:hAnsi="Times New Roman" w:cs="Times New Roman"/>
          <w:b/>
          <w:i/>
          <w:iCs/>
          <w:sz w:val="36"/>
          <w:szCs w:val="36"/>
        </w:rPr>
        <w:t>Бутурлиновского муниципального района</w:t>
      </w:r>
    </w:p>
    <w:p w:rsidR="00E1708C" w:rsidRPr="00CB18F4" w:rsidRDefault="00E1708C" w:rsidP="00E1708C">
      <w:pPr>
        <w:widowControl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36"/>
          <w:szCs w:val="36"/>
        </w:rPr>
      </w:pPr>
      <w:r w:rsidRPr="00CB18F4">
        <w:rPr>
          <w:rFonts w:ascii="Times New Roman" w:eastAsia="Calibri" w:hAnsi="Times New Roman" w:cs="Times New Roman"/>
          <w:b/>
          <w:i/>
          <w:iCs/>
          <w:sz w:val="36"/>
          <w:szCs w:val="36"/>
        </w:rPr>
        <w:t>Воронежской области</w:t>
      </w:r>
    </w:p>
    <w:p w:rsidR="00E1708C" w:rsidRPr="00CB18F4" w:rsidRDefault="00E1708C" w:rsidP="00E1708C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E1708C" w:rsidRPr="00CB18F4" w:rsidRDefault="00E1708C" w:rsidP="00E1708C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CB18F4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E1708C" w:rsidRPr="00CB18F4" w:rsidRDefault="00E1708C" w:rsidP="00E170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708C" w:rsidRPr="00CB18F4" w:rsidRDefault="00E1708C" w:rsidP="00E1708C">
      <w:pPr>
        <w:widowControl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B18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от </w:t>
      </w:r>
      <w:r w:rsidR="00F00516" w:rsidRPr="00CB18F4">
        <w:rPr>
          <w:rFonts w:ascii="Times New Roman" w:eastAsia="Calibri" w:hAnsi="Times New Roman" w:cs="Times New Roman"/>
          <w:sz w:val="24"/>
          <w:szCs w:val="24"/>
          <w:lang w:eastAsia="ar-SA"/>
        </w:rPr>
        <w:t>1</w:t>
      </w:r>
      <w:r w:rsidR="008E2CAB">
        <w:rPr>
          <w:rFonts w:ascii="Times New Roman" w:eastAsia="Calibri" w:hAnsi="Times New Roman" w:cs="Times New Roman"/>
          <w:sz w:val="24"/>
          <w:szCs w:val="24"/>
          <w:lang w:eastAsia="ar-SA"/>
        </w:rPr>
        <w:t>4</w:t>
      </w:r>
      <w:r w:rsidRPr="00CB18F4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="00B11912" w:rsidRPr="00CB18F4">
        <w:rPr>
          <w:rFonts w:ascii="Times New Roman" w:eastAsia="Calibri" w:hAnsi="Times New Roman" w:cs="Times New Roman"/>
          <w:sz w:val="24"/>
          <w:szCs w:val="24"/>
          <w:lang w:eastAsia="ar-SA"/>
        </w:rPr>
        <w:t>1</w:t>
      </w:r>
      <w:r w:rsidR="00F00516" w:rsidRPr="00CB18F4">
        <w:rPr>
          <w:rFonts w:ascii="Times New Roman" w:eastAsia="Calibri" w:hAnsi="Times New Roman" w:cs="Times New Roman"/>
          <w:sz w:val="24"/>
          <w:szCs w:val="24"/>
          <w:lang w:eastAsia="ar-SA"/>
        </w:rPr>
        <w:t>1</w:t>
      </w:r>
      <w:r w:rsidRPr="00CB18F4">
        <w:rPr>
          <w:rFonts w:ascii="Times New Roman" w:eastAsia="Calibri" w:hAnsi="Times New Roman" w:cs="Times New Roman"/>
          <w:sz w:val="24"/>
          <w:szCs w:val="24"/>
          <w:lang w:eastAsia="ar-SA"/>
        </w:rPr>
        <w:t>.20</w:t>
      </w:r>
      <w:r w:rsidR="0012286A" w:rsidRPr="00CB18F4">
        <w:rPr>
          <w:rFonts w:ascii="Times New Roman" w:eastAsia="Calibri" w:hAnsi="Times New Roman" w:cs="Times New Roman"/>
          <w:sz w:val="24"/>
          <w:szCs w:val="24"/>
          <w:lang w:eastAsia="ar-SA"/>
        </w:rPr>
        <w:t>2</w:t>
      </w:r>
      <w:r w:rsidR="008E2CAB">
        <w:rPr>
          <w:rFonts w:ascii="Times New Roman" w:eastAsia="Calibri" w:hAnsi="Times New Roman" w:cs="Times New Roman"/>
          <w:sz w:val="24"/>
          <w:szCs w:val="24"/>
          <w:lang w:eastAsia="ar-SA"/>
        </w:rPr>
        <w:t>4</w:t>
      </w:r>
      <w:r w:rsidRPr="00CB18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года   №</w:t>
      </w:r>
      <w:r w:rsidR="008E2CAB">
        <w:rPr>
          <w:rFonts w:ascii="Times New Roman" w:eastAsia="Calibri" w:hAnsi="Times New Roman" w:cs="Times New Roman"/>
          <w:sz w:val="24"/>
          <w:szCs w:val="24"/>
          <w:lang w:eastAsia="ar-SA"/>
        </w:rPr>
        <w:t>69</w:t>
      </w:r>
    </w:p>
    <w:p w:rsidR="00E1708C" w:rsidRPr="00CB18F4" w:rsidRDefault="00E1708C" w:rsidP="00E1708C">
      <w:pPr>
        <w:widowControl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B18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с. </w:t>
      </w:r>
      <w:proofErr w:type="spellStart"/>
      <w:r w:rsidRPr="00CB18F4">
        <w:rPr>
          <w:rFonts w:ascii="Times New Roman" w:eastAsia="Calibri" w:hAnsi="Times New Roman" w:cs="Times New Roman"/>
          <w:sz w:val="24"/>
          <w:szCs w:val="24"/>
          <w:lang w:eastAsia="ar-SA"/>
        </w:rPr>
        <w:t>Сериково</w:t>
      </w:r>
      <w:proofErr w:type="spellEnd"/>
    </w:p>
    <w:p w:rsidR="00E1708C" w:rsidRPr="00CB18F4" w:rsidRDefault="00E1708C" w:rsidP="00E1708C">
      <w:pPr>
        <w:widowControl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E1708C" w:rsidRPr="00CB18F4" w:rsidRDefault="00E1708C" w:rsidP="00E1708C">
      <w:pPr>
        <w:widowControl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E1708C" w:rsidRPr="00CB18F4" w:rsidRDefault="00E1708C" w:rsidP="00E170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8F4">
        <w:rPr>
          <w:rFonts w:ascii="Times New Roman" w:hAnsi="Times New Roman" w:cs="Times New Roman"/>
          <w:b/>
          <w:sz w:val="28"/>
          <w:szCs w:val="28"/>
        </w:rPr>
        <w:t xml:space="preserve">О  проведении  </w:t>
      </w:r>
      <w:proofErr w:type="gramStart"/>
      <w:r w:rsidRPr="00CB18F4">
        <w:rPr>
          <w:rFonts w:ascii="Times New Roman" w:hAnsi="Times New Roman" w:cs="Times New Roman"/>
          <w:b/>
          <w:sz w:val="28"/>
          <w:szCs w:val="28"/>
        </w:rPr>
        <w:t>публичных</w:t>
      </w:r>
      <w:proofErr w:type="gramEnd"/>
      <w:r w:rsidRPr="00CB18F4">
        <w:rPr>
          <w:rFonts w:ascii="Times New Roman" w:hAnsi="Times New Roman" w:cs="Times New Roman"/>
          <w:b/>
          <w:sz w:val="28"/>
          <w:szCs w:val="28"/>
        </w:rPr>
        <w:t xml:space="preserve">  </w:t>
      </w:r>
    </w:p>
    <w:p w:rsidR="00E1708C" w:rsidRPr="00CB18F4" w:rsidRDefault="00E1708C" w:rsidP="00E1708C">
      <w:pPr>
        <w:suppressAutoHyphens/>
        <w:autoSpaceDE w:val="0"/>
        <w:spacing w:after="0" w:line="240" w:lineRule="auto"/>
        <w:jc w:val="both"/>
        <w:outlineLvl w:val="0"/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  <w:r w:rsidRPr="00CB18F4">
        <w:rPr>
          <w:rFonts w:ascii="Times New Roman" w:hAnsi="Times New Roman" w:cs="Times New Roman"/>
          <w:b/>
          <w:sz w:val="28"/>
          <w:szCs w:val="28"/>
        </w:rPr>
        <w:t xml:space="preserve">слушаний </w:t>
      </w:r>
      <w:r w:rsidRPr="00CB18F4">
        <w:rPr>
          <w:rFonts w:ascii="Times New Roman" w:eastAsia="Times New Roman" w:hAnsi="Times New Roman" w:cs="Times New Roman"/>
          <w:b/>
          <w:sz w:val="28"/>
          <w:szCs w:val="28"/>
        </w:rPr>
        <w:t xml:space="preserve">по проекту </w:t>
      </w:r>
      <w:r w:rsidRPr="00CB18F4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 xml:space="preserve">бюджета </w:t>
      </w:r>
      <w:proofErr w:type="spellStart"/>
      <w:r w:rsidRPr="00CB18F4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Сериковского</w:t>
      </w:r>
      <w:proofErr w:type="spellEnd"/>
    </w:p>
    <w:p w:rsidR="00E1708C" w:rsidRPr="00CB18F4" w:rsidRDefault="00E1708C" w:rsidP="00E1708C">
      <w:pPr>
        <w:suppressAutoHyphens/>
        <w:autoSpaceDE w:val="0"/>
        <w:spacing w:after="0" w:line="240" w:lineRule="auto"/>
        <w:jc w:val="both"/>
        <w:outlineLvl w:val="0"/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  <w:r w:rsidRPr="00CB18F4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сельского поселения Бутурлиновского</w:t>
      </w:r>
    </w:p>
    <w:p w:rsidR="00E1708C" w:rsidRPr="00CB18F4" w:rsidRDefault="00E1708C" w:rsidP="00E1708C">
      <w:pPr>
        <w:suppressAutoHyphens/>
        <w:autoSpaceDE w:val="0"/>
        <w:spacing w:after="0" w:line="240" w:lineRule="auto"/>
        <w:jc w:val="both"/>
        <w:outlineLvl w:val="0"/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  <w:proofErr w:type="gramStart"/>
      <w:r w:rsidRPr="00CB18F4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муниципального</w:t>
      </w:r>
      <w:proofErr w:type="gramEnd"/>
      <w:r w:rsidRPr="00CB18F4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 xml:space="preserve"> района Воронежской области </w:t>
      </w:r>
    </w:p>
    <w:p w:rsidR="00E1708C" w:rsidRPr="00CB18F4" w:rsidRDefault="00EB6F1A" w:rsidP="00E1708C">
      <w:pPr>
        <w:ind w:right="-284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B18F4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на 202</w:t>
      </w:r>
      <w:r w:rsidR="008E2CAB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5</w:t>
      </w:r>
      <w:r w:rsidR="00E1708C" w:rsidRPr="00CB18F4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 xml:space="preserve"> год и плановый период 20</w:t>
      </w:r>
      <w:r w:rsidR="00B11912" w:rsidRPr="00CB18F4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2</w:t>
      </w:r>
      <w:r w:rsidR="001F6C0F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6</w:t>
      </w:r>
      <w:r w:rsidR="00E1708C" w:rsidRPr="00CB18F4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-202</w:t>
      </w:r>
      <w:r w:rsidR="008E2CAB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7</w:t>
      </w:r>
      <w:r w:rsidR="00E1708C" w:rsidRPr="00CB18F4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 xml:space="preserve"> годов</w:t>
      </w:r>
    </w:p>
    <w:p w:rsidR="00E1708C" w:rsidRPr="00CB18F4" w:rsidRDefault="00E1708C" w:rsidP="00E1708C">
      <w:pPr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E1708C" w:rsidRPr="00CB18F4" w:rsidRDefault="001D18F2" w:rsidP="00E1708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B18F4">
        <w:rPr>
          <w:rFonts w:ascii="Times New Roman" w:eastAsia="Calibri" w:hAnsi="Times New Roman" w:cs="Times New Roman"/>
          <w:iCs/>
          <w:sz w:val="28"/>
          <w:szCs w:val="28"/>
        </w:rPr>
        <w:t xml:space="preserve">          </w:t>
      </w:r>
      <w:proofErr w:type="gramStart"/>
      <w:r w:rsidR="00E1708C" w:rsidRPr="00CB18F4">
        <w:rPr>
          <w:rFonts w:ascii="Times New Roman" w:eastAsia="Calibri" w:hAnsi="Times New Roman" w:cs="Times New Roman"/>
          <w:iCs/>
          <w:sz w:val="28"/>
          <w:szCs w:val="28"/>
        </w:rPr>
        <w:t xml:space="preserve">В соответствии со ст. 28 Федерального закона от  06.10.2003 года № 131-ФЗ «Об общих принципах организации местного самоуправления в Российской Федерации», Уставом </w:t>
      </w:r>
      <w:proofErr w:type="spellStart"/>
      <w:r w:rsidR="00E1708C" w:rsidRPr="00CB18F4">
        <w:rPr>
          <w:rFonts w:ascii="Times New Roman" w:eastAsia="Calibri" w:hAnsi="Times New Roman" w:cs="Times New Roman"/>
          <w:iCs/>
          <w:sz w:val="28"/>
          <w:szCs w:val="28"/>
        </w:rPr>
        <w:t>Сериковского</w:t>
      </w:r>
      <w:proofErr w:type="spellEnd"/>
      <w:r w:rsidR="00E1708C" w:rsidRPr="00CB18F4">
        <w:rPr>
          <w:rFonts w:ascii="Times New Roman" w:eastAsia="Calibri" w:hAnsi="Times New Roman" w:cs="Times New Roman"/>
          <w:iCs/>
          <w:sz w:val="28"/>
          <w:szCs w:val="28"/>
        </w:rPr>
        <w:t xml:space="preserve"> сельского поселения, решением Совета народных депутатов </w:t>
      </w:r>
      <w:proofErr w:type="spellStart"/>
      <w:r w:rsidR="00E1708C" w:rsidRPr="00CB18F4">
        <w:rPr>
          <w:rFonts w:ascii="Times New Roman" w:eastAsia="Calibri" w:hAnsi="Times New Roman" w:cs="Times New Roman"/>
          <w:iCs/>
          <w:sz w:val="28"/>
          <w:szCs w:val="28"/>
        </w:rPr>
        <w:t>Сериковского</w:t>
      </w:r>
      <w:proofErr w:type="spellEnd"/>
      <w:r w:rsidR="00E1708C" w:rsidRPr="00CB18F4">
        <w:rPr>
          <w:rFonts w:ascii="Times New Roman" w:eastAsia="Calibri" w:hAnsi="Times New Roman" w:cs="Times New Roman"/>
          <w:iCs/>
          <w:sz w:val="28"/>
          <w:szCs w:val="28"/>
        </w:rPr>
        <w:t xml:space="preserve"> сельского поселения </w:t>
      </w:r>
      <w:r w:rsidR="00E1708C" w:rsidRPr="00CB18F4">
        <w:rPr>
          <w:rFonts w:ascii="Times New Roman" w:eastAsia="Calibri" w:hAnsi="Times New Roman" w:cs="Times New Roman"/>
          <w:sz w:val="28"/>
          <w:szCs w:val="28"/>
        </w:rPr>
        <w:t xml:space="preserve">от  </w:t>
      </w:r>
      <w:r w:rsidR="00EA4F6E" w:rsidRPr="00CB18F4">
        <w:rPr>
          <w:rFonts w:ascii="Times New Roman" w:hAnsi="Times New Roman" w:cs="Times New Roman"/>
          <w:bCs/>
          <w:sz w:val="28"/>
          <w:szCs w:val="28"/>
        </w:rPr>
        <w:t>29.06.2018 года №136</w:t>
      </w:r>
      <w:r w:rsidR="00EA4F6E" w:rsidRPr="00CB18F4">
        <w:rPr>
          <w:rFonts w:ascii="Times New Roman" w:hAnsi="Times New Roman" w:cs="Times New Roman"/>
          <w:iCs/>
          <w:sz w:val="28"/>
          <w:szCs w:val="28"/>
        </w:rPr>
        <w:t xml:space="preserve"> «</w:t>
      </w:r>
      <w:r w:rsidR="00EA4F6E" w:rsidRPr="00CB18F4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проведения публичных слушаний и общественных обсуждений на территории </w:t>
      </w:r>
      <w:proofErr w:type="spellStart"/>
      <w:r w:rsidR="00EA4F6E" w:rsidRPr="00CB18F4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EA4F6E" w:rsidRPr="00CB18F4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</w:t>
      </w:r>
      <w:r w:rsidR="00EA4F6E" w:rsidRPr="00CB18F4">
        <w:rPr>
          <w:rFonts w:ascii="Times New Roman" w:hAnsi="Times New Roman" w:cs="Times New Roman"/>
          <w:iCs/>
          <w:sz w:val="28"/>
          <w:szCs w:val="28"/>
        </w:rPr>
        <w:t>»</w:t>
      </w:r>
      <w:r w:rsidR="00E1708C" w:rsidRPr="00CB18F4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="00E1708C" w:rsidRPr="00CB18F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E1708C" w:rsidRPr="00CB18F4">
        <w:rPr>
          <w:rFonts w:ascii="Times New Roman" w:eastAsia="Calibri" w:hAnsi="Times New Roman" w:cs="Times New Roman"/>
          <w:iCs/>
          <w:sz w:val="28"/>
          <w:szCs w:val="28"/>
        </w:rPr>
        <w:t>Сериковского</w:t>
      </w:r>
      <w:proofErr w:type="spellEnd"/>
      <w:r w:rsidR="00E1708C" w:rsidRPr="00CB18F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E1708C" w:rsidRPr="00CB18F4"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End"/>
    </w:p>
    <w:p w:rsidR="00E1708C" w:rsidRPr="00CB18F4" w:rsidRDefault="00E1708C" w:rsidP="00E1708C">
      <w:pPr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1708C" w:rsidRPr="00CB18F4" w:rsidRDefault="00E1708C" w:rsidP="00E170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B18F4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E1708C" w:rsidRPr="00CB18F4" w:rsidRDefault="00E1708C" w:rsidP="00E170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708C" w:rsidRPr="00CB18F4" w:rsidRDefault="00E1708C" w:rsidP="00E1708C">
      <w:pPr>
        <w:suppressAutoHyphens/>
        <w:autoSpaceDE w:val="0"/>
        <w:spacing w:after="0" w:line="240" w:lineRule="auto"/>
        <w:jc w:val="both"/>
        <w:outlineLvl w:val="0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CB18F4">
        <w:rPr>
          <w:rFonts w:ascii="Times New Roman" w:eastAsia="Calibri" w:hAnsi="Times New Roman" w:cs="Times New Roman"/>
          <w:sz w:val="28"/>
          <w:szCs w:val="28"/>
        </w:rPr>
        <w:t xml:space="preserve">           1. </w:t>
      </w:r>
      <w:r w:rsidR="0044483D" w:rsidRPr="00CB18F4">
        <w:rPr>
          <w:rFonts w:ascii="Times New Roman" w:eastAsia="Calibri" w:hAnsi="Times New Roman" w:cs="Times New Roman"/>
          <w:sz w:val="28"/>
          <w:szCs w:val="28"/>
        </w:rPr>
        <w:t>Принять подготовленный</w:t>
      </w:r>
      <w:r w:rsidRPr="00CB18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483D" w:rsidRPr="00CB18F4">
        <w:rPr>
          <w:rFonts w:ascii="Times New Roman" w:eastAsia="Calibri" w:hAnsi="Times New Roman" w:cs="Times New Roman"/>
          <w:sz w:val="28"/>
          <w:szCs w:val="28"/>
        </w:rPr>
        <w:t xml:space="preserve">комиссией, </w:t>
      </w:r>
      <w:r w:rsidRPr="00CB18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18F4"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  <w:r w:rsidRPr="00CB18F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бюджета </w:t>
      </w:r>
      <w:proofErr w:type="spellStart"/>
      <w:r w:rsidRPr="00CB18F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Сериковского</w:t>
      </w:r>
      <w:proofErr w:type="spellEnd"/>
    </w:p>
    <w:p w:rsidR="00E1708C" w:rsidRPr="00CB18F4" w:rsidRDefault="00E1708C" w:rsidP="00E1708C">
      <w:pPr>
        <w:suppressAutoHyphens/>
        <w:autoSpaceDE w:val="0"/>
        <w:spacing w:after="0" w:line="240" w:lineRule="auto"/>
        <w:jc w:val="both"/>
        <w:outlineLvl w:val="0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CB18F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сельского поселения Бутурлиновского</w:t>
      </w:r>
      <w:r w:rsidR="00F00EF2" w:rsidRPr="00CB18F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CB18F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муниципального района Воронежской области  на 20</w:t>
      </w:r>
      <w:r w:rsidR="00D402B0" w:rsidRPr="00CB18F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2</w:t>
      </w:r>
      <w:r w:rsidR="008E2CAB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5</w:t>
      </w:r>
      <w:r w:rsidRPr="00CB18F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год и плановый период 20</w:t>
      </w:r>
      <w:r w:rsidR="00B11912" w:rsidRPr="00CB18F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2</w:t>
      </w:r>
      <w:r w:rsidR="008E2CAB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6</w:t>
      </w:r>
      <w:r w:rsidRPr="00CB18F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-202</w:t>
      </w:r>
      <w:r w:rsidR="008E2CAB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7</w:t>
      </w:r>
      <w:r w:rsidRPr="00CB18F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годов</w:t>
      </w:r>
      <w:r w:rsidRPr="00CB18F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1708C" w:rsidRPr="00CB18F4" w:rsidRDefault="00E1708C" w:rsidP="00E170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708C" w:rsidRPr="00CB18F4" w:rsidRDefault="00E1708C" w:rsidP="00E1708C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8F4">
        <w:rPr>
          <w:rFonts w:ascii="Times New Roman" w:eastAsia="Calibri" w:hAnsi="Times New Roman" w:cs="Times New Roman"/>
          <w:sz w:val="28"/>
          <w:szCs w:val="28"/>
        </w:rPr>
        <w:t>2. Утвердить комиссию по подготовке и проведению публичных слушаний, организации приема и рассмотрению предложений и замечаний по вопросам вышеуказанной повестки дня (далее по тексту комиссия) в составе:</w:t>
      </w:r>
    </w:p>
    <w:p w:rsidR="00E1708C" w:rsidRPr="00CB18F4" w:rsidRDefault="00E1708C" w:rsidP="00E1708C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708C" w:rsidRPr="00CB18F4" w:rsidRDefault="00E1708C" w:rsidP="00E1708C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B18F4">
        <w:rPr>
          <w:rFonts w:ascii="Times New Roman" w:eastAsia="Calibri" w:hAnsi="Times New Roman" w:cs="Times New Roman"/>
          <w:b/>
          <w:sz w:val="28"/>
          <w:szCs w:val="28"/>
        </w:rPr>
        <w:t>Председатель комиссии:</w:t>
      </w:r>
    </w:p>
    <w:p w:rsidR="00E1708C" w:rsidRPr="00CB18F4" w:rsidRDefault="00E1708C" w:rsidP="00E1708C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708C" w:rsidRPr="00CB18F4" w:rsidRDefault="00532AA5" w:rsidP="00E1708C">
      <w:pPr>
        <w:pStyle w:val="FR1"/>
        <w:spacing w:before="0"/>
        <w:jc w:val="both"/>
      </w:pPr>
      <w:r>
        <w:lastRenderedPageBreak/>
        <w:t xml:space="preserve">- </w:t>
      </w:r>
      <w:r w:rsidR="00B938DA">
        <w:t>Матвиенко Анна Николаевна</w:t>
      </w:r>
      <w:r w:rsidR="00E1708C" w:rsidRPr="00CB18F4">
        <w:t xml:space="preserve"> -</w:t>
      </w:r>
      <w:r w:rsidR="00E51113">
        <w:t xml:space="preserve"> Г</w:t>
      </w:r>
      <w:r w:rsidR="00E1708C" w:rsidRPr="00CB18F4">
        <w:t>лав</w:t>
      </w:r>
      <w:r w:rsidR="00E51113">
        <w:t>а</w:t>
      </w:r>
      <w:r w:rsidR="00E1708C" w:rsidRPr="00CB18F4">
        <w:t xml:space="preserve"> </w:t>
      </w:r>
      <w:proofErr w:type="spellStart"/>
      <w:r w:rsidR="00E1708C" w:rsidRPr="00CB18F4">
        <w:rPr>
          <w:rFonts w:eastAsia="Calibri"/>
          <w:iCs/>
        </w:rPr>
        <w:t>Сериковского</w:t>
      </w:r>
      <w:proofErr w:type="spellEnd"/>
      <w:r w:rsidR="00E1708C" w:rsidRPr="00CB18F4">
        <w:rPr>
          <w:rFonts w:eastAsia="Calibri"/>
          <w:iCs/>
        </w:rPr>
        <w:t xml:space="preserve"> </w:t>
      </w:r>
      <w:r w:rsidR="00E1708C" w:rsidRPr="00CB18F4">
        <w:t>сельского поселения</w:t>
      </w:r>
    </w:p>
    <w:p w:rsidR="00E1708C" w:rsidRPr="00CB18F4" w:rsidRDefault="00E1708C" w:rsidP="00E1708C">
      <w:pPr>
        <w:pStyle w:val="FR1"/>
        <w:spacing w:before="0"/>
        <w:ind w:firstLine="720"/>
        <w:jc w:val="both"/>
      </w:pPr>
    </w:p>
    <w:p w:rsidR="00E1708C" w:rsidRPr="00CB18F4" w:rsidRDefault="00E1708C" w:rsidP="00E1708C">
      <w:pPr>
        <w:pStyle w:val="FR1"/>
        <w:spacing w:before="0"/>
        <w:ind w:firstLine="720"/>
        <w:jc w:val="both"/>
        <w:rPr>
          <w:b/>
        </w:rPr>
      </w:pPr>
      <w:r w:rsidRPr="00CB18F4">
        <w:rPr>
          <w:b/>
        </w:rPr>
        <w:t>Члены комиссии:</w:t>
      </w:r>
    </w:p>
    <w:p w:rsidR="00E1708C" w:rsidRPr="00CB18F4" w:rsidRDefault="00E1708C" w:rsidP="00E1708C">
      <w:pPr>
        <w:tabs>
          <w:tab w:val="left" w:pos="6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08C" w:rsidRPr="00CB18F4" w:rsidRDefault="00E1708C" w:rsidP="00E1708C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8F4">
        <w:rPr>
          <w:rFonts w:ascii="Times New Roman" w:hAnsi="Times New Roman" w:cs="Times New Roman"/>
          <w:sz w:val="28"/>
          <w:szCs w:val="28"/>
        </w:rPr>
        <w:t>-</w:t>
      </w:r>
      <w:r w:rsidR="00A85F19" w:rsidRPr="00CB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113">
        <w:rPr>
          <w:rFonts w:ascii="Times New Roman" w:hAnsi="Times New Roman" w:cs="Times New Roman"/>
          <w:sz w:val="28"/>
          <w:szCs w:val="28"/>
        </w:rPr>
        <w:t>Кострыкина</w:t>
      </w:r>
      <w:proofErr w:type="spellEnd"/>
      <w:r w:rsidR="00E51113">
        <w:rPr>
          <w:rFonts w:ascii="Times New Roman" w:hAnsi="Times New Roman" w:cs="Times New Roman"/>
          <w:sz w:val="28"/>
          <w:szCs w:val="28"/>
        </w:rPr>
        <w:t xml:space="preserve"> Любовь Павловна</w:t>
      </w:r>
      <w:r w:rsidR="00B11912" w:rsidRPr="00CB18F4">
        <w:rPr>
          <w:rFonts w:ascii="Times New Roman" w:hAnsi="Times New Roman" w:cs="Times New Roman"/>
          <w:sz w:val="28"/>
          <w:szCs w:val="28"/>
        </w:rPr>
        <w:t xml:space="preserve"> – </w:t>
      </w:r>
      <w:r w:rsidR="00E51113"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1D18F2" w:rsidRPr="00CB18F4">
        <w:rPr>
          <w:rFonts w:ascii="Times New Roman" w:hAnsi="Times New Roman" w:cs="Times New Roman"/>
          <w:sz w:val="28"/>
          <w:szCs w:val="28"/>
        </w:rPr>
        <w:t xml:space="preserve"> - </w:t>
      </w:r>
      <w:r w:rsidRPr="00CB18F4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spellStart"/>
      <w:r w:rsidRPr="00CB18F4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CB18F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1708C" w:rsidRPr="00CB18F4" w:rsidRDefault="00E1708C" w:rsidP="00E1708C">
      <w:pPr>
        <w:tabs>
          <w:tab w:val="left" w:pos="6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08C" w:rsidRPr="00CB18F4" w:rsidRDefault="00A85F19" w:rsidP="00E1708C">
      <w:pPr>
        <w:tabs>
          <w:tab w:val="left" w:pos="6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8F4">
        <w:rPr>
          <w:rFonts w:ascii="Times New Roman" w:hAnsi="Times New Roman" w:cs="Times New Roman"/>
          <w:sz w:val="28"/>
          <w:szCs w:val="28"/>
        </w:rPr>
        <w:t xml:space="preserve"> </w:t>
      </w:r>
      <w:r w:rsidR="00E1708C" w:rsidRPr="00CB18F4">
        <w:rPr>
          <w:rFonts w:ascii="Times New Roman" w:hAnsi="Times New Roman" w:cs="Times New Roman"/>
          <w:sz w:val="28"/>
          <w:szCs w:val="28"/>
        </w:rPr>
        <w:t>-</w:t>
      </w:r>
      <w:r w:rsidRPr="00CB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08C" w:rsidRPr="00CB18F4">
        <w:rPr>
          <w:rFonts w:ascii="Times New Roman" w:hAnsi="Times New Roman" w:cs="Times New Roman"/>
          <w:sz w:val="28"/>
          <w:szCs w:val="28"/>
        </w:rPr>
        <w:t>Горковенко</w:t>
      </w:r>
      <w:proofErr w:type="spellEnd"/>
      <w:r w:rsidR="00E1708C" w:rsidRPr="00CB18F4">
        <w:rPr>
          <w:rFonts w:ascii="Times New Roman" w:hAnsi="Times New Roman" w:cs="Times New Roman"/>
          <w:sz w:val="28"/>
          <w:szCs w:val="28"/>
        </w:rPr>
        <w:t xml:space="preserve"> Татьяны Валентиновны – </w:t>
      </w:r>
      <w:r w:rsidRPr="00CB18F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E1708C" w:rsidRPr="00CB18F4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proofErr w:type="spellStart"/>
      <w:r w:rsidR="00E1708C" w:rsidRPr="00CB18F4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E1708C" w:rsidRPr="00CB18F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1708C" w:rsidRPr="00CB18F4" w:rsidRDefault="00E1708C" w:rsidP="00E1708C">
      <w:pPr>
        <w:tabs>
          <w:tab w:val="left" w:pos="6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08C" w:rsidRPr="00CB18F4" w:rsidRDefault="00E1708C" w:rsidP="00E1708C">
      <w:pPr>
        <w:tabs>
          <w:tab w:val="left" w:pos="6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8F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B18F4">
        <w:rPr>
          <w:rFonts w:ascii="Times New Roman" w:hAnsi="Times New Roman" w:cs="Times New Roman"/>
          <w:sz w:val="28"/>
          <w:szCs w:val="28"/>
        </w:rPr>
        <w:t>Абанина</w:t>
      </w:r>
      <w:proofErr w:type="spellEnd"/>
      <w:r w:rsidRPr="00CB18F4">
        <w:rPr>
          <w:rFonts w:ascii="Times New Roman" w:hAnsi="Times New Roman" w:cs="Times New Roman"/>
          <w:sz w:val="28"/>
          <w:szCs w:val="28"/>
        </w:rPr>
        <w:t xml:space="preserve"> Лидия Ивановна – </w:t>
      </w:r>
      <w:r w:rsidR="00A85F19" w:rsidRPr="00CB18F4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Pr="00CB18F4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proofErr w:type="spellStart"/>
      <w:r w:rsidRPr="00CB18F4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CB18F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1708C" w:rsidRPr="00CB18F4" w:rsidRDefault="00E1708C" w:rsidP="00E1708C">
      <w:pPr>
        <w:tabs>
          <w:tab w:val="left" w:pos="6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08C" w:rsidRPr="00CB18F4" w:rsidRDefault="00E1708C" w:rsidP="00E1708C">
      <w:pPr>
        <w:tabs>
          <w:tab w:val="left" w:pos="6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8F4">
        <w:rPr>
          <w:rFonts w:ascii="Times New Roman" w:hAnsi="Times New Roman" w:cs="Times New Roman"/>
          <w:sz w:val="28"/>
          <w:szCs w:val="28"/>
        </w:rPr>
        <w:t xml:space="preserve"> - </w:t>
      </w:r>
      <w:r w:rsidR="00A85F19" w:rsidRPr="00CB18F4">
        <w:rPr>
          <w:rFonts w:ascii="Times New Roman" w:hAnsi="Times New Roman" w:cs="Times New Roman"/>
          <w:sz w:val="28"/>
          <w:szCs w:val="28"/>
        </w:rPr>
        <w:t>Железняк Юрий Иванович</w:t>
      </w:r>
      <w:r w:rsidRPr="00CB18F4">
        <w:rPr>
          <w:rFonts w:ascii="Times New Roman" w:hAnsi="Times New Roman" w:cs="Times New Roman"/>
          <w:sz w:val="28"/>
          <w:szCs w:val="28"/>
        </w:rPr>
        <w:t xml:space="preserve"> –  депутата Совета народных депутатов </w:t>
      </w:r>
      <w:proofErr w:type="spellStart"/>
      <w:r w:rsidRPr="00CB18F4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CB18F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E1708C" w:rsidRPr="00CB18F4" w:rsidRDefault="00E1708C" w:rsidP="00E1708C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08C" w:rsidRPr="00CB18F4" w:rsidRDefault="00E1708C" w:rsidP="00F00EF2">
      <w:pPr>
        <w:suppressAutoHyphens/>
        <w:autoSpaceDE w:val="0"/>
        <w:spacing w:after="0" w:line="240" w:lineRule="auto"/>
        <w:ind w:right="-284"/>
        <w:jc w:val="both"/>
        <w:outlineLvl w:val="0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CB18F4">
        <w:rPr>
          <w:rFonts w:ascii="Times New Roman" w:eastAsia="Calibri" w:hAnsi="Times New Roman" w:cs="Times New Roman"/>
          <w:sz w:val="28"/>
          <w:szCs w:val="28"/>
        </w:rPr>
        <w:t xml:space="preserve">3. Публичные слушания  </w:t>
      </w:r>
      <w:r w:rsidRPr="00CB18F4">
        <w:rPr>
          <w:rFonts w:ascii="Times New Roman" w:hAnsi="Times New Roman" w:cs="Times New Roman"/>
          <w:sz w:val="28"/>
          <w:szCs w:val="28"/>
        </w:rPr>
        <w:t xml:space="preserve">по  вопросу  утверждения </w:t>
      </w:r>
      <w:r w:rsidR="00F00EF2" w:rsidRPr="00CB18F4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EB6F1A" w:rsidRPr="00CB18F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00EF2" w:rsidRPr="00CB1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0EF2" w:rsidRPr="00CB18F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бюджета </w:t>
      </w:r>
      <w:proofErr w:type="spellStart"/>
      <w:r w:rsidR="00F00EF2" w:rsidRPr="00CB18F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Сериковского</w:t>
      </w:r>
      <w:proofErr w:type="spellEnd"/>
      <w:r w:rsidR="00F00EF2" w:rsidRPr="00CB18F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сельского поселения Бутурлиновского муниципального района Воронежской области  </w:t>
      </w:r>
      <w:r w:rsidR="00421FC0" w:rsidRPr="00CB18F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на 202</w:t>
      </w:r>
      <w:r w:rsidR="00532AA5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5</w:t>
      </w:r>
      <w:r w:rsidR="00421FC0" w:rsidRPr="00CB18F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год и плановый период 202</w:t>
      </w:r>
      <w:r w:rsidR="00532AA5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6</w:t>
      </w:r>
      <w:r w:rsidR="00421FC0" w:rsidRPr="00CB18F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-202</w:t>
      </w:r>
      <w:r w:rsidR="00532AA5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7</w:t>
      </w:r>
      <w:r w:rsidR="00421FC0" w:rsidRPr="00CB18F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годов</w:t>
      </w:r>
      <w:r w:rsidR="00F00EF2" w:rsidRPr="00CB18F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CB18F4">
        <w:rPr>
          <w:rFonts w:ascii="Times New Roman" w:eastAsia="Calibri" w:hAnsi="Times New Roman" w:cs="Times New Roman"/>
          <w:sz w:val="28"/>
          <w:szCs w:val="28"/>
        </w:rPr>
        <w:t xml:space="preserve">провести </w:t>
      </w:r>
      <w:r w:rsidR="008964FF" w:rsidRPr="00CB18F4">
        <w:rPr>
          <w:rFonts w:ascii="Times New Roman" w:eastAsia="Calibri" w:hAnsi="Times New Roman" w:cs="Times New Roman"/>
          <w:sz w:val="28"/>
          <w:szCs w:val="28"/>
        </w:rPr>
        <w:t>0</w:t>
      </w:r>
      <w:r w:rsidR="00532AA5">
        <w:rPr>
          <w:rFonts w:ascii="Times New Roman" w:eastAsia="Calibri" w:hAnsi="Times New Roman" w:cs="Times New Roman"/>
          <w:sz w:val="28"/>
          <w:szCs w:val="28"/>
        </w:rPr>
        <w:t>9</w:t>
      </w:r>
      <w:r w:rsidRPr="00CB18F4">
        <w:rPr>
          <w:rFonts w:ascii="Times New Roman" w:eastAsia="Calibri" w:hAnsi="Times New Roman" w:cs="Times New Roman"/>
          <w:sz w:val="28"/>
          <w:szCs w:val="28"/>
        </w:rPr>
        <w:t>.</w:t>
      </w:r>
      <w:r w:rsidR="00F00EF2" w:rsidRPr="00CB18F4">
        <w:rPr>
          <w:rFonts w:ascii="Times New Roman" w:eastAsia="Calibri" w:hAnsi="Times New Roman" w:cs="Times New Roman"/>
          <w:sz w:val="28"/>
          <w:szCs w:val="28"/>
        </w:rPr>
        <w:t>12</w:t>
      </w:r>
      <w:r w:rsidRPr="00CB18F4">
        <w:rPr>
          <w:rFonts w:ascii="Times New Roman" w:eastAsia="Calibri" w:hAnsi="Times New Roman" w:cs="Times New Roman"/>
          <w:sz w:val="28"/>
          <w:szCs w:val="28"/>
        </w:rPr>
        <w:t>.20</w:t>
      </w:r>
      <w:r w:rsidR="0089665C" w:rsidRPr="00CB18F4">
        <w:rPr>
          <w:rFonts w:ascii="Times New Roman" w:eastAsia="Calibri" w:hAnsi="Times New Roman" w:cs="Times New Roman"/>
          <w:sz w:val="28"/>
          <w:szCs w:val="28"/>
        </w:rPr>
        <w:t>2</w:t>
      </w:r>
      <w:r w:rsidR="00751E0A">
        <w:rPr>
          <w:rFonts w:ascii="Times New Roman" w:eastAsia="Calibri" w:hAnsi="Times New Roman" w:cs="Times New Roman"/>
          <w:sz w:val="28"/>
          <w:szCs w:val="28"/>
        </w:rPr>
        <w:t>4</w:t>
      </w:r>
      <w:r w:rsidRPr="00CB18F4">
        <w:rPr>
          <w:rFonts w:ascii="Times New Roman" w:eastAsia="Calibri" w:hAnsi="Times New Roman" w:cs="Times New Roman"/>
          <w:sz w:val="28"/>
          <w:szCs w:val="28"/>
        </w:rPr>
        <w:t xml:space="preserve"> г.:</w:t>
      </w:r>
    </w:p>
    <w:p w:rsidR="00E1708C" w:rsidRPr="00CB18F4" w:rsidRDefault="00E1708C" w:rsidP="00E17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8F4">
        <w:rPr>
          <w:rFonts w:ascii="Times New Roman" w:hAnsi="Times New Roman" w:cs="Times New Roman"/>
          <w:sz w:val="28"/>
          <w:szCs w:val="28"/>
        </w:rPr>
        <w:t>в  1</w:t>
      </w:r>
      <w:r w:rsidR="0044483D" w:rsidRPr="00CB18F4">
        <w:rPr>
          <w:rFonts w:ascii="Times New Roman" w:hAnsi="Times New Roman" w:cs="Times New Roman"/>
          <w:sz w:val="28"/>
          <w:szCs w:val="28"/>
        </w:rPr>
        <w:t>5</w:t>
      </w:r>
      <w:r w:rsidRPr="00CB18F4">
        <w:rPr>
          <w:rFonts w:ascii="Times New Roman" w:hAnsi="Times New Roman" w:cs="Times New Roman"/>
          <w:sz w:val="28"/>
          <w:szCs w:val="28"/>
        </w:rPr>
        <w:t xml:space="preserve"> часов 00 мин в здании администрации </w:t>
      </w:r>
      <w:proofErr w:type="spellStart"/>
      <w:r w:rsidRPr="00CB18F4">
        <w:rPr>
          <w:rFonts w:ascii="Times New Roman" w:eastAsia="Calibri" w:hAnsi="Times New Roman" w:cs="Times New Roman"/>
          <w:iCs/>
          <w:sz w:val="28"/>
          <w:szCs w:val="28"/>
        </w:rPr>
        <w:t>Сериковского</w:t>
      </w:r>
      <w:proofErr w:type="spellEnd"/>
      <w:r w:rsidRPr="00CB18F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CB18F4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по адресу: Российская Федерация, Воронежская область, Бутурлиновский район, село </w:t>
      </w:r>
      <w:proofErr w:type="spellStart"/>
      <w:r w:rsidRPr="00CB18F4">
        <w:rPr>
          <w:rFonts w:ascii="Times New Roman" w:hAnsi="Times New Roman" w:cs="Times New Roman"/>
          <w:sz w:val="28"/>
          <w:szCs w:val="28"/>
        </w:rPr>
        <w:t>Сериково</w:t>
      </w:r>
      <w:proofErr w:type="spellEnd"/>
      <w:r w:rsidRPr="00CB18F4">
        <w:rPr>
          <w:rFonts w:ascii="Times New Roman" w:hAnsi="Times New Roman" w:cs="Times New Roman"/>
          <w:sz w:val="28"/>
          <w:szCs w:val="28"/>
        </w:rPr>
        <w:t>, улица Советская, дом 50.</w:t>
      </w:r>
    </w:p>
    <w:p w:rsidR="00E1708C" w:rsidRPr="00CB18F4" w:rsidRDefault="00E1708C" w:rsidP="00F00EF2">
      <w:pPr>
        <w:suppressAutoHyphens/>
        <w:autoSpaceDE w:val="0"/>
        <w:spacing w:after="0" w:line="240" w:lineRule="auto"/>
        <w:jc w:val="both"/>
        <w:outlineLvl w:val="0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CB18F4">
        <w:rPr>
          <w:rFonts w:ascii="Times New Roman" w:eastAsia="Calibri" w:hAnsi="Times New Roman" w:cs="Times New Roman"/>
          <w:sz w:val="28"/>
          <w:szCs w:val="28"/>
        </w:rPr>
        <w:t xml:space="preserve">      4. Определить следующий порядок участия в публичных слушаниях </w:t>
      </w:r>
      <w:r w:rsidRPr="00CB18F4">
        <w:rPr>
          <w:rFonts w:ascii="Times New Roman" w:hAnsi="Times New Roman" w:cs="Times New Roman"/>
          <w:sz w:val="28"/>
          <w:szCs w:val="28"/>
        </w:rPr>
        <w:t xml:space="preserve">по  вопросу  утверждения </w:t>
      </w:r>
      <w:r w:rsidR="00F00EF2" w:rsidRPr="00CB18F4">
        <w:rPr>
          <w:rFonts w:ascii="Times New Roman" w:eastAsia="Times New Roman" w:hAnsi="Times New Roman" w:cs="Times New Roman"/>
          <w:sz w:val="28"/>
          <w:szCs w:val="28"/>
        </w:rPr>
        <w:t xml:space="preserve">проекта </w:t>
      </w:r>
      <w:r w:rsidR="00F00EF2" w:rsidRPr="00CB18F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бюджета </w:t>
      </w:r>
      <w:proofErr w:type="spellStart"/>
      <w:r w:rsidR="00F00EF2" w:rsidRPr="00CB18F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Сериковского</w:t>
      </w:r>
      <w:proofErr w:type="spellEnd"/>
      <w:r w:rsidR="00F00EF2" w:rsidRPr="00CB18F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сельского поселения Бутурлиновского муниципального ра</w:t>
      </w:r>
      <w:r w:rsidR="00EB6F1A" w:rsidRPr="00CB18F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йона Воронежской области  </w:t>
      </w:r>
      <w:r w:rsidR="00421FC0" w:rsidRPr="00CB18F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на 202</w:t>
      </w:r>
      <w:r w:rsidR="00DF1C58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5</w:t>
      </w:r>
      <w:r w:rsidR="00421FC0" w:rsidRPr="00CB18F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год и плановый период 202</w:t>
      </w:r>
      <w:r w:rsidR="00DF1C58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6</w:t>
      </w:r>
      <w:r w:rsidR="00421FC0" w:rsidRPr="00CB18F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-202</w:t>
      </w:r>
      <w:r w:rsidR="00DF1C58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7</w:t>
      </w:r>
      <w:r w:rsidR="00421FC0" w:rsidRPr="00CB18F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годов</w:t>
      </w:r>
      <w:r w:rsidRPr="00CB18F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1708C" w:rsidRPr="00CB18F4" w:rsidRDefault="00E1708C" w:rsidP="00E170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8F4">
        <w:rPr>
          <w:rFonts w:ascii="Times New Roman" w:eastAsia="Calibri" w:hAnsi="Times New Roman" w:cs="Times New Roman"/>
          <w:sz w:val="28"/>
          <w:szCs w:val="28"/>
        </w:rPr>
        <w:t xml:space="preserve">         4.1. Граждане, зарегистрированные в </w:t>
      </w:r>
      <w:proofErr w:type="spellStart"/>
      <w:r w:rsidRPr="00CB18F4">
        <w:rPr>
          <w:rFonts w:ascii="Times New Roman" w:eastAsia="Calibri" w:hAnsi="Times New Roman" w:cs="Times New Roman"/>
          <w:sz w:val="28"/>
          <w:szCs w:val="28"/>
        </w:rPr>
        <w:t>Сериковском</w:t>
      </w:r>
      <w:proofErr w:type="spellEnd"/>
      <w:r w:rsidRPr="00CB18F4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поселении, обладающие активным избирательным правом, представители политических партий, общественных объединений и некоммерческих организаций, предприятий и учреждений всех форм собственности, расположенных на территории поселения, имеют право: ознакомиться с материалами  по вопросам вышеуказанной повестки дня, принять участие в публичных слушаниях.</w:t>
      </w:r>
    </w:p>
    <w:p w:rsidR="00E1708C" w:rsidRPr="00CB18F4" w:rsidRDefault="00E1708C" w:rsidP="00E170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8F4">
        <w:rPr>
          <w:rFonts w:ascii="Times New Roman" w:eastAsia="Calibri" w:hAnsi="Times New Roman" w:cs="Times New Roman"/>
          <w:sz w:val="28"/>
          <w:szCs w:val="28"/>
        </w:rPr>
        <w:t xml:space="preserve">4.2. Замечания и предложения, представленные нарочно или направленные по почте, принимаются к рассмотрению со дня обнародования материалов по вопросам повестки дня публичных слушаний по адресу: </w:t>
      </w:r>
      <w:r w:rsidRPr="00CB18F4">
        <w:rPr>
          <w:rFonts w:ascii="Times New Roman" w:hAnsi="Times New Roman" w:cs="Times New Roman"/>
          <w:sz w:val="28"/>
          <w:szCs w:val="28"/>
        </w:rPr>
        <w:t xml:space="preserve">Российская Федерация, Воронежская область, Бутурлиновский район, село </w:t>
      </w:r>
      <w:proofErr w:type="spellStart"/>
      <w:r w:rsidRPr="00CB18F4">
        <w:rPr>
          <w:rFonts w:ascii="Times New Roman" w:hAnsi="Times New Roman" w:cs="Times New Roman"/>
          <w:sz w:val="28"/>
          <w:szCs w:val="28"/>
        </w:rPr>
        <w:t>Сериково</w:t>
      </w:r>
      <w:proofErr w:type="spellEnd"/>
      <w:r w:rsidRPr="00CB18F4">
        <w:rPr>
          <w:rFonts w:ascii="Times New Roman" w:hAnsi="Times New Roman" w:cs="Times New Roman"/>
          <w:sz w:val="28"/>
          <w:szCs w:val="28"/>
        </w:rPr>
        <w:t>, улица Советская, дом 50</w:t>
      </w:r>
      <w:r w:rsidRPr="00CB18F4">
        <w:rPr>
          <w:rFonts w:ascii="Times New Roman" w:eastAsia="Calibri" w:hAnsi="Times New Roman" w:cs="Times New Roman"/>
          <w:sz w:val="28"/>
          <w:szCs w:val="28"/>
        </w:rPr>
        <w:t xml:space="preserve">, администрация </w:t>
      </w:r>
      <w:proofErr w:type="spellStart"/>
      <w:r w:rsidRPr="00CB18F4">
        <w:rPr>
          <w:rFonts w:ascii="Times New Roman" w:eastAsia="Calibri" w:hAnsi="Times New Roman" w:cs="Times New Roman"/>
          <w:iCs/>
          <w:sz w:val="28"/>
          <w:szCs w:val="28"/>
        </w:rPr>
        <w:t>Сериковского</w:t>
      </w:r>
      <w:proofErr w:type="spellEnd"/>
      <w:r w:rsidRPr="00CB18F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CB18F4">
        <w:rPr>
          <w:rFonts w:ascii="Times New Roman" w:eastAsia="Calibri" w:hAnsi="Times New Roman" w:cs="Times New Roman"/>
          <w:sz w:val="28"/>
          <w:szCs w:val="28"/>
        </w:rPr>
        <w:t>сельского поселения. По данному адресу в рабочее время желающие могут ознакомиться с материалами по вопросам повестки дня публичных слушаний.</w:t>
      </w:r>
    </w:p>
    <w:p w:rsidR="00E1708C" w:rsidRPr="00CB18F4" w:rsidRDefault="00E1708C" w:rsidP="00E1708C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8F4">
        <w:rPr>
          <w:rFonts w:ascii="Times New Roman" w:eastAsia="Calibri" w:hAnsi="Times New Roman" w:cs="Times New Roman"/>
          <w:sz w:val="28"/>
          <w:szCs w:val="28"/>
        </w:rPr>
        <w:t>4.3. Поступившие замечания и предложения рассматриваются комиссией открыто и гласно с приглашением для участия в рассмотрении лиц, направивших замечания и предложения.</w:t>
      </w:r>
    </w:p>
    <w:p w:rsidR="00E1708C" w:rsidRPr="00CB18F4" w:rsidRDefault="00E1708C" w:rsidP="00E170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8F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4.4. Комиссии подготовить и провести публичные слушания, </w:t>
      </w:r>
      <w:proofErr w:type="gramStart"/>
      <w:r w:rsidRPr="00CB18F4">
        <w:rPr>
          <w:rFonts w:ascii="Times New Roman" w:eastAsia="Calibri" w:hAnsi="Times New Roman" w:cs="Times New Roman"/>
          <w:sz w:val="28"/>
          <w:szCs w:val="28"/>
        </w:rPr>
        <w:t>рассмотреть и систематизировать</w:t>
      </w:r>
      <w:proofErr w:type="gramEnd"/>
      <w:r w:rsidRPr="00CB18F4">
        <w:rPr>
          <w:rFonts w:ascii="Times New Roman" w:eastAsia="Calibri" w:hAnsi="Times New Roman" w:cs="Times New Roman"/>
          <w:sz w:val="28"/>
          <w:szCs w:val="28"/>
        </w:rPr>
        <w:t xml:space="preserve"> все замечания и предложения по вопросам повестки дня публичных слушаний, сделать по ним заключения и представить на рассмотрение Совету народных депутатов </w:t>
      </w:r>
      <w:proofErr w:type="spellStart"/>
      <w:r w:rsidRPr="00CB18F4">
        <w:rPr>
          <w:rFonts w:ascii="Times New Roman" w:eastAsia="Calibri" w:hAnsi="Times New Roman" w:cs="Times New Roman"/>
          <w:iCs/>
          <w:sz w:val="28"/>
          <w:szCs w:val="28"/>
        </w:rPr>
        <w:t>Сериковского</w:t>
      </w:r>
      <w:proofErr w:type="spellEnd"/>
      <w:r w:rsidRPr="00CB18F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CB18F4">
        <w:rPr>
          <w:rFonts w:ascii="Times New Roman" w:eastAsia="Calibri" w:hAnsi="Times New Roman" w:cs="Times New Roman"/>
          <w:sz w:val="28"/>
          <w:szCs w:val="28"/>
        </w:rPr>
        <w:t xml:space="preserve">сельского  поселения и главе </w:t>
      </w:r>
      <w:proofErr w:type="spellStart"/>
      <w:r w:rsidRPr="00CB18F4">
        <w:rPr>
          <w:rFonts w:ascii="Times New Roman" w:eastAsia="Calibri" w:hAnsi="Times New Roman" w:cs="Times New Roman"/>
          <w:iCs/>
          <w:sz w:val="28"/>
          <w:szCs w:val="28"/>
        </w:rPr>
        <w:t>Сериковского</w:t>
      </w:r>
      <w:proofErr w:type="spellEnd"/>
      <w:r w:rsidRPr="00CB18F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CB18F4">
        <w:rPr>
          <w:rFonts w:ascii="Times New Roman" w:eastAsia="Calibri" w:hAnsi="Times New Roman" w:cs="Times New Roman"/>
          <w:sz w:val="28"/>
          <w:szCs w:val="28"/>
        </w:rPr>
        <w:t>сельского  поселения.</w:t>
      </w:r>
    </w:p>
    <w:p w:rsidR="00E1708C" w:rsidRPr="00CB18F4" w:rsidRDefault="00E1708C" w:rsidP="00E1708C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8F4">
        <w:rPr>
          <w:rFonts w:ascii="Times New Roman" w:eastAsia="Calibri" w:hAnsi="Times New Roman" w:cs="Times New Roman"/>
          <w:sz w:val="28"/>
          <w:szCs w:val="28"/>
        </w:rPr>
        <w:t xml:space="preserve">5. Обнародовать настоящее постановление на территории </w:t>
      </w:r>
      <w:proofErr w:type="spellStart"/>
      <w:r w:rsidRPr="00CB18F4">
        <w:rPr>
          <w:rFonts w:ascii="Times New Roman" w:eastAsia="Calibri" w:hAnsi="Times New Roman" w:cs="Times New Roman"/>
          <w:iCs/>
          <w:sz w:val="28"/>
          <w:szCs w:val="28"/>
        </w:rPr>
        <w:t>Сериковского</w:t>
      </w:r>
      <w:proofErr w:type="spellEnd"/>
      <w:r w:rsidRPr="00CB18F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CB18F4">
        <w:rPr>
          <w:rFonts w:ascii="Times New Roman" w:eastAsia="Calibri" w:hAnsi="Times New Roman" w:cs="Times New Roman"/>
          <w:sz w:val="28"/>
          <w:szCs w:val="28"/>
        </w:rPr>
        <w:t>сельского поселения.</w:t>
      </w:r>
    </w:p>
    <w:p w:rsidR="00E1708C" w:rsidRPr="00CB18F4" w:rsidRDefault="00E1708C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337B" w:rsidRPr="00CB18F4" w:rsidRDefault="001E337B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3627" w:rsidRDefault="006E3627" w:rsidP="007B5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B5343" w:rsidRPr="00CB18F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B5343" w:rsidRPr="00CB18F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B5343" w:rsidRPr="00CB18F4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7B5343" w:rsidRPr="00CB18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343" w:rsidRPr="00CB18F4" w:rsidRDefault="007B5343" w:rsidP="007B5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8F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</w:t>
      </w:r>
      <w:r w:rsidR="006E3627">
        <w:rPr>
          <w:rFonts w:ascii="Times New Roman" w:hAnsi="Times New Roman" w:cs="Times New Roman"/>
          <w:sz w:val="28"/>
          <w:szCs w:val="28"/>
        </w:rPr>
        <w:t>А.Н.Матвиенко</w:t>
      </w:r>
    </w:p>
    <w:p w:rsidR="00F00EF2" w:rsidRPr="00CB18F4" w:rsidRDefault="00F00EF2" w:rsidP="007B5343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Pr="00CB18F4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Pr="00CB18F4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Pr="00CB18F4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Pr="00CB18F4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Pr="00CB18F4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Pr="00CB18F4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Pr="00CB18F4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Pr="00CB18F4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Pr="00CB18F4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Pr="00CB18F4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Pr="00CB18F4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Pr="00CB18F4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Pr="00CB18F4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Pr="00CB18F4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Pr="00CB18F4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Pr="00CB18F4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Pr="00CB18F4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Pr="00CB18F4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Pr="00CB18F4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Pr="00CB18F4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Pr="00CB18F4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Pr="00CB18F4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Pr="00CB18F4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Pr="00CB18F4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Pr="00CB18F4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Pr="00CB18F4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Pr="00CB18F4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Pr="00CB18F4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Pr="00CB18F4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Pr="00CB18F4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0EF2" w:rsidRPr="00CB18F4" w:rsidRDefault="00F00EF2" w:rsidP="00E1708C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B0F29" w:rsidRDefault="004B0F29" w:rsidP="004B0F29">
      <w:pPr>
        <w:rPr>
          <w:rFonts w:ascii="Times New Roman" w:eastAsia="Calibri" w:hAnsi="Times New Roman" w:cs="Times New Roman"/>
          <w:sz w:val="28"/>
          <w:szCs w:val="28"/>
        </w:rPr>
      </w:pPr>
    </w:p>
    <w:p w:rsidR="00500FA3" w:rsidRPr="00500FA3" w:rsidRDefault="00CB18F4" w:rsidP="00500FA3">
      <w:pPr>
        <w:jc w:val="right"/>
        <w:rPr>
          <w:rFonts w:ascii="Times New Roman" w:hAnsi="Times New Roman" w:cs="Times New Roman"/>
        </w:rPr>
      </w:pPr>
      <w:r w:rsidRPr="00CB18F4">
        <w:rPr>
          <w:rFonts w:ascii="Times New Roman" w:hAnsi="Times New Roman" w:cs="Times New Roman"/>
        </w:rPr>
        <w:lastRenderedPageBreak/>
        <w:t>ПРОЕКТ</w:t>
      </w:r>
    </w:p>
    <w:p w:rsidR="00500FA3" w:rsidRDefault="00500FA3" w:rsidP="00500FA3">
      <w:pPr>
        <w:jc w:val="center"/>
      </w:pPr>
      <w:r>
        <w:rPr>
          <w:noProof/>
        </w:rPr>
        <w:drawing>
          <wp:inline distT="0" distB="0" distL="0" distR="0">
            <wp:extent cx="647700" cy="762000"/>
            <wp:effectExtent l="19050" t="0" r="0" b="0"/>
            <wp:docPr id="3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FA3" w:rsidRPr="00500FA3" w:rsidRDefault="00500FA3" w:rsidP="006566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00FA3" w:rsidRPr="00500FA3" w:rsidRDefault="00500FA3" w:rsidP="006566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0FA3">
        <w:rPr>
          <w:rFonts w:ascii="Times New Roman" w:hAnsi="Times New Roman" w:cs="Times New Roman"/>
          <w:b/>
          <w:i/>
          <w:sz w:val="28"/>
          <w:szCs w:val="28"/>
        </w:rPr>
        <w:t>СОВЕТ НАРОДНЫХ ДЕПУТАТОВ</w:t>
      </w:r>
    </w:p>
    <w:p w:rsidR="00500FA3" w:rsidRPr="00500FA3" w:rsidRDefault="00500FA3" w:rsidP="006566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0FA3">
        <w:rPr>
          <w:rFonts w:ascii="Times New Roman" w:hAnsi="Times New Roman" w:cs="Times New Roman"/>
          <w:b/>
          <w:i/>
          <w:sz w:val="28"/>
          <w:szCs w:val="28"/>
        </w:rPr>
        <w:t>СЕРИКОАСКОГО СЕЛЬСКОГО ПОСЕЛЕНИЯ</w:t>
      </w:r>
    </w:p>
    <w:p w:rsidR="00500FA3" w:rsidRPr="00500FA3" w:rsidRDefault="00500FA3" w:rsidP="006566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0FA3">
        <w:rPr>
          <w:rFonts w:ascii="Times New Roman" w:hAnsi="Times New Roman" w:cs="Times New Roman"/>
          <w:b/>
          <w:i/>
          <w:sz w:val="28"/>
          <w:szCs w:val="28"/>
        </w:rPr>
        <w:t>БУТУРЛИНОВСКОГО МУНИЦИПАЛЬНОГО РАЙОНА</w:t>
      </w:r>
    </w:p>
    <w:p w:rsidR="00500FA3" w:rsidRPr="00500FA3" w:rsidRDefault="00500FA3" w:rsidP="006566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0FA3">
        <w:rPr>
          <w:rFonts w:ascii="Times New Roman" w:hAnsi="Times New Roman" w:cs="Times New Roman"/>
          <w:b/>
          <w:i/>
          <w:sz w:val="28"/>
          <w:szCs w:val="28"/>
        </w:rPr>
        <w:t>ВОРОНЕЖСКОЙ ОБЛАСТИ</w:t>
      </w:r>
    </w:p>
    <w:p w:rsidR="00500FA3" w:rsidRPr="00500FA3" w:rsidRDefault="00500FA3" w:rsidP="00656620">
      <w:pPr>
        <w:rPr>
          <w:rFonts w:ascii="Times New Roman" w:hAnsi="Times New Roman" w:cs="Times New Roman"/>
          <w:b/>
          <w:sz w:val="28"/>
          <w:szCs w:val="28"/>
        </w:rPr>
      </w:pPr>
    </w:p>
    <w:p w:rsidR="00500FA3" w:rsidRDefault="00500FA3" w:rsidP="0065662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</w:t>
      </w:r>
      <w:r w:rsidR="00656620">
        <w:rPr>
          <w:b/>
          <w:sz w:val="32"/>
          <w:szCs w:val="32"/>
        </w:rPr>
        <w:t xml:space="preserve">  РЕШЕНИЕ</w:t>
      </w:r>
    </w:p>
    <w:p w:rsidR="00500FA3" w:rsidRPr="00A91E54" w:rsidRDefault="00500FA3" w:rsidP="00500FA3">
      <w:pPr>
        <w:pStyle w:val="FR1"/>
        <w:rPr>
          <w:b/>
          <w:bCs/>
        </w:rPr>
      </w:pPr>
      <w:r>
        <w:rPr>
          <w:b/>
          <w:bCs/>
        </w:rPr>
        <w:t xml:space="preserve"> от ________ 2024 г.   № ___</w:t>
      </w:r>
    </w:p>
    <w:p w:rsidR="00500FA3" w:rsidRDefault="00500FA3" w:rsidP="00500FA3">
      <w:pPr>
        <w:pStyle w:val="FR1"/>
        <w:spacing w:before="0"/>
        <w:ind w:firstLine="720"/>
        <w:rPr>
          <w:sz w:val="20"/>
          <w:szCs w:val="20"/>
        </w:rPr>
      </w:pPr>
      <w:r>
        <w:t xml:space="preserve">      </w:t>
      </w:r>
      <w:r>
        <w:rPr>
          <w:sz w:val="20"/>
          <w:szCs w:val="20"/>
        </w:rPr>
        <w:t xml:space="preserve">с. </w:t>
      </w:r>
      <w:proofErr w:type="spellStart"/>
      <w:r>
        <w:rPr>
          <w:sz w:val="20"/>
          <w:szCs w:val="20"/>
        </w:rPr>
        <w:t>Сериково</w:t>
      </w:r>
      <w:proofErr w:type="spellEnd"/>
    </w:p>
    <w:p w:rsidR="00C04557" w:rsidRDefault="00C04557" w:rsidP="00500FA3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0FA3" w:rsidRPr="00656620" w:rsidRDefault="00500FA3" w:rsidP="00656620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566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бюджета </w:t>
      </w:r>
      <w:proofErr w:type="spellStart"/>
      <w:r w:rsidRPr="00656620">
        <w:rPr>
          <w:rFonts w:ascii="Times New Roman" w:hAnsi="Times New Roman" w:cs="Times New Roman"/>
          <w:b/>
          <w:color w:val="000000"/>
          <w:sz w:val="28"/>
          <w:szCs w:val="28"/>
        </w:rPr>
        <w:t>Сериковского</w:t>
      </w:r>
      <w:proofErr w:type="spellEnd"/>
    </w:p>
    <w:p w:rsidR="00500FA3" w:rsidRPr="00656620" w:rsidRDefault="00500FA3" w:rsidP="00656620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56620">
        <w:rPr>
          <w:rFonts w:ascii="Times New Roman" w:hAnsi="Times New Roman" w:cs="Times New Roman"/>
          <w:b/>
          <w:color w:val="000000"/>
          <w:sz w:val="28"/>
          <w:szCs w:val="28"/>
        </w:rPr>
        <w:t>сельского поселения Бутурлиновского</w:t>
      </w:r>
    </w:p>
    <w:p w:rsidR="00500FA3" w:rsidRPr="00656620" w:rsidRDefault="00500FA3" w:rsidP="00656620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656620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</w:t>
      </w:r>
      <w:proofErr w:type="gramEnd"/>
      <w:r w:rsidRPr="006566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Воронежской области </w:t>
      </w:r>
    </w:p>
    <w:p w:rsidR="00500FA3" w:rsidRPr="00656620" w:rsidRDefault="00500FA3" w:rsidP="00656620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56620">
        <w:rPr>
          <w:rFonts w:ascii="Times New Roman" w:hAnsi="Times New Roman" w:cs="Times New Roman"/>
          <w:b/>
          <w:color w:val="000000"/>
          <w:sz w:val="28"/>
          <w:szCs w:val="28"/>
        </w:rPr>
        <w:t>на 2025 год и на плановый период 2026 и 2027 годов</w:t>
      </w:r>
    </w:p>
    <w:p w:rsidR="00500FA3" w:rsidRPr="00656620" w:rsidRDefault="00500FA3" w:rsidP="00656620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00FA3" w:rsidRPr="00656620" w:rsidRDefault="00500FA3" w:rsidP="00E72D37">
      <w:pPr>
        <w:suppressAutoHyphens/>
        <w:autoSpaceDE w:val="0"/>
        <w:spacing w:line="240" w:lineRule="auto"/>
        <w:jc w:val="both"/>
        <w:outlineLvl w:val="0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 w:rsidRPr="0065662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 соответствии с Бюджетным кодексом Российской Федерации, ст.52 Федерального закона от 06.10.2003 г. №131-ФЗ «Об общих принципах организации местного самоуправления в Российской Федерации» и на основании Устава </w:t>
      </w:r>
      <w:proofErr w:type="spellStart"/>
      <w:r w:rsidRPr="00656620">
        <w:rPr>
          <w:rFonts w:ascii="Times New Roman" w:eastAsia="Arial" w:hAnsi="Times New Roman" w:cs="Times New Roman"/>
          <w:color w:val="000000"/>
          <w:sz w:val="28"/>
          <w:szCs w:val="28"/>
        </w:rPr>
        <w:t>Сериковского</w:t>
      </w:r>
      <w:proofErr w:type="spellEnd"/>
      <w:r w:rsidRPr="0065662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Совет народных депутатов </w:t>
      </w:r>
      <w:proofErr w:type="spellStart"/>
      <w:r w:rsidRPr="00656620">
        <w:rPr>
          <w:rFonts w:ascii="Times New Roman" w:eastAsia="Arial" w:hAnsi="Times New Roman" w:cs="Times New Roman"/>
          <w:color w:val="000000"/>
          <w:sz w:val="28"/>
          <w:szCs w:val="28"/>
        </w:rPr>
        <w:t>Сериковского</w:t>
      </w:r>
      <w:proofErr w:type="spellEnd"/>
      <w:r w:rsidRPr="0065662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gramEnd"/>
    </w:p>
    <w:p w:rsidR="00500FA3" w:rsidRPr="00656620" w:rsidRDefault="00500FA3" w:rsidP="00E72D37">
      <w:pPr>
        <w:suppressAutoHyphens/>
        <w:autoSpaceDE w:val="0"/>
        <w:spacing w:line="240" w:lineRule="auto"/>
        <w:jc w:val="center"/>
        <w:outlineLvl w:val="0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proofErr w:type="spellStart"/>
      <w:proofErr w:type="gramStart"/>
      <w:r w:rsidRPr="00656620">
        <w:rPr>
          <w:rFonts w:ascii="Times New Roman" w:eastAsia="Arial" w:hAnsi="Times New Roman" w:cs="Times New Roman"/>
          <w:b/>
          <w:color w:val="000000"/>
          <w:sz w:val="28"/>
          <w:szCs w:val="28"/>
        </w:rPr>
        <w:t>р</w:t>
      </w:r>
      <w:proofErr w:type="spellEnd"/>
      <w:proofErr w:type="gramEnd"/>
      <w:r w:rsidRPr="00656620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е </w:t>
      </w:r>
      <w:proofErr w:type="spellStart"/>
      <w:r w:rsidRPr="00656620">
        <w:rPr>
          <w:rFonts w:ascii="Times New Roman" w:eastAsia="Arial" w:hAnsi="Times New Roman" w:cs="Times New Roman"/>
          <w:b/>
          <w:color w:val="000000"/>
          <w:sz w:val="28"/>
          <w:szCs w:val="28"/>
        </w:rPr>
        <w:t>ш</w:t>
      </w:r>
      <w:proofErr w:type="spellEnd"/>
      <w:r w:rsidRPr="00656620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и л:</w:t>
      </w:r>
    </w:p>
    <w:p w:rsidR="00500FA3" w:rsidRPr="00656620" w:rsidRDefault="00500FA3" w:rsidP="00E72D37">
      <w:pPr>
        <w:suppressAutoHyphens/>
        <w:autoSpaceDE w:val="0"/>
        <w:spacing w:line="240" w:lineRule="auto"/>
        <w:jc w:val="both"/>
        <w:outlineLvl w:val="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5662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Утвердить бюджет </w:t>
      </w:r>
      <w:proofErr w:type="spellStart"/>
      <w:r w:rsidRPr="00656620">
        <w:rPr>
          <w:rFonts w:ascii="Times New Roman" w:eastAsia="Arial" w:hAnsi="Times New Roman" w:cs="Times New Roman"/>
          <w:color w:val="000000"/>
          <w:sz w:val="28"/>
          <w:szCs w:val="28"/>
        </w:rPr>
        <w:t>Сериковского</w:t>
      </w:r>
      <w:proofErr w:type="spellEnd"/>
      <w:r w:rsidRPr="0065662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 Бутурлиновского муниципального района Воронежской области на 2025 год и на плановый период 2026 и 2027 годов.</w:t>
      </w:r>
    </w:p>
    <w:p w:rsidR="00500FA3" w:rsidRPr="00656620" w:rsidRDefault="00500FA3" w:rsidP="00E72D37">
      <w:pPr>
        <w:numPr>
          <w:ilvl w:val="0"/>
          <w:numId w:val="1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656620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Основные характеристики бюджета </w:t>
      </w:r>
      <w:proofErr w:type="spellStart"/>
      <w:r w:rsidRPr="00656620">
        <w:rPr>
          <w:rFonts w:ascii="Times New Roman" w:eastAsia="Arial" w:hAnsi="Times New Roman" w:cs="Times New Roman"/>
          <w:b/>
          <w:color w:val="000000"/>
          <w:sz w:val="28"/>
          <w:szCs w:val="28"/>
        </w:rPr>
        <w:t>Сериковского</w:t>
      </w:r>
      <w:proofErr w:type="spellEnd"/>
      <w:r w:rsidRPr="00656620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сельского поселения Бутурлиновского муниципального района Воронежской области на 2025 год и на плановый период 2026 и 2027 годов.</w:t>
      </w:r>
    </w:p>
    <w:p w:rsidR="00500FA3" w:rsidRPr="00656620" w:rsidRDefault="00500FA3" w:rsidP="00E72D37">
      <w:pPr>
        <w:suppressAutoHyphens/>
        <w:autoSpaceDE w:val="0"/>
        <w:spacing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5662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      1.1. Утвердить основные характеристики бюджета </w:t>
      </w:r>
      <w:proofErr w:type="spellStart"/>
      <w:r w:rsidRPr="00656620">
        <w:rPr>
          <w:rFonts w:ascii="Times New Roman" w:eastAsia="Arial" w:hAnsi="Times New Roman" w:cs="Times New Roman"/>
          <w:color w:val="000000"/>
          <w:sz w:val="28"/>
          <w:szCs w:val="28"/>
        </w:rPr>
        <w:t>Сериковского</w:t>
      </w:r>
      <w:proofErr w:type="spellEnd"/>
      <w:r w:rsidRPr="0065662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 Бутурлиновского муниципального района Воронежской области на 2025 год:</w:t>
      </w:r>
    </w:p>
    <w:p w:rsidR="00500FA3" w:rsidRPr="00656620" w:rsidRDefault="00500FA3" w:rsidP="00E72D37">
      <w:pPr>
        <w:suppressAutoHyphens/>
        <w:autoSpaceDE w:val="0"/>
        <w:spacing w:line="240" w:lineRule="auto"/>
        <w:jc w:val="both"/>
        <w:rPr>
          <w:rFonts w:ascii="Times New Roman" w:eastAsia="Arial" w:hAnsi="Times New Roman" w:cs="Times New Roman"/>
          <w:spacing w:val="-6"/>
          <w:sz w:val="28"/>
          <w:szCs w:val="28"/>
        </w:rPr>
      </w:pPr>
      <w:proofErr w:type="gramStart"/>
      <w:r w:rsidRPr="0065662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1) прогнозируемый общий объем доходов бюджета </w:t>
      </w:r>
      <w:proofErr w:type="spellStart"/>
      <w:r w:rsidRPr="00656620">
        <w:rPr>
          <w:rFonts w:ascii="Times New Roman" w:eastAsia="Arial" w:hAnsi="Times New Roman" w:cs="Times New Roman"/>
          <w:color w:val="000000"/>
          <w:sz w:val="28"/>
          <w:szCs w:val="28"/>
        </w:rPr>
        <w:t>Сериковского</w:t>
      </w:r>
      <w:proofErr w:type="spellEnd"/>
      <w:r w:rsidRPr="0065662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 в сумме 4 880,33 тыс. рублей, в том числе</w:t>
      </w:r>
      <w:r w:rsidRPr="00656620">
        <w:rPr>
          <w:rFonts w:ascii="Times New Roman" w:eastAsia="Arial" w:hAnsi="Times New Roman" w:cs="Times New Roman"/>
          <w:spacing w:val="-6"/>
          <w:sz w:val="28"/>
          <w:szCs w:val="28"/>
        </w:rPr>
        <w:t xml:space="preserve"> безвозмездные поступления от других бюджетов бюджетной системы Российской Федерации в сумме  2802,33 тыс. рублей, из них: дотации – 597,00 тыс. рублей,  субвенции – </w:t>
      </w:r>
      <w:r w:rsidRPr="00656620">
        <w:rPr>
          <w:rFonts w:ascii="Times New Roman" w:eastAsia="Arial" w:hAnsi="Times New Roman" w:cs="Times New Roman"/>
          <w:spacing w:val="-6"/>
          <w:sz w:val="28"/>
          <w:szCs w:val="28"/>
        </w:rPr>
        <w:lastRenderedPageBreak/>
        <w:t>156,20 тыс. рублей, иные межбюджетные трансферты – 2049,13 тыс. рублей, из них имеющие целевое назначение – 514,13 тыс. рублей;</w:t>
      </w:r>
      <w:proofErr w:type="gramEnd"/>
    </w:p>
    <w:p w:rsidR="00500FA3" w:rsidRPr="00656620" w:rsidRDefault="00500FA3" w:rsidP="00E72D37">
      <w:pPr>
        <w:suppressAutoHyphens/>
        <w:autoSpaceDE w:val="0"/>
        <w:spacing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5662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2) общий объем расходов бюджета </w:t>
      </w:r>
      <w:proofErr w:type="spellStart"/>
      <w:r w:rsidRPr="00656620">
        <w:rPr>
          <w:rFonts w:ascii="Times New Roman" w:eastAsia="Arial" w:hAnsi="Times New Roman" w:cs="Times New Roman"/>
          <w:color w:val="000000"/>
          <w:sz w:val="28"/>
          <w:szCs w:val="28"/>
        </w:rPr>
        <w:t>Сериковского</w:t>
      </w:r>
      <w:proofErr w:type="spellEnd"/>
      <w:r w:rsidRPr="0065662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 в сумме 5730,33 тыс. рублей;</w:t>
      </w:r>
    </w:p>
    <w:p w:rsidR="00500FA3" w:rsidRPr="00656620" w:rsidRDefault="00500FA3" w:rsidP="00E72D37">
      <w:pPr>
        <w:suppressAutoHyphens/>
        <w:autoSpaceDE w:val="0"/>
        <w:spacing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5662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3) </w:t>
      </w:r>
      <w:r w:rsidRPr="00656620">
        <w:rPr>
          <w:rStyle w:val="msonormal0"/>
          <w:rFonts w:ascii="Times New Roman" w:hAnsi="Times New Roman" w:cs="Times New Roman"/>
          <w:sz w:val="28"/>
          <w:szCs w:val="28"/>
        </w:rPr>
        <w:t xml:space="preserve">прогнозируемый дефицит  бюджета </w:t>
      </w:r>
      <w:proofErr w:type="spellStart"/>
      <w:r w:rsidRPr="00656620">
        <w:rPr>
          <w:rStyle w:val="msonormal0"/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656620">
        <w:rPr>
          <w:rStyle w:val="msonormal0"/>
          <w:rFonts w:ascii="Times New Roman" w:hAnsi="Times New Roman" w:cs="Times New Roman"/>
          <w:sz w:val="28"/>
          <w:szCs w:val="28"/>
        </w:rPr>
        <w:t xml:space="preserve"> сельского поселения в сумме 850,00 тыс. рублей;</w:t>
      </w:r>
    </w:p>
    <w:p w:rsidR="00500FA3" w:rsidRPr="00656620" w:rsidRDefault="00500FA3" w:rsidP="00E72D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620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656620">
        <w:rPr>
          <w:rFonts w:ascii="Times New Roman" w:hAnsi="Times New Roman" w:cs="Times New Roman"/>
          <w:bCs/>
          <w:sz w:val="28"/>
          <w:szCs w:val="28"/>
        </w:rPr>
        <w:t xml:space="preserve">источники внутреннего финансирования дефицита бюджета </w:t>
      </w:r>
      <w:proofErr w:type="spellStart"/>
      <w:r w:rsidRPr="00656620">
        <w:rPr>
          <w:rFonts w:ascii="Times New Roman" w:hAnsi="Times New Roman" w:cs="Times New Roman"/>
          <w:bCs/>
          <w:sz w:val="28"/>
          <w:szCs w:val="28"/>
        </w:rPr>
        <w:t>Сериковского</w:t>
      </w:r>
      <w:proofErr w:type="spellEnd"/>
      <w:r w:rsidRPr="0065662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на 2025 год и на плановый период 2026 и 2027 годов согласно приложению 1 к </w:t>
      </w:r>
      <w:r w:rsidRPr="00656620">
        <w:rPr>
          <w:rFonts w:ascii="Times New Roman" w:hAnsi="Times New Roman" w:cs="Times New Roman"/>
          <w:sz w:val="28"/>
          <w:szCs w:val="28"/>
        </w:rPr>
        <w:t xml:space="preserve">настоящему решению Совета народных депутатов </w:t>
      </w:r>
      <w:proofErr w:type="spellStart"/>
      <w:r w:rsidRPr="00656620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656620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области.</w:t>
      </w:r>
    </w:p>
    <w:p w:rsidR="00500FA3" w:rsidRPr="00656620" w:rsidRDefault="00500FA3" w:rsidP="00E72D37">
      <w:pPr>
        <w:suppressAutoHyphens/>
        <w:autoSpaceDE w:val="0"/>
        <w:spacing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5662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1.2. Утвердить основные характеристики бюджета </w:t>
      </w:r>
      <w:proofErr w:type="spellStart"/>
      <w:r w:rsidRPr="00656620">
        <w:rPr>
          <w:rFonts w:ascii="Times New Roman" w:eastAsia="Arial" w:hAnsi="Times New Roman" w:cs="Times New Roman"/>
          <w:color w:val="000000"/>
          <w:sz w:val="28"/>
          <w:szCs w:val="28"/>
        </w:rPr>
        <w:t>Сериковского</w:t>
      </w:r>
      <w:proofErr w:type="spellEnd"/>
      <w:r w:rsidRPr="0065662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 Бутурлиновского муниципального района Воронежской области на 2026 год и на 2027 год:</w:t>
      </w:r>
    </w:p>
    <w:p w:rsidR="00500FA3" w:rsidRPr="00656620" w:rsidRDefault="00500FA3" w:rsidP="00E72D37">
      <w:pPr>
        <w:suppressAutoHyphens/>
        <w:autoSpaceDE w:val="0"/>
        <w:spacing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5662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1) прогнозируемый общий объем доходов бюджета </w:t>
      </w:r>
      <w:proofErr w:type="spellStart"/>
      <w:r w:rsidRPr="00656620">
        <w:rPr>
          <w:rFonts w:ascii="Times New Roman" w:eastAsia="Arial" w:hAnsi="Times New Roman" w:cs="Times New Roman"/>
          <w:color w:val="000000"/>
          <w:sz w:val="28"/>
          <w:szCs w:val="28"/>
        </w:rPr>
        <w:t>Сериковского</w:t>
      </w:r>
      <w:proofErr w:type="spellEnd"/>
      <w:r w:rsidRPr="0065662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поселения:</w:t>
      </w:r>
    </w:p>
    <w:p w:rsidR="00500FA3" w:rsidRPr="00656620" w:rsidRDefault="00500FA3" w:rsidP="00E72D37">
      <w:pPr>
        <w:suppressAutoHyphens/>
        <w:autoSpaceDE w:val="0"/>
        <w:spacing w:line="240" w:lineRule="auto"/>
        <w:jc w:val="both"/>
        <w:rPr>
          <w:rFonts w:ascii="Times New Roman" w:eastAsia="Arial" w:hAnsi="Times New Roman" w:cs="Times New Roman"/>
          <w:spacing w:val="-6"/>
          <w:sz w:val="28"/>
          <w:szCs w:val="28"/>
        </w:rPr>
      </w:pPr>
      <w:r w:rsidRPr="0065662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на 2026 год в сумме 3 277,43 тыс. рублей, в том числе </w:t>
      </w:r>
      <w:r w:rsidRPr="00656620">
        <w:rPr>
          <w:rFonts w:ascii="Times New Roman" w:eastAsia="Arial" w:hAnsi="Times New Roman" w:cs="Times New Roman"/>
          <w:spacing w:val="-6"/>
          <w:sz w:val="28"/>
          <w:szCs w:val="28"/>
        </w:rPr>
        <w:t>безвозмездные поступления от других бюджетов бюджетной системы Российской Федерации в сумме 1 196,43  тыс. рублей, из них: дотации – 499,00 тыс. рублей,  субвенции – 171,30 тыс. рублей, иные межбюджетные трансферты, имеющие целевое назначение – 526,13 тыс. рублей;</w:t>
      </w:r>
    </w:p>
    <w:p w:rsidR="00500FA3" w:rsidRPr="00656620" w:rsidRDefault="00500FA3" w:rsidP="00E72D37">
      <w:pPr>
        <w:suppressAutoHyphens/>
        <w:autoSpaceDE w:val="0"/>
        <w:spacing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56620">
        <w:rPr>
          <w:rFonts w:ascii="Times New Roman" w:eastAsia="Arial" w:hAnsi="Times New Roman" w:cs="Times New Roman"/>
          <w:spacing w:val="-6"/>
          <w:sz w:val="28"/>
          <w:szCs w:val="28"/>
        </w:rPr>
        <w:t xml:space="preserve"> -</w:t>
      </w:r>
      <w:r w:rsidRPr="0065662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 2027 год в сумме 3 434,63  тыс. рублей, в том числе </w:t>
      </w:r>
      <w:r w:rsidRPr="00656620">
        <w:rPr>
          <w:rFonts w:ascii="Times New Roman" w:eastAsia="Arial" w:hAnsi="Times New Roman" w:cs="Times New Roman"/>
          <w:spacing w:val="-6"/>
          <w:sz w:val="28"/>
          <w:szCs w:val="28"/>
        </w:rPr>
        <w:t>безвозмездные поступления от других бюджетов бюджетной системы Российской Федерации в сумме 1 350,63 тыс. рублей, из них: дотации – 521,00 тыс. рублей, субвенции – 177,50 тыс. рублей, иные межбюджетные трансферты, имеющие целевое назначение – 652,13 тыс. рублей.</w:t>
      </w:r>
    </w:p>
    <w:p w:rsidR="00500FA3" w:rsidRPr="00656620" w:rsidRDefault="00500FA3" w:rsidP="00E72D37">
      <w:pPr>
        <w:suppressAutoHyphens/>
        <w:autoSpaceDE w:val="0"/>
        <w:spacing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5662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2) общий объем расходов бюджета </w:t>
      </w:r>
      <w:proofErr w:type="spellStart"/>
      <w:r w:rsidRPr="00656620">
        <w:rPr>
          <w:rFonts w:ascii="Times New Roman" w:eastAsia="Arial" w:hAnsi="Times New Roman" w:cs="Times New Roman"/>
          <w:color w:val="000000"/>
          <w:sz w:val="28"/>
          <w:szCs w:val="28"/>
        </w:rPr>
        <w:t>Сериковского</w:t>
      </w:r>
      <w:proofErr w:type="spellEnd"/>
      <w:r w:rsidRPr="0065662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поселения:</w:t>
      </w:r>
    </w:p>
    <w:p w:rsidR="00500FA3" w:rsidRPr="00656620" w:rsidRDefault="00500FA3" w:rsidP="00E72D37">
      <w:pPr>
        <w:suppressAutoHyphens/>
        <w:autoSpaceDE w:val="0"/>
        <w:spacing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5662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- на 2026 год в сумме 3 277,43 тыс. рублей, в том числе условно утвержденные расходы в сумме 64,50 тыс. рублей;</w:t>
      </w:r>
    </w:p>
    <w:p w:rsidR="00500FA3" w:rsidRPr="00656620" w:rsidRDefault="00500FA3" w:rsidP="00E72D37">
      <w:pPr>
        <w:suppressAutoHyphens/>
        <w:autoSpaceDE w:val="0"/>
        <w:spacing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5662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- на 2027 год в сумме 3 434,63 тыс. рублей, в том числе условно утвержденные расходы в сумме 130,25 тыс. рублей.</w:t>
      </w:r>
    </w:p>
    <w:p w:rsidR="00500FA3" w:rsidRPr="00656620" w:rsidRDefault="00500FA3" w:rsidP="00E72D37">
      <w:pPr>
        <w:suppressAutoHyphens/>
        <w:autoSpaceDE w:val="0"/>
        <w:spacing w:line="240" w:lineRule="auto"/>
        <w:jc w:val="both"/>
        <w:rPr>
          <w:rStyle w:val="msonormal0"/>
          <w:rFonts w:ascii="Times New Roman" w:hAnsi="Times New Roman" w:cs="Times New Roman"/>
          <w:sz w:val="28"/>
          <w:szCs w:val="28"/>
        </w:rPr>
      </w:pPr>
      <w:r w:rsidRPr="0065662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3) </w:t>
      </w:r>
      <w:r w:rsidRPr="00656620">
        <w:rPr>
          <w:rStyle w:val="msonormal0"/>
          <w:rFonts w:ascii="Times New Roman" w:hAnsi="Times New Roman" w:cs="Times New Roman"/>
          <w:sz w:val="28"/>
          <w:szCs w:val="28"/>
        </w:rPr>
        <w:t>прогнозируемый дефицит (</w:t>
      </w:r>
      <w:proofErr w:type="spellStart"/>
      <w:r w:rsidRPr="00656620">
        <w:rPr>
          <w:rStyle w:val="msonormal0"/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656620">
        <w:rPr>
          <w:rStyle w:val="msonormal0"/>
          <w:rFonts w:ascii="Times New Roman" w:hAnsi="Times New Roman" w:cs="Times New Roman"/>
          <w:sz w:val="28"/>
          <w:szCs w:val="28"/>
        </w:rPr>
        <w:t xml:space="preserve">) бюджета </w:t>
      </w:r>
      <w:proofErr w:type="spellStart"/>
      <w:r w:rsidRPr="00656620">
        <w:rPr>
          <w:rStyle w:val="msonormal0"/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656620">
        <w:rPr>
          <w:rStyle w:val="msonormal0"/>
          <w:rFonts w:ascii="Times New Roman" w:hAnsi="Times New Roman" w:cs="Times New Roman"/>
          <w:sz w:val="28"/>
          <w:szCs w:val="28"/>
        </w:rPr>
        <w:t xml:space="preserve"> сельского поселения на 2026 год в сумме  0,00 тыс. рублей, прогнозируемый дефицит (</w:t>
      </w:r>
      <w:proofErr w:type="spellStart"/>
      <w:r w:rsidRPr="00656620">
        <w:rPr>
          <w:rStyle w:val="msonormal0"/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656620">
        <w:rPr>
          <w:rStyle w:val="msonormal0"/>
          <w:rFonts w:ascii="Times New Roman" w:hAnsi="Times New Roman" w:cs="Times New Roman"/>
          <w:sz w:val="28"/>
          <w:szCs w:val="28"/>
        </w:rPr>
        <w:t xml:space="preserve">) бюджета </w:t>
      </w:r>
      <w:proofErr w:type="spellStart"/>
      <w:r w:rsidRPr="00656620">
        <w:rPr>
          <w:rStyle w:val="msonormal0"/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656620">
        <w:rPr>
          <w:rStyle w:val="msonormal0"/>
          <w:rFonts w:ascii="Times New Roman" w:hAnsi="Times New Roman" w:cs="Times New Roman"/>
          <w:sz w:val="28"/>
          <w:szCs w:val="28"/>
        </w:rPr>
        <w:t xml:space="preserve"> сельского поселения на 2027 год в сумме 0,00 тыс. рублей.</w:t>
      </w:r>
    </w:p>
    <w:p w:rsidR="00500FA3" w:rsidRPr="00656620" w:rsidRDefault="00500FA3" w:rsidP="00E72D37">
      <w:pPr>
        <w:suppressAutoHyphens/>
        <w:autoSpaceDE w:val="0"/>
        <w:spacing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00FA3" w:rsidRPr="00656620" w:rsidRDefault="00500FA3" w:rsidP="00E72D37">
      <w:pPr>
        <w:pStyle w:val="12"/>
        <w:spacing w:before="0" w:after="0"/>
        <w:ind w:left="0" w:firstLine="709"/>
        <w:jc w:val="both"/>
        <w:rPr>
          <w:szCs w:val="28"/>
        </w:rPr>
      </w:pPr>
      <w:r w:rsidRPr="00656620">
        <w:rPr>
          <w:szCs w:val="28"/>
        </w:rPr>
        <w:lastRenderedPageBreak/>
        <w:t xml:space="preserve">2. Поступление доходов бюджета </w:t>
      </w:r>
      <w:proofErr w:type="spellStart"/>
      <w:r w:rsidRPr="00656620">
        <w:rPr>
          <w:szCs w:val="28"/>
        </w:rPr>
        <w:t>Сериковского</w:t>
      </w:r>
      <w:proofErr w:type="spellEnd"/>
      <w:r w:rsidRPr="00656620">
        <w:rPr>
          <w:szCs w:val="28"/>
        </w:rPr>
        <w:t xml:space="preserve"> сельского поселения Бутурлиновского муниципального района Воронежской области по кодам видов доходов, подвидов доходов на 2025 год и на плановый период 2026 и 2027 годов.</w:t>
      </w:r>
    </w:p>
    <w:p w:rsidR="00500FA3" w:rsidRPr="00656620" w:rsidRDefault="00500FA3" w:rsidP="00E72D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620">
        <w:rPr>
          <w:rFonts w:ascii="Times New Roman" w:hAnsi="Times New Roman" w:cs="Times New Roman"/>
          <w:sz w:val="28"/>
          <w:szCs w:val="28"/>
        </w:rPr>
        <w:t xml:space="preserve"> Утвердить поступление доходов бюджета </w:t>
      </w:r>
      <w:proofErr w:type="spellStart"/>
      <w:r w:rsidRPr="00656620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656620">
        <w:rPr>
          <w:rFonts w:ascii="Times New Roman" w:hAnsi="Times New Roman" w:cs="Times New Roman"/>
          <w:sz w:val="28"/>
          <w:szCs w:val="28"/>
        </w:rPr>
        <w:t xml:space="preserve"> сельского поселения по кодам видов доходов, подвидов доходов на 2025 год и на плановый период 2026 и 2027 годов согласно приложению 2 к настоящему решению Совета народных депутатов </w:t>
      </w:r>
      <w:proofErr w:type="spellStart"/>
      <w:r w:rsidRPr="00656620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656620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области.</w:t>
      </w:r>
    </w:p>
    <w:p w:rsidR="00500FA3" w:rsidRPr="00656620" w:rsidRDefault="00500FA3" w:rsidP="00E72D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0FA3" w:rsidRPr="00656620" w:rsidRDefault="00500FA3" w:rsidP="00E72D37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620">
        <w:rPr>
          <w:rFonts w:ascii="Times New Roman" w:hAnsi="Times New Roman" w:cs="Times New Roman"/>
          <w:b/>
          <w:sz w:val="28"/>
          <w:szCs w:val="28"/>
        </w:rPr>
        <w:t xml:space="preserve">         3. Бюджетные ассигнования бюджета </w:t>
      </w:r>
      <w:proofErr w:type="spellStart"/>
      <w:r w:rsidRPr="00656620">
        <w:rPr>
          <w:rFonts w:ascii="Times New Roman" w:hAnsi="Times New Roman" w:cs="Times New Roman"/>
          <w:b/>
          <w:sz w:val="28"/>
          <w:szCs w:val="28"/>
        </w:rPr>
        <w:t>Сериковского</w:t>
      </w:r>
      <w:proofErr w:type="spellEnd"/>
      <w:r w:rsidRPr="0065662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Бутурлиновского муниципального района Воронежской области на 2025 год и на плановый период 2026 и 2027 годов.</w:t>
      </w:r>
    </w:p>
    <w:p w:rsidR="00500FA3" w:rsidRPr="00656620" w:rsidRDefault="00500FA3" w:rsidP="00E72D37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6620">
        <w:rPr>
          <w:rFonts w:ascii="Times New Roman" w:hAnsi="Times New Roman" w:cs="Times New Roman"/>
          <w:color w:val="000000"/>
          <w:sz w:val="28"/>
          <w:szCs w:val="28"/>
        </w:rPr>
        <w:t xml:space="preserve">3.1. Утвердить ведомственную структуру расходов бюджета </w:t>
      </w:r>
      <w:proofErr w:type="spellStart"/>
      <w:r w:rsidRPr="00656620">
        <w:rPr>
          <w:rFonts w:ascii="Times New Roman" w:hAnsi="Times New Roman" w:cs="Times New Roman"/>
          <w:color w:val="000000"/>
          <w:sz w:val="28"/>
          <w:szCs w:val="28"/>
        </w:rPr>
        <w:t>Сериковского</w:t>
      </w:r>
      <w:proofErr w:type="spellEnd"/>
      <w:r w:rsidRPr="0065662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Бутурлиновского муниципального района Воронежской области на 2025 год и на плановый период 2026 и 2027 годов согласно приложению 3 к настоящему решению</w:t>
      </w:r>
      <w:r w:rsidRPr="00656620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proofErr w:type="spellStart"/>
      <w:r w:rsidRPr="00656620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656620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Pr="0065662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0FA3" w:rsidRPr="00656620" w:rsidRDefault="00500FA3" w:rsidP="00E72D37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6620">
        <w:rPr>
          <w:rFonts w:ascii="Times New Roman" w:hAnsi="Times New Roman" w:cs="Times New Roman"/>
          <w:color w:val="000000"/>
          <w:sz w:val="28"/>
          <w:szCs w:val="28"/>
        </w:rPr>
        <w:t xml:space="preserve">3.2. </w:t>
      </w:r>
      <w:proofErr w:type="gramStart"/>
      <w:r w:rsidRPr="00656620">
        <w:rPr>
          <w:rFonts w:ascii="Times New Roman" w:hAnsi="Times New Roman" w:cs="Times New Roman"/>
          <w:sz w:val="28"/>
          <w:szCs w:val="28"/>
        </w:rPr>
        <w:t xml:space="preserve">Утвердить 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656620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656620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области), группам видов расходов классификации расходов бюджета поселения </w:t>
      </w:r>
      <w:r w:rsidRPr="00656620">
        <w:rPr>
          <w:rFonts w:ascii="Times New Roman" w:hAnsi="Times New Roman" w:cs="Times New Roman"/>
          <w:color w:val="000000"/>
          <w:sz w:val="28"/>
          <w:szCs w:val="28"/>
        </w:rPr>
        <w:t>на 2025 год и на плановый период 2026 и 2027 годов согласно приложению 4 к настоящему решению</w:t>
      </w:r>
      <w:r w:rsidRPr="00656620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proofErr w:type="spellStart"/>
      <w:r w:rsidRPr="00656620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656620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Pr="0065662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500FA3" w:rsidRPr="00656620" w:rsidRDefault="00500FA3" w:rsidP="00E72D37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6620">
        <w:rPr>
          <w:rFonts w:ascii="Times New Roman" w:hAnsi="Times New Roman" w:cs="Times New Roman"/>
          <w:color w:val="000000"/>
          <w:sz w:val="28"/>
          <w:szCs w:val="28"/>
        </w:rPr>
        <w:t xml:space="preserve">          3.3.</w:t>
      </w:r>
      <w:r w:rsidRPr="006566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6620">
        <w:rPr>
          <w:rFonts w:ascii="Times New Roman" w:hAnsi="Times New Roman" w:cs="Times New Roman"/>
          <w:sz w:val="28"/>
          <w:szCs w:val="28"/>
        </w:rPr>
        <w:t xml:space="preserve">Утвердить распределение бюджетных ассигнований по целевым статьям (муниципальным программам </w:t>
      </w:r>
      <w:proofErr w:type="spellStart"/>
      <w:r w:rsidRPr="00656620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656620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области), группам видов расходов, разделам, подразделам классификации расходов бюджета поселения </w:t>
      </w:r>
      <w:r w:rsidRPr="00656620">
        <w:rPr>
          <w:rFonts w:ascii="Times New Roman" w:hAnsi="Times New Roman" w:cs="Times New Roman"/>
          <w:color w:val="000000"/>
          <w:sz w:val="28"/>
          <w:szCs w:val="28"/>
        </w:rPr>
        <w:t>на 2025 год и на плановый период 2026 и 2027 годов согласно приложению 5 к настоящему решению</w:t>
      </w:r>
      <w:r w:rsidRPr="00656620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proofErr w:type="spellStart"/>
      <w:r w:rsidRPr="00656620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656620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Pr="0065662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500FA3" w:rsidRPr="00656620" w:rsidRDefault="00500FA3" w:rsidP="00E72D37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6620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</w:p>
    <w:p w:rsidR="00500FA3" w:rsidRPr="00656620" w:rsidRDefault="00500FA3" w:rsidP="00E72D37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6620">
        <w:rPr>
          <w:rFonts w:ascii="Times New Roman" w:hAnsi="Times New Roman" w:cs="Times New Roman"/>
          <w:color w:val="000000"/>
          <w:sz w:val="28"/>
          <w:szCs w:val="28"/>
        </w:rPr>
        <w:t xml:space="preserve">        3.4. Утвердить общий объем средств резервного фонда администрации </w:t>
      </w:r>
      <w:proofErr w:type="spellStart"/>
      <w:r w:rsidRPr="00656620">
        <w:rPr>
          <w:rFonts w:ascii="Times New Roman" w:hAnsi="Times New Roman" w:cs="Times New Roman"/>
          <w:color w:val="000000"/>
          <w:sz w:val="28"/>
          <w:szCs w:val="28"/>
        </w:rPr>
        <w:t>Сериковского</w:t>
      </w:r>
      <w:proofErr w:type="spellEnd"/>
      <w:r w:rsidRPr="0065662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Бутурлиновского муниципального района Воронежской области на 2025 г в сумме 10,00 тыс. рублей, на 2026 год в сумме 10,00 тыс. рублей, на 2027 год в сумме 10,00 тыс. рублей.</w:t>
      </w:r>
    </w:p>
    <w:p w:rsidR="00500FA3" w:rsidRPr="00656620" w:rsidRDefault="00500FA3" w:rsidP="00E72D3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566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</w:t>
      </w:r>
    </w:p>
    <w:p w:rsidR="00500FA3" w:rsidRPr="00656620" w:rsidRDefault="00500FA3" w:rsidP="00E72D37">
      <w:pPr>
        <w:pStyle w:val="Con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620">
        <w:rPr>
          <w:rFonts w:ascii="Times New Roman" w:hAnsi="Times New Roman" w:cs="Times New Roman"/>
          <w:b/>
          <w:sz w:val="28"/>
          <w:szCs w:val="28"/>
        </w:rPr>
        <w:t xml:space="preserve">           4. Межбюджетные трансферты, передаваемые бюджетом </w:t>
      </w:r>
      <w:proofErr w:type="spellStart"/>
      <w:r w:rsidRPr="00656620">
        <w:rPr>
          <w:rFonts w:ascii="Times New Roman" w:hAnsi="Times New Roman" w:cs="Times New Roman"/>
          <w:b/>
          <w:sz w:val="28"/>
          <w:szCs w:val="28"/>
        </w:rPr>
        <w:t>Сериковского</w:t>
      </w:r>
      <w:proofErr w:type="spellEnd"/>
      <w:r w:rsidRPr="0065662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Бутурлиновского муниципального </w:t>
      </w:r>
      <w:r w:rsidRPr="00656620">
        <w:rPr>
          <w:rFonts w:ascii="Times New Roman" w:hAnsi="Times New Roman" w:cs="Times New Roman"/>
          <w:b/>
          <w:sz w:val="28"/>
          <w:szCs w:val="28"/>
        </w:rPr>
        <w:lastRenderedPageBreak/>
        <w:t>района Воронежской области другим бюджетам бюджетной системы Российской Федерации.</w:t>
      </w:r>
    </w:p>
    <w:p w:rsidR="00500FA3" w:rsidRPr="00656620" w:rsidRDefault="00500FA3" w:rsidP="00E72D37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6620">
        <w:rPr>
          <w:rFonts w:ascii="Times New Roman" w:hAnsi="Times New Roman" w:cs="Times New Roman"/>
          <w:sz w:val="28"/>
          <w:szCs w:val="28"/>
        </w:rPr>
        <w:t xml:space="preserve">           4.1. Установить объем межбюджетных трансфертов, передаваемых бюджетом   </w:t>
      </w:r>
      <w:proofErr w:type="spellStart"/>
      <w:r w:rsidRPr="00656620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656620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Pr="00656620">
        <w:rPr>
          <w:rFonts w:ascii="Times New Roman" w:hAnsi="Times New Roman" w:cs="Times New Roman"/>
          <w:color w:val="000000"/>
          <w:sz w:val="28"/>
          <w:szCs w:val="28"/>
        </w:rPr>
        <w:t>другим бюджетам бюджетной системы Российской Федерации на 2025 год в сумме  444,00  тыс. рублей,  на  2026  год в сумме 450,00 тыс.  рублей и на 2027 год в сумме 457,00 тыс. рублей.</w:t>
      </w:r>
    </w:p>
    <w:p w:rsidR="00500FA3" w:rsidRPr="00656620" w:rsidRDefault="00500FA3" w:rsidP="00E72D37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56620">
        <w:rPr>
          <w:rFonts w:ascii="Times New Roman" w:hAnsi="Times New Roman" w:cs="Times New Roman"/>
          <w:color w:val="000000"/>
          <w:sz w:val="28"/>
          <w:szCs w:val="28"/>
        </w:rPr>
        <w:t xml:space="preserve">           4</w:t>
      </w:r>
      <w:r w:rsidRPr="00656620">
        <w:rPr>
          <w:rFonts w:ascii="Times New Roman" w:hAnsi="Times New Roman" w:cs="Times New Roman"/>
          <w:sz w:val="28"/>
          <w:szCs w:val="28"/>
        </w:rPr>
        <w:t xml:space="preserve">.2. Утвердить методику расчета межбюджетных трансфертов </w:t>
      </w:r>
      <w:proofErr w:type="spellStart"/>
      <w:r w:rsidRPr="00656620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656620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на финансовое обеспечение переданных полномочий в бюджет Бутурлиновского муниципального района согласно приложению 6 к настоящему решению Совета народных депутатов </w:t>
      </w:r>
      <w:proofErr w:type="spellStart"/>
      <w:r w:rsidRPr="00656620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656620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области.</w:t>
      </w:r>
    </w:p>
    <w:p w:rsidR="00500FA3" w:rsidRPr="00656620" w:rsidRDefault="00500FA3" w:rsidP="00E72D37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66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FA3" w:rsidRPr="00656620" w:rsidRDefault="00500FA3" w:rsidP="00E72D37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620">
        <w:rPr>
          <w:rFonts w:ascii="Times New Roman" w:hAnsi="Times New Roman" w:cs="Times New Roman"/>
          <w:b/>
          <w:sz w:val="28"/>
          <w:szCs w:val="28"/>
        </w:rPr>
        <w:t xml:space="preserve">          5. Муниципальный внутренний долг </w:t>
      </w:r>
      <w:proofErr w:type="spellStart"/>
      <w:r w:rsidRPr="00656620">
        <w:rPr>
          <w:rFonts w:ascii="Times New Roman" w:hAnsi="Times New Roman" w:cs="Times New Roman"/>
          <w:b/>
          <w:sz w:val="28"/>
          <w:szCs w:val="28"/>
        </w:rPr>
        <w:t>Сериковского</w:t>
      </w:r>
      <w:proofErr w:type="spellEnd"/>
      <w:r w:rsidRPr="0065662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Бутурлиновского муниципального района Воронежской области, обслуживание муниципального внутреннего долга </w:t>
      </w:r>
      <w:proofErr w:type="spellStart"/>
      <w:r w:rsidRPr="00656620">
        <w:rPr>
          <w:rFonts w:ascii="Times New Roman" w:hAnsi="Times New Roman" w:cs="Times New Roman"/>
          <w:b/>
          <w:sz w:val="28"/>
          <w:szCs w:val="28"/>
        </w:rPr>
        <w:t>Сериковского</w:t>
      </w:r>
      <w:proofErr w:type="spellEnd"/>
      <w:r w:rsidRPr="0065662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Бутурлиновского муниципального района Воронежской области, муниципальные внутренние заимствования </w:t>
      </w:r>
      <w:proofErr w:type="spellStart"/>
      <w:r w:rsidRPr="00656620">
        <w:rPr>
          <w:rFonts w:ascii="Times New Roman" w:hAnsi="Times New Roman" w:cs="Times New Roman"/>
          <w:b/>
          <w:sz w:val="28"/>
          <w:szCs w:val="28"/>
        </w:rPr>
        <w:t>Сериковского</w:t>
      </w:r>
      <w:proofErr w:type="spellEnd"/>
      <w:r w:rsidRPr="0065662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Бутурлиновского муниципального района Воронежской области.</w:t>
      </w:r>
    </w:p>
    <w:p w:rsidR="00500FA3" w:rsidRPr="00656620" w:rsidRDefault="00500FA3" w:rsidP="00E72D37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6620">
        <w:rPr>
          <w:rFonts w:ascii="Times New Roman" w:hAnsi="Times New Roman" w:cs="Times New Roman"/>
          <w:color w:val="000000"/>
          <w:sz w:val="28"/>
          <w:szCs w:val="28"/>
        </w:rPr>
        <w:t xml:space="preserve">5.1. Установить верхний  предел муниципального долга </w:t>
      </w:r>
      <w:proofErr w:type="spellStart"/>
      <w:r w:rsidRPr="00656620">
        <w:rPr>
          <w:rFonts w:ascii="Times New Roman" w:hAnsi="Times New Roman" w:cs="Times New Roman"/>
          <w:color w:val="000000"/>
          <w:sz w:val="28"/>
          <w:szCs w:val="28"/>
        </w:rPr>
        <w:t>Сериковского</w:t>
      </w:r>
      <w:proofErr w:type="spellEnd"/>
      <w:r w:rsidRPr="0065662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bookmarkStart w:id="0" w:name="_Hlk151449704"/>
      <w:r w:rsidRPr="00656620">
        <w:rPr>
          <w:rFonts w:ascii="Times New Roman" w:hAnsi="Times New Roman" w:cs="Times New Roman"/>
          <w:color w:val="000000"/>
          <w:sz w:val="28"/>
          <w:szCs w:val="28"/>
        </w:rPr>
        <w:t>Бутурлиновского муниципального района Воронежской области:</w:t>
      </w:r>
    </w:p>
    <w:bookmarkEnd w:id="0"/>
    <w:p w:rsidR="00500FA3" w:rsidRPr="00656620" w:rsidRDefault="00500FA3" w:rsidP="00E72D3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6620">
        <w:rPr>
          <w:rFonts w:ascii="Times New Roman" w:hAnsi="Times New Roman" w:cs="Times New Roman"/>
          <w:color w:val="000000"/>
          <w:sz w:val="28"/>
          <w:szCs w:val="28"/>
        </w:rPr>
        <w:t xml:space="preserve">          1) на 1 января 2026 года  в сумме 0,00 тыс. рублей, в том числе верхний предел долга  по муниципальным гарантиям в сумме 0,00 тыс. рублей;</w:t>
      </w:r>
    </w:p>
    <w:p w:rsidR="00500FA3" w:rsidRPr="00656620" w:rsidRDefault="00500FA3" w:rsidP="00E72D3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6620">
        <w:rPr>
          <w:rFonts w:ascii="Times New Roman" w:hAnsi="Times New Roman" w:cs="Times New Roman"/>
          <w:color w:val="000000"/>
          <w:sz w:val="28"/>
          <w:szCs w:val="28"/>
        </w:rPr>
        <w:t xml:space="preserve">          2) на 1 января 2027 года   в сумме  0,00 тыс. рублей, в том числе верхний предел долга по муниципальным гарантиям в сумме 0,00 тыс. рублей и на 1 января 2028 года в сумме 0,00 тыс. рублей,  в том числе верхний предел долга по муниципальным гарантиям в сумме 0,00 тыс. рублей.</w:t>
      </w:r>
    </w:p>
    <w:p w:rsidR="00500FA3" w:rsidRPr="00656620" w:rsidRDefault="00500FA3" w:rsidP="00E72D3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6620">
        <w:rPr>
          <w:rFonts w:ascii="Times New Roman" w:hAnsi="Times New Roman" w:cs="Times New Roman"/>
          <w:color w:val="000000"/>
          <w:sz w:val="28"/>
          <w:szCs w:val="28"/>
        </w:rPr>
        <w:t xml:space="preserve">           5.2. Установить объем расходов на обслуживание муниципального долга </w:t>
      </w:r>
      <w:proofErr w:type="spellStart"/>
      <w:r w:rsidRPr="00656620">
        <w:rPr>
          <w:rFonts w:ascii="Times New Roman" w:hAnsi="Times New Roman" w:cs="Times New Roman"/>
          <w:color w:val="000000"/>
          <w:sz w:val="28"/>
          <w:szCs w:val="28"/>
        </w:rPr>
        <w:t>Сериковского</w:t>
      </w:r>
      <w:proofErr w:type="spellEnd"/>
      <w:r w:rsidRPr="0065662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Бутурлиновского муниципального района Воронежской области:</w:t>
      </w:r>
    </w:p>
    <w:p w:rsidR="00500FA3" w:rsidRPr="00656620" w:rsidRDefault="00500FA3" w:rsidP="00E72D3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66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620">
        <w:rPr>
          <w:rFonts w:ascii="Times New Roman" w:hAnsi="Times New Roman" w:cs="Times New Roman"/>
          <w:sz w:val="28"/>
          <w:szCs w:val="28"/>
        </w:rPr>
        <w:t>на 2025 год в сумме 0,00  тыс. рублей,</w:t>
      </w:r>
      <w:r w:rsidRPr="00656620">
        <w:rPr>
          <w:rFonts w:ascii="Times New Roman" w:hAnsi="Times New Roman" w:cs="Times New Roman"/>
          <w:color w:val="000000"/>
          <w:sz w:val="28"/>
          <w:szCs w:val="28"/>
        </w:rPr>
        <w:t xml:space="preserve"> на 2026 год в сумме 0,00 тыс. рублей и на 2027 год в сумме 0,00 тыс. рублей.</w:t>
      </w:r>
    </w:p>
    <w:p w:rsidR="00500FA3" w:rsidRPr="00656620" w:rsidRDefault="00500FA3" w:rsidP="00E72D3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66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620">
        <w:rPr>
          <w:rFonts w:ascii="Times New Roman" w:hAnsi="Times New Roman" w:cs="Times New Roman"/>
          <w:sz w:val="28"/>
          <w:szCs w:val="28"/>
        </w:rPr>
        <w:t xml:space="preserve">5.3. Правом осуществления муниципальных внутренних  заимствований от имени </w:t>
      </w:r>
      <w:proofErr w:type="spellStart"/>
      <w:r w:rsidRPr="00656620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65662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56620">
        <w:rPr>
          <w:rFonts w:ascii="Times New Roman" w:hAnsi="Times New Roman" w:cs="Times New Roman"/>
          <w:color w:val="000000"/>
          <w:sz w:val="28"/>
          <w:szCs w:val="28"/>
        </w:rPr>
        <w:t xml:space="preserve">  Бутурлиновского муниципального района Воронежской области</w:t>
      </w:r>
    </w:p>
    <w:p w:rsidR="00500FA3" w:rsidRPr="00656620" w:rsidRDefault="00500FA3" w:rsidP="00FE09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6620">
        <w:rPr>
          <w:rFonts w:ascii="Times New Roman" w:hAnsi="Times New Roman" w:cs="Times New Roman"/>
          <w:sz w:val="28"/>
          <w:szCs w:val="28"/>
        </w:rPr>
        <w:lastRenderedPageBreak/>
        <w:t xml:space="preserve"> и выдачи муниципальных гарантий другим заемщикам для привлечения кредитов (займов) обладает администрация </w:t>
      </w:r>
      <w:proofErr w:type="spellStart"/>
      <w:r w:rsidRPr="00656620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65662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656620">
        <w:rPr>
          <w:rFonts w:ascii="Times New Roman" w:hAnsi="Times New Roman" w:cs="Times New Roman"/>
          <w:color w:val="000000"/>
          <w:sz w:val="28"/>
          <w:szCs w:val="28"/>
        </w:rPr>
        <w:t>Бутурлиновского муниципального района Воронежской области:</w:t>
      </w:r>
    </w:p>
    <w:p w:rsidR="00500FA3" w:rsidRPr="00656620" w:rsidRDefault="00500FA3" w:rsidP="00E72D37">
      <w:pPr>
        <w:pStyle w:val="ConsNormal"/>
        <w:widowControl/>
        <w:suppressAutoHyphens w:val="0"/>
        <w:autoSpaceDN w:val="0"/>
        <w:adjustRightInd w:val="0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566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6. Особенности использования бюджетных ассигнований по обеспечению деятельности органов местного самоуправления и муниципальных учреждений.</w:t>
      </w:r>
    </w:p>
    <w:p w:rsidR="00500FA3" w:rsidRPr="00FE09B0" w:rsidRDefault="00500FA3" w:rsidP="00FE09B0">
      <w:pPr>
        <w:spacing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5662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656620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656620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не вправе принимать решения, приводящие к увеличению в 2025 году численности лиц, замещающих должности муниципальной службы и лиц, замещающих должности, не отнесенные к должностям муниципальной службы, </w:t>
      </w:r>
      <w:r w:rsidRPr="00656620">
        <w:rPr>
          <w:rFonts w:ascii="Times New Roman" w:hAnsi="Times New Roman" w:cs="Times New Roman"/>
          <w:spacing w:val="-4"/>
          <w:sz w:val="28"/>
          <w:szCs w:val="28"/>
        </w:rPr>
        <w:t>а также работников подведомственного учреждения  МКУК «</w:t>
      </w:r>
      <w:proofErr w:type="spellStart"/>
      <w:r w:rsidRPr="00656620">
        <w:rPr>
          <w:rFonts w:ascii="Times New Roman" w:hAnsi="Times New Roman" w:cs="Times New Roman"/>
          <w:spacing w:val="-4"/>
          <w:sz w:val="28"/>
          <w:szCs w:val="28"/>
        </w:rPr>
        <w:t>Сериковский</w:t>
      </w:r>
      <w:proofErr w:type="spellEnd"/>
      <w:r w:rsidRPr="00656620">
        <w:rPr>
          <w:rFonts w:ascii="Times New Roman" w:hAnsi="Times New Roman" w:cs="Times New Roman"/>
          <w:spacing w:val="-4"/>
          <w:sz w:val="28"/>
          <w:szCs w:val="28"/>
        </w:rPr>
        <w:t xml:space="preserve"> сельский клуб».</w:t>
      </w:r>
    </w:p>
    <w:p w:rsidR="00500FA3" w:rsidRPr="00656620" w:rsidRDefault="00500FA3" w:rsidP="00E72D37">
      <w:pPr>
        <w:pStyle w:val="110"/>
        <w:ind w:left="0" w:firstLine="0"/>
        <w:jc w:val="both"/>
        <w:rPr>
          <w:szCs w:val="28"/>
        </w:rPr>
      </w:pPr>
      <w:r w:rsidRPr="00656620">
        <w:rPr>
          <w:color w:val="000000"/>
          <w:szCs w:val="28"/>
        </w:rPr>
        <w:t xml:space="preserve">        7</w:t>
      </w:r>
      <w:r w:rsidRPr="00656620">
        <w:rPr>
          <w:b w:val="0"/>
          <w:color w:val="000000"/>
          <w:szCs w:val="28"/>
        </w:rPr>
        <w:t xml:space="preserve">. </w:t>
      </w:r>
      <w:r w:rsidRPr="00656620">
        <w:rPr>
          <w:szCs w:val="28"/>
        </w:rPr>
        <w:t>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услуг.</w:t>
      </w:r>
    </w:p>
    <w:p w:rsidR="00500FA3" w:rsidRPr="00656620" w:rsidRDefault="00500FA3" w:rsidP="00E72D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620">
        <w:rPr>
          <w:rFonts w:ascii="Times New Roman" w:hAnsi="Times New Roman" w:cs="Times New Roman"/>
          <w:sz w:val="28"/>
          <w:szCs w:val="28"/>
        </w:rPr>
        <w:t xml:space="preserve">7.1. Установить, что в 2025 году за счет средств бюджета </w:t>
      </w:r>
      <w:proofErr w:type="spellStart"/>
      <w:r w:rsidRPr="00656620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656620">
        <w:rPr>
          <w:rFonts w:ascii="Times New Roman" w:hAnsi="Times New Roman" w:cs="Times New Roman"/>
          <w:sz w:val="28"/>
          <w:szCs w:val="28"/>
        </w:rPr>
        <w:t xml:space="preserve"> сельского поселения предоставляется субсидия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«Всероссийского добровольного пожарного общества» в соответствии с уставными целями.</w:t>
      </w:r>
    </w:p>
    <w:p w:rsidR="00500FA3" w:rsidRPr="00656620" w:rsidRDefault="00500FA3" w:rsidP="00E72D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620">
        <w:rPr>
          <w:rFonts w:ascii="Times New Roman" w:hAnsi="Times New Roman" w:cs="Times New Roman"/>
          <w:sz w:val="28"/>
          <w:szCs w:val="28"/>
        </w:rPr>
        <w:t xml:space="preserve">7.2. Субсидии юридическим лицам (за исключением субсидий муниципальным учреждениям), индивидуальным предпринимателям и физическим лицам – производителям товаров (работ, услуг), предусмотренные настоящей статьей, предоставляются в порядке, установленном администрацией </w:t>
      </w:r>
      <w:proofErr w:type="spellStart"/>
      <w:r w:rsidRPr="00656620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656620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области.</w:t>
      </w:r>
    </w:p>
    <w:p w:rsidR="00500FA3" w:rsidRPr="00656620" w:rsidRDefault="00500FA3" w:rsidP="00E72D37">
      <w:pPr>
        <w:pStyle w:val="FR1"/>
        <w:spacing w:before="0"/>
        <w:jc w:val="both"/>
        <w:rPr>
          <w:b/>
        </w:rPr>
      </w:pPr>
      <w:r w:rsidRPr="00656620">
        <w:rPr>
          <w:b/>
        </w:rPr>
        <w:t xml:space="preserve">    </w:t>
      </w:r>
    </w:p>
    <w:p w:rsidR="00500FA3" w:rsidRPr="00656620" w:rsidRDefault="00500FA3" w:rsidP="00E72D37">
      <w:pPr>
        <w:pStyle w:val="FR1"/>
        <w:spacing w:before="0"/>
        <w:jc w:val="both"/>
        <w:rPr>
          <w:b/>
        </w:rPr>
      </w:pPr>
      <w:r w:rsidRPr="00656620">
        <w:rPr>
          <w:b/>
        </w:rPr>
        <w:t xml:space="preserve">      8. Особенности исполнения бюджета </w:t>
      </w:r>
      <w:proofErr w:type="spellStart"/>
      <w:r w:rsidRPr="00656620">
        <w:rPr>
          <w:b/>
        </w:rPr>
        <w:t>Сериковского</w:t>
      </w:r>
      <w:proofErr w:type="spellEnd"/>
      <w:r w:rsidRPr="00656620">
        <w:rPr>
          <w:b/>
        </w:rPr>
        <w:t xml:space="preserve"> сельского поселения в 2025 году.</w:t>
      </w:r>
    </w:p>
    <w:p w:rsidR="00500FA3" w:rsidRPr="00656620" w:rsidRDefault="00500FA3" w:rsidP="00E72D3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56620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656620">
        <w:rPr>
          <w:rFonts w:ascii="Times New Roman" w:hAnsi="Times New Roman" w:cs="Times New Roman"/>
          <w:sz w:val="28"/>
          <w:szCs w:val="28"/>
        </w:rPr>
        <w:t xml:space="preserve">8.1.Установить, что остатки средств на счетах бюджета </w:t>
      </w:r>
      <w:proofErr w:type="spellStart"/>
      <w:r w:rsidRPr="00656620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656620">
        <w:rPr>
          <w:rFonts w:ascii="Times New Roman" w:hAnsi="Times New Roman" w:cs="Times New Roman"/>
          <w:sz w:val="28"/>
          <w:szCs w:val="28"/>
        </w:rPr>
        <w:t xml:space="preserve"> сельского поселения по состоянию на 1 января 2025 года, образовавшиеся в связи с неполным использованием бюджетных ассигнований по средствам, поступившим в 2024 году из других бюджетов бюджетной системы Российской Федерации, направляются в 2025 году в соответствии со статьей 242 Бюджетного кодекса Российской Федерации.</w:t>
      </w:r>
      <w:proofErr w:type="gramEnd"/>
    </w:p>
    <w:p w:rsidR="00500FA3" w:rsidRPr="00656620" w:rsidRDefault="00500FA3" w:rsidP="00E72D3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6620">
        <w:rPr>
          <w:rFonts w:ascii="Times New Roman" w:hAnsi="Times New Roman" w:cs="Times New Roman"/>
          <w:sz w:val="28"/>
          <w:szCs w:val="28"/>
        </w:rPr>
        <w:t xml:space="preserve"> 8.2. </w:t>
      </w:r>
      <w:r w:rsidRPr="00656620">
        <w:rPr>
          <w:rFonts w:ascii="Times New Roman" w:hAnsi="Times New Roman" w:cs="Times New Roman"/>
          <w:bCs/>
          <w:sz w:val="28"/>
          <w:szCs w:val="28"/>
        </w:rPr>
        <w:t xml:space="preserve">Установить, что остатки средств бюджета </w:t>
      </w:r>
      <w:proofErr w:type="spellStart"/>
      <w:r w:rsidRPr="00656620">
        <w:rPr>
          <w:rFonts w:ascii="Times New Roman" w:hAnsi="Times New Roman" w:cs="Times New Roman"/>
          <w:bCs/>
          <w:sz w:val="28"/>
          <w:szCs w:val="28"/>
        </w:rPr>
        <w:t>Сериковского</w:t>
      </w:r>
      <w:proofErr w:type="spellEnd"/>
      <w:r w:rsidRPr="0065662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на начало текущего финансового года могут направляться в текущем финансовом году на покрытие временных кассовых разрывов.</w:t>
      </w:r>
    </w:p>
    <w:p w:rsidR="00500FA3" w:rsidRPr="00656620" w:rsidRDefault="00500FA3" w:rsidP="00E72D3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62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8.3.  </w:t>
      </w:r>
      <w:proofErr w:type="gramStart"/>
      <w:r w:rsidRPr="00656620">
        <w:rPr>
          <w:rFonts w:ascii="Times New Roman" w:hAnsi="Times New Roman" w:cs="Times New Roman"/>
          <w:sz w:val="28"/>
          <w:szCs w:val="28"/>
        </w:rPr>
        <w:t xml:space="preserve">Безвозмездные поступления от физических и юридических лиц (в том числе добровольные пожертвования) получателям средств бюджета </w:t>
      </w:r>
      <w:proofErr w:type="spellStart"/>
      <w:r w:rsidRPr="00656620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656620">
        <w:rPr>
          <w:rFonts w:ascii="Times New Roman" w:hAnsi="Times New Roman" w:cs="Times New Roman"/>
          <w:sz w:val="28"/>
          <w:szCs w:val="28"/>
        </w:rPr>
        <w:t xml:space="preserve"> сельского поселения, поступившие в бюджет поселения в 2024 году сверх утвержденных настоящим </w:t>
      </w:r>
      <w:r w:rsidRPr="00656620">
        <w:rPr>
          <w:rFonts w:ascii="Times New Roman" w:hAnsi="Times New Roman" w:cs="Times New Roman"/>
          <w:color w:val="000000"/>
          <w:sz w:val="28"/>
          <w:szCs w:val="28"/>
        </w:rPr>
        <w:t>решением</w:t>
      </w:r>
      <w:r w:rsidRPr="00656620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proofErr w:type="spellStart"/>
      <w:r w:rsidRPr="00656620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656620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бюджетных ассигнований, а также не использованные на 1 января 2025 года остатки средств от данных поступлений направляются в 2025 году</w:t>
      </w:r>
      <w:proofErr w:type="gramEnd"/>
      <w:r w:rsidRPr="00656620">
        <w:rPr>
          <w:rFonts w:ascii="Times New Roman" w:hAnsi="Times New Roman" w:cs="Times New Roman"/>
          <w:sz w:val="28"/>
          <w:szCs w:val="28"/>
        </w:rPr>
        <w:t xml:space="preserve"> на увеличение расходов соответствующих получателей средств бюджета </w:t>
      </w:r>
      <w:proofErr w:type="spellStart"/>
      <w:r w:rsidRPr="00656620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656620">
        <w:rPr>
          <w:rFonts w:ascii="Times New Roman" w:hAnsi="Times New Roman" w:cs="Times New Roman"/>
          <w:sz w:val="28"/>
          <w:szCs w:val="28"/>
        </w:rPr>
        <w:t xml:space="preserve"> сельского поселения путем внесения изменений в сводную бюджетную роспись по представлению главных распорядителей средств бюджета </w:t>
      </w:r>
      <w:proofErr w:type="spellStart"/>
      <w:r w:rsidRPr="00656620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656620">
        <w:rPr>
          <w:rFonts w:ascii="Times New Roman" w:hAnsi="Times New Roman" w:cs="Times New Roman"/>
          <w:sz w:val="28"/>
          <w:szCs w:val="28"/>
        </w:rPr>
        <w:t xml:space="preserve"> сельского поселения без внесения изменений в настоящее </w:t>
      </w:r>
      <w:r w:rsidRPr="00656620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Pr="00656620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proofErr w:type="spellStart"/>
      <w:r w:rsidRPr="00656620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656620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области.</w:t>
      </w:r>
    </w:p>
    <w:p w:rsidR="00500FA3" w:rsidRPr="00656620" w:rsidRDefault="00500FA3" w:rsidP="00E72D3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620">
        <w:rPr>
          <w:rFonts w:ascii="Times New Roman" w:hAnsi="Times New Roman" w:cs="Times New Roman"/>
          <w:bCs/>
          <w:sz w:val="28"/>
          <w:szCs w:val="28"/>
        </w:rPr>
        <w:t xml:space="preserve">   8.4. </w:t>
      </w:r>
      <w:proofErr w:type="gramStart"/>
      <w:r w:rsidRPr="00656620">
        <w:rPr>
          <w:rFonts w:ascii="Times New Roman" w:hAnsi="Times New Roman" w:cs="Times New Roman"/>
          <w:sz w:val="28"/>
          <w:szCs w:val="28"/>
        </w:rPr>
        <w:t xml:space="preserve">Установить в соответствии со статьей 217 Бюджетного кодекса Российской Федерации, Положением о бюджетном процессе в </w:t>
      </w:r>
      <w:proofErr w:type="spellStart"/>
      <w:r w:rsidRPr="00656620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656620">
        <w:rPr>
          <w:rFonts w:ascii="Times New Roman" w:hAnsi="Times New Roman" w:cs="Times New Roman"/>
          <w:sz w:val="28"/>
          <w:szCs w:val="28"/>
        </w:rPr>
        <w:t xml:space="preserve"> сельском поселении Бутурлиновского муниципального района Воронежской области основания для внесения изменений в показатели сводной бюджетной росписи бюджета поселения, в том числе связанные с особенностями исполнения бюджета поселения и (или) распределения бюджетных ассигнований, без внесения изменений в настоящее решение:</w:t>
      </w:r>
      <w:proofErr w:type="gramEnd"/>
    </w:p>
    <w:p w:rsidR="00500FA3" w:rsidRPr="00656620" w:rsidRDefault="00500FA3" w:rsidP="00E72D3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6620">
        <w:rPr>
          <w:rFonts w:ascii="Times New Roman" w:hAnsi="Times New Roman" w:cs="Times New Roman"/>
          <w:bCs/>
          <w:sz w:val="28"/>
          <w:szCs w:val="28"/>
        </w:rPr>
        <w:t>- изменение бюджетной классификации Российской Федерации в соответствии с нормативными правовыми актами Российской Федерации;</w:t>
      </w:r>
    </w:p>
    <w:p w:rsidR="00500FA3" w:rsidRPr="00656620" w:rsidRDefault="00500FA3" w:rsidP="00E72D3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620">
        <w:rPr>
          <w:rFonts w:ascii="Times New Roman" w:hAnsi="Times New Roman" w:cs="Times New Roman"/>
          <w:bCs/>
          <w:sz w:val="28"/>
          <w:szCs w:val="28"/>
        </w:rPr>
        <w:t xml:space="preserve">- перераспределение бюджетных ассигнований резервного фонда администрации </w:t>
      </w:r>
      <w:proofErr w:type="spellStart"/>
      <w:r w:rsidRPr="00656620">
        <w:rPr>
          <w:rFonts w:ascii="Times New Roman" w:hAnsi="Times New Roman" w:cs="Times New Roman"/>
          <w:bCs/>
          <w:sz w:val="28"/>
          <w:szCs w:val="28"/>
        </w:rPr>
        <w:t>Сериковского</w:t>
      </w:r>
      <w:proofErr w:type="spellEnd"/>
      <w:r w:rsidRPr="0065662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Бутурлиновского муниципального района Воронежской области между целевыми статьями расходов, соответствующими разным целям расходования средств фонда;</w:t>
      </w:r>
    </w:p>
    <w:p w:rsidR="00500FA3" w:rsidRPr="00656620" w:rsidRDefault="00500FA3" w:rsidP="00E72D3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56620">
        <w:rPr>
          <w:rFonts w:ascii="Times New Roman" w:hAnsi="Times New Roman" w:cs="Times New Roman"/>
          <w:bCs/>
          <w:sz w:val="28"/>
          <w:szCs w:val="28"/>
        </w:rPr>
        <w:t xml:space="preserve">- перераспределение бюджетных ассигнований в целях </w:t>
      </w:r>
      <w:proofErr w:type="spellStart"/>
      <w:r w:rsidRPr="00656620">
        <w:rPr>
          <w:rFonts w:ascii="Times New Roman" w:hAnsi="Times New Roman" w:cs="Times New Roman"/>
          <w:bCs/>
          <w:sz w:val="28"/>
          <w:szCs w:val="28"/>
        </w:rPr>
        <w:t>софинансирования</w:t>
      </w:r>
      <w:proofErr w:type="spellEnd"/>
      <w:r w:rsidRPr="00656620">
        <w:rPr>
          <w:rFonts w:ascii="Times New Roman" w:hAnsi="Times New Roman" w:cs="Times New Roman"/>
          <w:bCs/>
          <w:sz w:val="28"/>
          <w:szCs w:val="28"/>
        </w:rPr>
        <w:t xml:space="preserve"> расходов бюджета поселения на реализацию отдельных направлений расходов, капитальных вложений в объекты муниципальной собственности, для исполнения которых предоставляются межбюджетные трансферты из других бюджетов бюджетной системы Российской Федерации, в пределах предусмотренного настоящим </w:t>
      </w:r>
      <w:r w:rsidRPr="00656620">
        <w:rPr>
          <w:rFonts w:ascii="Times New Roman" w:hAnsi="Times New Roman" w:cs="Times New Roman"/>
          <w:color w:val="000000"/>
          <w:sz w:val="28"/>
          <w:szCs w:val="28"/>
        </w:rPr>
        <w:t>решением</w:t>
      </w:r>
      <w:r w:rsidRPr="00656620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proofErr w:type="spellStart"/>
      <w:r w:rsidRPr="00656620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656620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</w:t>
      </w:r>
      <w:r w:rsidRPr="00656620">
        <w:rPr>
          <w:rFonts w:ascii="Times New Roman" w:hAnsi="Times New Roman" w:cs="Times New Roman"/>
          <w:bCs/>
          <w:sz w:val="28"/>
          <w:szCs w:val="28"/>
        </w:rPr>
        <w:t xml:space="preserve"> Воронежской области общего объема бюджетных ассигнований главному распорядителю бюджетных средств;</w:t>
      </w:r>
      <w:proofErr w:type="gramEnd"/>
    </w:p>
    <w:p w:rsidR="00500FA3" w:rsidRPr="00656620" w:rsidRDefault="00500FA3" w:rsidP="00E72D3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6620">
        <w:rPr>
          <w:rFonts w:ascii="Times New Roman" w:hAnsi="Times New Roman" w:cs="Times New Roman"/>
          <w:bCs/>
          <w:sz w:val="28"/>
          <w:szCs w:val="28"/>
        </w:rPr>
        <w:t>- перераспределение бюджетных ассигнований, источником формирования которых являются межбюджетные трансферты, предоставленные из других бюджетов бюджетной системы Российской Федерации, в случае изменения условий их предоставления и направлений использования.</w:t>
      </w:r>
    </w:p>
    <w:p w:rsidR="00500FA3" w:rsidRPr="00656620" w:rsidRDefault="00500FA3" w:rsidP="00E72D3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62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8.5. </w:t>
      </w:r>
      <w:r w:rsidRPr="00656620">
        <w:rPr>
          <w:rFonts w:ascii="Times New Roman" w:hAnsi="Times New Roman" w:cs="Times New Roman"/>
          <w:sz w:val="28"/>
          <w:szCs w:val="28"/>
        </w:rPr>
        <w:t>Установить, что получатели средств местного бюджета при заключении муниципальных контрактов (договоров) в сфере закупок товаров, работ, услуг вправе предусматривать авансовые платежи (предварительную оплату).</w:t>
      </w:r>
    </w:p>
    <w:p w:rsidR="00500FA3" w:rsidRPr="00656620" w:rsidRDefault="00500FA3" w:rsidP="00E72D37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0FA3" w:rsidRPr="00656620" w:rsidRDefault="00500FA3" w:rsidP="00E72D37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56620">
        <w:rPr>
          <w:rFonts w:ascii="Times New Roman" w:hAnsi="Times New Roman" w:cs="Times New Roman"/>
          <w:b/>
          <w:sz w:val="28"/>
          <w:szCs w:val="28"/>
        </w:rPr>
        <w:t xml:space="preserve">           9.</w:t>
      </w:r>
      <w:r w:rsidRPr="00656620">
        <w:rPr>
          <w:rFonts w:ascii="Times New Roman" w:hAnsi="Times New Roman" w:cs="Times New Roman"/>
          <w:sz w:val="28"/>
          <w:szCs w:val="28"/>
        </w:rPr>
        <w:t xml:space="preserve">  </w:t>
      </w:r>
      <w:r w:rsidRPr="006566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Вступление в силу настоящего решения </w:t>
      </w:r>
      <w:r w:rsidRPr="00656620">
        <w:rPr>
          <w:rFonts w:ascii="Times New Roman" w:hAnsi="Times New Roman" w:cs="Times New Roman"/>
          <w:b/>
          <w:sz w:val="28"/>
          <w:szCs w:val="28"/>
        </w:rPr>
        <w:t xml:space="preserve">Совета народных депутатов </w:t>
      </w:r>
      <w:proofErr w:type="spellStart"/>
      <w:r w:rsidRPr="00656620">
        <w:rPr>
          <w:rFonts w:ascii="Times New Roman" w:hAnsi="Times New Roman" w:cs="Times New Roman"/>
          <w:b/>
          <w:sz w:val="28"/>
          <w:szCs w:val="28"/>
        </w:rPr>
        <w:t>Сериковского</w:t>
      </w:r>
      <w:proofErr w:type="spellEnd"/>
      <w:r w:rsidRPr="0065662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Pr="0065662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500FA3" w:rsidRPr="00656620" w:rsidRDefault="00500FA3" w:rsidP="00E72D37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6620">
        <w:rPr>
          <w:rFonts w:ascii="Times New Roman" w:hAnsi="Times New Roman" w:cs="Times New Roman"/>
          <w:color w:val="000000"/>
          <w:sz w:val="28"/>
          <w:szCs w:val="28"/>
        </w:rPr>
        <w:t xml:space="preserve">        Настоящее решение</w:t>
      </w:r>
      <w:r w:rsidRPr="00656620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proofErr w:type="spellStart"/>
      <w:r w:rsidRPr="00656620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656620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Pr="00656620">
        <w:rPr>
          <w:rFonts w:ascii="Times New Roman" w:hAnsi="Times New Roman" w:cs="Times New Roman"/>
          <w:color w:val="000000"/>
          <w:sz w:val="28"/>
          <w:szCs w:val="28"/>
        </w:rPr>
        <w:t xml:space="preserve"> вступает в силу с 1 января 2025 года.</w:t>
      </w:r>
    </w:p>
    <w:p w:rsidR="00500FA3" w:rsidRPr="00656620" w:rsidRDefault="00500FA3" w:rsidP="00E72D37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0FA3" w:rsidRPr="00656620" w:rsidRDefault="00500FA3" w:rsidP="00E72D37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5D4B" w:rsidRPr="00656620" w:rsidRDefault="00ED5D4B" w:rsidP="00656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62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656620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</w:p>
    <w:p w:rsidR="00ED5D4B" w:rsidRPr="00656620" w:rsidRDefault="00ED5D4B" w:rsidP="00656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620">
        <w:rPr>
          <w:rFonts w:ascii="Times New Roman" w:hAnsi="Times New Roman" w:cs="Times New Roman"/>
          <w:sz w:val="28"/>
          <w:szCs w:val="28"/>
        </w:rPr>
        <w:t>сельского  поселения                                                А.Н. Матвиенко</w:t>
      </w:r>
    </w:p>
    <w:p w:rsidR="00ED5D4B" w:rsidRPr="00656620" w:rsidRDefault="00ED5D4B" w:rsidP="00656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5D4B" w:rsidRPr="00656620" w:rsidRDefault="00ED5D4B" w:rsidP="00656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620">
        <w:rPr>
          <w:rFonts w:ascii="Times New Roman" w:hAnsi="Times New Roman" w:cs="Times New Roman"/>
          <w:sz w:val="28"/>
          <w:szCs w:val="28"/>
        </w:rPr>
        <w:t xml:space="preserve">Председатель Совета народных депутатов                                                                                                                                                  </w:t>
      </w:r>
    </w:p>
    <w:p w:rsidR="00ED5D4B" w:rsidRPr="00656620" w:rsidRDefault="00ED5D4B" w:rsidP="00656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56620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656620">
        <w:rPr>
          <w:rFonts w:ascii="Times New Roman" w:hAnsi="Times New Roman" w:cs="Times New Roman"/>
          <w:sz w:val="28"/>
          <w:szCs w:val="28"/>
        </w:rPr>
        <w:t xml:space="preserve">  сельского поселения                                Т.В. </w:t>
      </w:r>
      <w:proofErr w:type="spellStart"/>
      <w:r w:rsidRPr="00656620">
        <w:rPr>
          <w:rFonts w:ascii="Times New Roman" w:hAnsi="Times New Roman" w:cs="Times New Roman"/>
          <w:sz w:val="28"/>
          <w:szCs w:val="28"/>
        </w:rPr>
        <w:t>Горковенко</w:t>
      </w:r>
      <w:proofErr w:type="spellEnd"/>
    </w:p>
    <w:p w:rsidR="00500FA3" w:rsidRPr="00656620" w:rsidRDefault="00500FA3" w:rsidP="0065662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00FA3" w:rsidRPr="00656620" w:rsidRDefault="00500FA3" w:rsidP="00656620">
      <w:pPr>
        <w:pStyle w:val="ConsNormal"/>
        <w:widowControl/>
        <w:ind w:firstLine="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0FA3" w:rsidRDefault="00500FA3" w:rsidP="00500FA3">
      <w:pPr>
        <w:pStyle w:val="ConsNormal"/>
        <w:widowControl/>
        <w:spacing w:line="276" w:lineRule="auto"/>
        <w:ind w:firstLine="0"/>
        <w:jc w:val="both"/>
        <w:outlineLvl w:val="0"/>
        <w:sectPr w:rsidR="00500F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0FA3" w:rsidRPr="00FE09B0" w:rsidRDefault="00500FA3" w:rsidP="0065662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E09B0">
        <w:rPr>
          <w:rFonts w:ascii="Times New Roman" w:hAnsi="Times New Roman" w:cs="Times New Roman"/>
        </w:rPr>
        <w:lastRenderedPageBreak/>
        <w:t>Приложение 1</w:t>
      </w:r>
    </w:p>
    <w:p w:rsidR="00500FA3" w:rsidRPr="00FE09B0" w:rsidRDefault="00500FA3" w:rsidP="0065662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E09B0">
        <w:rPr>
          <w:rFonts w:ascii="Times New Roman" w:hAnsi="Times New Roman" w:cs="Times New Roman"/>
        </w:rPr>
        <w:t xml:space="preserve">                                                            к решению Совета народных депутатов</w:t>
      </w:r>
    </w:p>
    <w:p w:rsidR="00500FA3" w:rsidRPr="00FE09B0" w:rsidRDefault="00500FA3" w:rsidP="0065662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E09B0">
        <w:rPr>
          <w:rFonts w:ascii="Times New Roman" w:hAnsi="Times New Roman" w:cs="Times New Roman"/>
        </w:rPr>
        <w:t xml:space="preserve">                                                               </w:t>
      </w:r>
      <w:proofErr w:type="spellStart"/>
      <w:r w:rsidRPr="00FE09B0">
        <w:rPr>
          <w:rFonts w:ascii="Times New Roman" w:hAnsi="Times New Roman" w:cs="Times New Roman"/>
        </w:rPr>
        <w:t>Сериковского</w:t>
      </w:r>
      <w:proofErr w:type="spellEnd"/>
      <w:r w:rsidRPr="00FE09B0">
        <w:rPr>
          <w:rFonts w:ascii="Times New Roman" w:hAnsi="Times New Roman" w:cs="Times New Roman"/>
        </w:rPr>
        <w:t xml:space="preserve"> сельского поселения </w:t>
      </w:r>
    </w:p>
    <w:p w:rsidR="00500FA3" w:rsidRPr="00FE09B0" w:rsidRDefault="00500FA3" w:rsidP="00656620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color w:val="000000"/>
        </w:rPr>
      </w:pPr>
      <w:r w:rsidRPr="00FE09B0">
        <w:rPr>
          <w:rFonts w:ascii="Times New Roman" w:eastAsia="Arial" w:hAnsi="Times New Roman" w:cs="Times New Roman"/>
        </w:rPr>
        <w:t xml:space="preserve">                                                                                   «</w:t>
      </w:r>
      <w:r w:rsidRPr="00FE09B0">
        <w:rPr>
          <w:rFonts w:ascii="Times New Roman" w:eastAsia="Arial" w:hAnsi="Times New Roman" w:cs="Times New Roman"/>
          <w:color w:val="000000"/>
        </w:rPr>
        <w:t xml:space="preserve">Об утверждении бюджета </w:t>
      </w:r>
      <w:proofErr w:type="spellStart"/>
      <w:r w:rsidRPr="00FE09B0">
        <w:rPr>
          <w:rFonts w:ascii="Times New Roman" w:eastAsia="Arial" w:hAnsi="Times New Roman" w:cs="Times New Roman"/>
          <w:color w:val="000000"/>
        </w:rPr>
        <w:t>Сериковского</w:t>
      </w:r>
      <w:proofErr w:type="spellEnd"/>
    </w:p>
    <w:p w:rsidR="00500FA3" w:rsidRPr="00FE09B0" w:rsidRDefault="00500FA3" w:rsidP="00656620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color w:val="000000"/>
        </w:rPr>
      </w:pPr>
      <w:r w:rsidRPr="00FE09B0">
        <w:rPr>
          <w:rFonts w:ascii="Times New Roman" w:eastAsia="Arial" w:hAnsi="Times New Roman" w:cs="Times New Roman"/>
          <w:color w:val="000000"/>
        </w:rPr>
        <w:t>сельского поселения Бутурлиновского</w:t>
      </w:r>
    </w:p>
    <w:p w:rsidR="00500FA3" w:rsidRPr="00FE09B0" w:rsidRDefault="00500FA3" w:rsidP="00656620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color w:val="000000"/>
        </w:rPr>
      </w:pPr>
      <w:proofErr w:type="gramStart"/>
      <w:r w:rsidRPr="00FE09B0">
        <w:rPr>
          <w:rFonts w:ascii="Times New Roman" w:eastAsia="Arial" w:hAnsi="Times New Roman" w:cs="Times New Roman"/>
          <w:color w:val="000000"/>
        </w:rPr>
        <w:t>муниципального</w:t>
      </w:r>
      <w:proofErr w:type="gramEnd"/>
      <w:r w:rsidRPr="00FE09B0">
        <w:rPr>
          <w:rFonts w:ascii="Times New Roman" w:eastAsia="Arial" w:hAnsi="Times New Roman" w:cs="Times New Roman"/>
          <w:color w:val="000000"/>
        </w:rPr>
        <w:t xml:space="preserve"> района Воронежской области </w:t>
      </w:r>
    </w:p>
    <w:p w:rsidR="00500FA3" w:rsidRPr="00FE09B0" w:rsidRDefault="00500FA3" w:rsidP="00656620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color w:val="000000"/>
        </w:rPr>
      </w:pPr>
      <w:r w:rsidRPr="00FE09B0">
        <w:rPr>
          <w:rFonts w:ascii="Times New Roman" w:eastAsia="Arial" w:hAnsi="Times New Roman" w:cs="Times New Roman"/>
          <w:color w:val="000000"/>
        </w:rPr>
        <w:t>на 2025 год и на плановый период 2026 и 2027 годов»</w:t>
      </w:r>
    </w:p>
    <w:p w:rsidR="00500FA3" w:rsidRPr="00FE09B0" w:rsidRDefault="00500FA3" w:rsidP="00656620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color w:val="000000"/>
        </w:rPr>
      </w:pPr>
      <w:r w:rsidRPr="00FE09B0">
        <w:rPr>
          <w:rFonts w:ascii="Times New Roman" w:eastAsia="Arial" w:hAnsi="Times New Roman" w:cs="Times New Roman"/>
          <w:color w:val="000000"/>
        </w:rPr>
        <w:t>от________2024 г. №</w:t>
      </w:r>
    </w:p>
    <w:p w:rsidR="00500FA3" w:rsidRPr="00FE09B0" w:rsidRDefault="00500FA3" w:rsidP="00FE09B0">
      <w:pPr>
        <w:autoSpaceDE w:val="0"/>
        <w:autoSpaceDN w:val="0"/>
        <w:adjustRightInd w:val="0"/>
        <w:spacing w:before="100"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FE09B0">
        <w:rPr>
          <w:rFonts w:ascii="Times New Roman" w:hAnsi="Times New Roman" w:cs="Times New Roman"/>
          <w:b/>
          <w:bCs/>
          <w:color w:val="000000"/>
        </w:rPr>
        <w:t xml:space="preserve">Источники внутреннего финансирования дефицита бюджета </w:t>
      </w:r>
      <w:proofErr w:type="spellStart"/>
      <w:r w:rsidRPr="00FE09B0">
        <w:rPr>
          <w:rFonts w:ascii="Times New Roman" w:hAnsi="Times New Roman" w:cs="Times New Roman"/>
          <w:b/>
          <w:bCs/>
          <w:color w:val="000000"/>
        </w:rPr>
        <w:t>Сериковского</w:t>
      </w:r>
      <w:proofErr w:type="spellEnd"/>
      <w:r w:rsidRPr="00FE09B0">
        <w:rPr>
          <w:rFonts w:ascii="Times New Roman" w:hAnsi="Times New Roman" w:cs="Times New Roman"/>
          <w:b/>
          <w:bCs/>
          <w:color w:val="000000"/>
        </w:rPr>
        <w:t xml:space="preserve"> сельского поселения Бутурлиновского муниципального района Воронежской области на </w:t>
      </w:r>
      <w:r w:rsidRPr="00FE09B0">
        <w:rPr>
          <w:rFonts w:ascii="Times New Roman" w:hAnsi="Times New Roman" w:cs="Times New Roman"/>
          <w:b/>
          <w:bCs/>
        </w:rPr>
        <w:t>2025 год и на плановый период 2026 и 2027 годов</w:t>
      </w:r>
    </w:p>
    <w:tbl>
      <w:tblPr>
        <w:tblW w:w="4991" w:type="pct"/>
        <w:jc w:val="center"/>
        <w:tblInd w:w="-318" w:type="dxa"/>
        <w:tblLook w:val="0000"/>
      </w:tblPr>
      <w:tblGrid>
        <w:gridCol w:w="721"/>
        <w:gridCol w:w="6620"/>
        <w:gridCol w:w="3022"/>
        <w:gridCol w:w="1701"/>
        <w:gridCol w:w="1701"/>
        <w:gridCol w:w="1560"/>
      </w:tblGrid>
      <w:tr w:rsidR="00500FA3" w:rsidRPr="0061238A" w:rsidTr="002D6EF4">
        <w:trPr>
          <w:trHeight w:val="470"/>
          <w:jc w:val="center"/>
        </w:trPr>
        <w:tc>
          <w:tcPr>
            <w:tcW w:w="23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00FA3" w:rsidRPr="00595CF8" w:rsidRDefault="00500FA3" w:rsidP="002D6EF4">
            <w:pPr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 xml:space="preserve">  №</w:t>
            </w:r>
          </w:p>
          <w:p w:rsidR="00500FA3" w:rsidRPr="00595CF8" w:rsidRDefault="00500FA3" w:rsidP="002D6EF4">
            <w:pPr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 xml:space="preserve">  </w:t>
            </w:r>
            <w:proofErr w:type="spellStart"/>
            <w:proofErr w:type="gramStart"/>
            <w:r w:rsidRPr="00595CF8">
              <w:rPr>
                <w:b/>
                <w:szCs w:val="28"/>
              </w:rPr>
              <w:t>п</w:t>
            </w:r>
            <w:proofErr w:type="spellEnd"/>
            <w:proofErr w:type="gramEnd"/>
            <w:r w:rsidRPr="00595CF8">
              <w:rPr>
                <w:b/>
                <w:szCs w:val="28"/>
              </w:rPr>
              <w:t>/</w:t>
            </w:r>
            <w:proofErr w:type="spellStart"/>
            <w:r w:rsidRPr="00595CF8">
              <w:rPr>
                <w:b/>
                <w:szCs w:val="28"/>
              </w:rPr>
              <w:t>п</w:t>
            </w:r>
            <w:proofErr w:type="spellEnd"/>
          </w:p>
        </w:tc>
        <w:tc>
          <w:tcPr>
            <w:tcW w:w="2160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00FA3" w:rsidRPr="00595CF8" w:rsidRDefault="00500FA3" w:rsidP="002D6EF4">
            <w:pPr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Наименование</w:t>
            </w:r>
          </w:p>
        </w:tc>
        <w:tc>
          <w:tcPr>
            <w:tcW w:w="986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00FA3" w:rsidRPr="00595CF8" w:rsidRDefault="00500FA3" w:rsidP="002D6EF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Код</w:t>
            </w:r>
          </w:p>
          <w:p w:rsidR="00500FA3" w:rsidRPr="00595CF8" w:rsidRDefault="00500FA3" w:rsidP="002D6EF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бюджетной классификации</w:t>
            </w:r>
          </w:p>
        </w:tc>
        <w:tc>
          <w:tcPr>
            <w:tcW w:w="16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A3" w:rsidRPr="00595CF8" w:rsidRDefault="00500FA3" w:rsidP="002D6EF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Сумма</w:t>
            </w:r>
          </w:p>
          <w:p w:rsidR="00500FA3" w:rsidRPr="00595CF8" w:rsidRDefault="00500FA3" w:rsidP="002D6EF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(тыс. рублей)</w:t>
            </w:r>
          </w:p>
        </w:tc>
      </w:tr>
      <w:tr w:rsidR="00500FA3" w:rsidRPr="0061238A" w:rsidTr="002D6EF4">
        <w:trPr>
          <w:trHeight w:val="910"/>
          <w:jc w:val="center"/>
        </w:trPr>
        <w:tc>
          <w:tcPr>
            <w:tcW w:w="23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A3" w:rsidRPr="00595CF8" w:rsidRDefault="00500FA3" w:rsidP="002D6EF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2160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A3" w:rsidRPr="00595CF8" w:rsidRDefault="00500FA3" w:rsidP="002D6EF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986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A3" w:rsidRPr="00595CF8" w:rsidRDefault="00500FA3" w:rsidP="002D6EF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0FA3" w:rsidRPr="00595CF8" w:rsidRDefault="00500FA3" w:rsidP="002D6EF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</w:p>
          <w:p w:rsidR="00500FA3" w:rsidRPr="00595CF8" w:rsidRDefault="00500FA3" w:rsidP="002D6EF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202</w:t>
            </w:r>
            <w:r>
              <w:rPr>
                <w:b/>
                <w:szCs w:val="28"/>
              </w:rPr>
              <w:t>5</w:t>
            </w:r>
          </w:p>
          <w:p w:rsidR="00500FA3" w:rsidRPr="00595CF8" w:rsidRDefault="00500FA3" w:rsidP="002D6EF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год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0FA3" w:rsidRPr="00595CF8" w:rsidRDefault="00500FA3" w:rsidP="002D6EF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</w:p>
          <w:p w:rsidR="00500FA3" w:rsidRPr="00595CF8" w:rsidRDefault="00500FA3" w:rsidP="002D6EF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202</w:t>
            </w:r>
            <w:r>
              <w:rPr>
                <w:b/>
                <w:szCs w:val="28"/>
              </w:rPr>
              <w:t>6</w:t>
            </w:r>
          </w:p>
          <w:p w:rsidR="00500FA3" w:rsidRPr="00595CF8" w:rsidRDefault="00500FA3" w:rsidP="002D6EF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 xml:space="preserve"> год</w:t>
            </w:r>
          </w:p>
          <w:p w:rsidR="00500FA3" w:rsidRPr="00595CF8" w:rsidRDefault="00500FA3" w:rsidP="002D6EF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0FA3" w:rsidRPr="00595CF8" w:rsidRDefault="00500FA3" w:rsidP="002D6EF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</w:p>
          <w:p w:rsidR="00500FA3" w:rsidRPr="00595CF8" w:rsidRDefault="00500FA3" w:rsidP="002D6EF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202</w:t>
            </w:r>
            <w:r>
              <w:rPr>
                <w:b/>
                <w:szCs w:val="28"/>
              </w:rPr>
              <w:t>7</w:t>
            </w:r>
          </w:p>
          <w:p w:rsidR="00500FA3" w:rsidRPr="00595CF8" w:rsidRDefault="00500FA3" w:rsidP="002D6EF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год</w:t>
            </w:r>
          </w:p>
        </w:tc>
      </w:tr>
      <w:tr w:rsidR="00500FA3" w:rsidRPr="0061238A" w:rsidTr="002D6EF4">
        <w:trPr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FA3" w:rsidRPr="00595CF8" w:rsidRDefault="00500FA3" w:rsidP="002D6EF4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 xml:space="preserve">   1</w:t>
            </w:r>
          </w:p>
        </w:tc>
        <w:tc>
          <w:tcPr>
            <w:tcW w:w="2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FA3" w:rsidRPr="00595CF8" w:rsidRDefault="00500FA3" w:rsidP="002D6EF4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 xml:space="preserve">          2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FA3" w:rsidRPr="00595CF8" w:rsidRDefault="00500FA3" w:rsidP="002D6EF4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 xml:space="preserve">   3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FA3" w:rsidRPr="00595CF8" w:rsidRDefault="00500FA3" w:rsidP="002D6EF4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 xml:space="preserve">       4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0FA3" w:rsidRPr="00595CF8" w:rsidRDefault="00500FA3" w:rsidP="002D6EF4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 xml:space="preserve">      5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0FA3" w:rsidRPr="00595CF8" w:rsidRDefault="00500FA3" w:rsidP="002D6EF4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 xml:space="preserve">        6</w:t>
            </w:r>
          </w:p>
        </w:tc>
      </w:tr>
      <w:tr w:rsidR="00500FA3" w:rsidRPr="0061238A" w:rsidTr="002D6EF4">
        <w:trPr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A3" w:rsidRPr="00595CF8" w:rsidRDefault="00500FA3" w:rsidP="002D6EF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1</w:t>
            </w:r>
          </w:p>
        </w:tc>
        <w:tc>
          <w:tcPr>
            <w:tcW w:w="2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A3" w:rsidRPr="00595CF8" w:rsidRDefault="00500FA3" w:rsidP="002D6EF4">
            <w:pPr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A3" w:rsidRPr="00595CF8" w:rsidRDefault="00500FA3" w:rsidP="002D6EF4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 xml:space="preserve">01 00 </w:t>
            </w:r>
            <w:proofErr w:type="spellStart"/>
            <w:r w:rsidRPr="00595CF8">
              <w:rPr>
                <w:b/>
                <w:szCs w:val="28"/>
              </w:rPr>
              <w:t>00</w:t>
            </w:r>
            <w:proofErr w:type="spellEnd"/>
            <w:r w:rsidRPr="00595CF8">
              <w:rPr>
                <w:b/>
                <w:szCs w:val="28"/>
              </w:rPr>
              <w:t xml:space="preserve"> </w:t>
            </w:r>
            <w:proofErr w:type="spellStart"/>
            <w:r w:rsidRPr="00595CF8">
              <w:rPr>
                <w:b/>
                <w:szCs w:val="28"/>
              </w:rPr>
              <w:t>00</w:t>
            </w:r>
            <w:proofErr w:type="spellEnd"/>
            <w:r w:rsidRPr="00595CF8">
              <w:rPr>
                <w:b/>
                <w:szCs w:val="28"/>
              </w:rPr>
              <w:t xml:space="preserve"> </w:t>
            </w:r>
            <w:proofErr w:type="spellStart"/>
            <w:r w:rsidRPr="00595CF8">
              <w:rPr>
                <w:b/>
                <w:szCs w:val="28"/>
              </w:rPr>
              <w:t>00</w:t>
            </w:r>
            <w:proofErr w:type="spellEnd"/>
            <w:r w:rsidRPr="00595CF8">
              <w:rPr>
                <w:b/>
                <w:szCs w:val="28"/>
              </w:rPr>
              <w:t xml:space="preserve"> 0000 000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FA3" w:rsidRPr="00595CF8" w:rsidRDefault="00500FA3" w:rsidP="002D6EF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0,00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FA3" w:rsidRPr="00595CF8" w:rsidRDefault="00500FA3" w:rsidP="002D6EF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  <w:r w:rsidRPr="00595CF8">
              <w:rPr>
                <w:b/>
                <w:szCs w:val="28"/>
              </w:rPr>
              <w:t>,00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FA3" w:rsidRPr="00595CF8" w:rsidRDefault="00500FA3" w:rsidP="002D6EF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0,00</w:t>
            </w:r>
          </w:p>
        </w:tc>
      </w:tr>
      <w:tr w:rsidR="00500FA3" w:rsidRPr="0061238A" w:rsidTr="002D6EF4">
        <w:trPr>
          <w:jc w:val="center"/>
        </w:trPr>
        <w:tc>
          <w:tcPr>
            <w:tcW w:w="2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FA3" w:rsidRPr="00595CF8" w:rsidRDefault="00500FA3" w:rsidP="002D6EF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i/>
                <w:szCs w:val="28"/>
              </w:rPr>
            </w:pPr>
          </w:p>
          <w:p w:rsidR="00500FA3" w:rsidRPr="00595CF8" w:rsidRDefault="00500FA3" w:rsidP="002D6EF4">
            <w:pPr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</w:p>
          <w:p w:rsidR="00500FA3" w:rsidRPr="00595CF8" w:rsidRDefault="00500FA3" w:rsidP="002D6EF4">
            <w:pPr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</w:p>
          <w:p w:rsidR="00500FA3" w:rsidRPr="00595CF8" w:rsidRDefault="00500FA3" w:rsidP="002D6EF4">
            <w:pPr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</w:p>
          <w:p w:rsidR="00500FA3" w:rsidRPr="00595CF8" w:rsidRDefault="00500FA3" w:rsidP="002D6EF4">
            <w:pPr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</w:p>
          <w:p w:rsidR="00500FA3" w:rsidRPr="00595CF8" w:rsidRDefault="00500FA3" w:rsidP="002D6EF4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</w:tc>
        <w:tc>
          <w:tcPr>
            <w:tcW w:w="2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A3" w:rsidRPr="00595CF8" w:rsidRDefault="00500FA3" w:rsidP="002D6EF4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A3" w:rsidRPr="00595CF8" w:rsidRDefault="00500FA3" w:rsidP="002D6EF4">
            <w:pPr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 xml:space="preserve">01 05 00 </w:t>
            </w:r>
            <w:proofErr w:type="spellStart"/>
            <w:r w:rsidRPr="00595CF8">
              <w:rPr>
                <w:b/>
                <w:szCs w:val="28"/>
              </w:rPr>
              <w:t>00</w:t>
            </w:r>
            <w:proofErr w:type="spellEnd"/>
            <w:r w:rsidRPr="00595CF8">
              <w:rPr>
                <w:b/>
                <w:szCs w:val="28"/>
              </w:rPr>
              <w:t xml:space="preserve"> </w:t>
            </w:r>
            <w:proofErr w:type="spellStart"/>
            <w:r w:rsidRPr="00595CF8">
              <w:rPr>
                <w:b/>
                <w:szCs w:val="28"/>
              </w:rPr>
              <w:t>00</w:t>
            </w:r>
            <w:proofErr w:type="spellEnd"/>
            <w:r w:rsidRPr="00595CF8">
              <w:rPr>
                <w:b/>
                <w:szCs w:val="28"/>
              </w:rPr>
              <w:t xml:space="preserve"> 0000 000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FA3" w:rsidRPr="00595CF8" w:rsidRDefault="00500FA3" w:rsidP="002D6EF4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850,00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FA3" w:rsidRPr="00595CF8" w:rsidRDefault="00500FA3" w:rsidP="002D6EF4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0,00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FA3" w:rsidRPr="00595CF8" w:rsidRDefault="00500FA3" w:rsidP="002D6EF4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0,00</w:t>
            </w:r>
          </w:p>
        </w:tc>
      </w:tr>
      <w:tr w:rsidR="00500FA3" w:rsidRPr="0061238A" w:rsidTr="002D6EF4">
        <w:trPr>
          <w:trHeight w:val="382"/>
          <w:jc w:val="center"/>
        </w:trPr>
        <w:tc>
          <w:tcPr>
            <w:tcW w:w="2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FA3" w:rsidRPr="00595CF8" w:rsidRDefault="00500FA3" w:rsidP="002D6EF4">
            <w:pPr>
              <w:autoSpaceDE w:val="0"/>
              <w:autoSpaceDN w:val="0"/>
              <w:adjustRightInd w:val="0"/>
              <w:snapToGrid w:val="0"/>
              <w:jc w:val="center"/>
              <w:rPr>
                <w:i/>
                <w:szCs w:val="28"/>
              </w:rPr>
            </w:pPr>
          </w:p>
        </w:tc>
        <w:tc>
          <w:tcPr>
            <w:tcW w:w="2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A3" w:rsidRPr="00595CF8" w:rsidRDefault="00500FA3" w:rsidP="002D6EF4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Увеличение остатков средств бюджетов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A3" w:rsidRPr="00595CF8" w:rsidRDefault="00500FA3" w:rsidP="002D6EF4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 xml:space="preserve">01 05 00 </w:t>
            </w:r>
            <w:proofErr w:type="spellStart"/>
            <w:r w:rsidRPr="00595CF8">
              <w:rPr>
                <w:szCs w:val="28"/>
              </w:rPr>
              <w:t>00</w:t>
            </w:r>
            <w:proofErr w:type="spellEnd"/>
            <w:r w:rsidRPr="00595CF8">
              <w:rPr>
                <w:szCs w:val="28"/>
              </w:rPr>
              <w:t xml:space="preserve"> </w:t>
            </w:r>
            <w:proofErr w:type="spellStart"/>
            <w:r w:rsidRPr="00595CF8">
              <w:rPr>
                <w:szCs w:val="28"/>
              </w:rPr>
              <w:t>00</w:t>
            </w:r>
            <w:proofErr w:type="spellEnd"/>
            <w:r w:rsidRPr="00595CF8">
              <w:rPr>
                <w:szCs w:val="28"/>
              </w:rPr>
              <w:t xml:space="preserve"> 0000 500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FA3" w:rsidRPr="00595CF8" w:rsidRDefault="00500FA3" w:rsidP="002D6EF4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 w:rsidRPr="00595CF8">
              <w:rPr>
                <w:szCs w:val="28"/>
              </w:rPr>
              <w:t>-</w:t>
            </w:r>
            <w:r>
              <w:rPr>
                <w:szCs w:val="28"/>
              </w:rPr>
              <w:t>4 880,33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FA3" w:rsidRPr="00595CF8" w:rsidRDefault="00500FA3" w:rsidP="002D6EF4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 w:rsidRPr="00595CF8">
              <w:rPr>
                <w:szCs w:val="28"/>
              </w:rPr>
              <w:t>-</w:t>
            </w:r>
            <w:r>
              <w:rPr>
                <w:szCs w:val="28"/>
              </w:rPr>
              <w:t>3 277,43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FA3" w:rsidRPr="00595CF8" w:rsidRDefault="00500FA3" w:rsidP="002D6EF4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 w:rsidRPr="00595CF8">
              <w:rPr>
                <w:szCs w:val="28"/>
              </w:rPr>
              <w:t>-</w:t>
            </w:r>
            <w:r>
              <w:rPr>
                <w:szCs w:val="28"/>
              </w:rPr>
              <w:t>3 434,63</w:t>
            </w:r>
          </w:p>
        </w:tc>
      </w:tr>
      <w:tr w:rsidR="00500FA3" w:rsidRPr="0061238A" w:rsidTr="002D6EF4">
        <w:trPr>
          <w:jc w:val="center"/>
        </w:trPr>
        <w:tc>
          <w:tcPr>
            <w:tcW w:w="2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FA3" w:rsidRPr="00595CF8" w:rsidRDefault="00500FA3" w:rsidP="002D6EF4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2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A3" w:rsidRPr="00595CF8" w:rsidRDefault="00500FA3" w:rsidP="002D6EF4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 xml:space="preserve">Увеличение прочих остатков  денежных средств бюджетов </w:t>
            </w:r>
            <w:r>
              <w:rPr>
                <w:szCs w:val="28"/>
              </w:rPr>
              <w:t xml:space="preserve">сельских </w:t>
            </w:r>
            <w:r w:rsidRPr="00595CF8">
              <w:rPr>
                <w:szCs w:val="28"/>
              </w:rPr>
              <w:t>поселений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A3" w:rsidRPr="00595CF8" w:rsidRDefault="00500FA3" w:rsidP="002D6EF4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01 05 02 01 10 0000 510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FA3" w:rsidRPr="00595CF8" w:rsidRDefault="00500FA3" w:rsidP="002D6EF4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 w:rsidRPr="00595CF8">
              <w:rPr>
                <w:szCs w:val="28"/>
              </w:rPr>
              <w:t>-</w:t>
            </w:r>
            <w:r>
              <w:rPr>
                <w:szCs w:val="28"/>
              </w:rPr>
              <w:t>4 880,33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FA3" w:rsidRPr="00595CF8" w:rsidRDefault="00500FA3" w:rsidP="002D6EF4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 w:rsidRPr="00595CF8">
              <w:rPr>
                <w:szCs w:val="28"/>
              </w:rPr>
              <w:t>-</w:t>
            </w:r>
            <w:r>
              <w:rPr>
                <w:szCs w:val="28"/>
              </w:rPr>
              <w:t>3 277,43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FA3" w:rsidRPr="00595CF8" w:rsidRDefault="00500FA3" w:rsidP="002D6EF4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 w:rsidRPr="00595CF8">
              <w:rPr>
                <w:szCs w:val="28"/>
              </w:rPr>
              <w:t>-</w:t>
            </w:r>
            <w:r>
              <w:rPr>
                <w:szCs w:val="28"/>
              </w:rPr>
              <w:t>3 434,63</w:t>
            </w:r>
          </w:p>
        </w:tc>
      </w:tr>
      <w:tr w:rsidR="00500FA3" w:rsidRPr="0061238A" w:rsidTr="002D6EF4">
        <w:trPr>
          <w:jc w:val="center"/>
        </w:trPr>
        <w:tc>
          <w:tcPr>
            <w:tcW w:w="2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FA3" w:rsidRPr="00595CF8" w:rsidRDefault="00500FA3" w:rsidP="002D6EF4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2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A3" w:rsidRPr="00595CF8" w:rsidRDefault="00500FA3" w:rsidP="002D6EF4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Уменьшение остатков средств бюджетов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A3" w:rsidRPr="00595CF8" w:rsidRDefault="00500FA3" w:rsidP="002D6EF4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 xml:space="preserve">01 05 00 </w:t>
            </w:r>
            <w:proofErr w:type="spellStart"/>
            <w:r w:rsidRPr="00595CF8">
              <w:rPr>
                <w:szCs w:val="28"/>
              </w:rPr>
              <w:t>00</w:t>
            </w:r>
            <w:proofErr w:type="spellEnd"/>
            <w:r w:rsidRPr="00595CF8">
              <w:rPr>
                <w:szCs w:val="28"/>
              </w:rPr>
              <w:t xml:space="preserve"> </w:t>
            </w:r>
            <w:proofErr w:type="spellStart"/>
            <w:r w:rsidRPr="00595CF8">
              <w:rPr>
                <w:szCs w:val="28"/>
              </w:rPr>
              <w:t>00</w:t>
            </w:r>
            <w:proofErr w:type="spellEnd"/>
            <w:r w:rsidRPr="00595CF8">
              <w:rPr>
                <w:szCs w:val="28"/>
              </w:rPr>
              <w:t xml:space="preserve"> 0000 600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FA3" w:rsidRPr="00595CF8" w:rsidRDefault="00500FA3" w:rsidP="002D6EF4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5 730,33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FA3" w:rsidRPr="00595CF8" w:rsidRDefault="00500FA3" w:rsidP="002D6EF4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3 277,43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FA3" w:rsidRPr="00595CF8" w:rsidRDefault="00500FA3" w:rsidP="002D6EF4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3 434,63</w:t>
            </w:r>
          </w:p>
        </w:tc>
      </w:tr>
      <w:tr w:rsidR="00500FA3" w:rsidRPr="0061238A" w:rsidTr="002D6EF4">
        <w:trPr>
          <w:jc w:val="center"/>
        </w:trPr>
        <w:tc>
          <w:tcPr>
            <w:tcW w:w="2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FA3" w:rsidRPr="00595CF8" w:rsidRDefault="00500FA3" w:rsidP="002D6EF4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2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A3" w:rsidRPr="00595CF8" w:rsidRDefault="00500FA3" w:rsidP="002D6EF4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 xml:space="preserve">Уменьшение  прочих остатков  денежных средств бюджетов </w:t>
            </w:r>
            <w:r>
              <w:rPr>
                <w:szCs w:val="28"/>
              </w:rPr>
              <w:t xml:space="preserve">сельских поселений 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A3" w:rsidRPr="00595CF8" w:rsidRDefault="00500FA3" w:rsidP="002D6EF4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01 05 02 01 10 0000 610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FA3" w:rsidRPr="00595CF8" w:rsidRDefault="00500FA3" w:rsidP="002D6EF4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5 730,33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FA3" w:rsidRPr="00595CF8" w:rsidRDefault="00500FA3" w:rsidP="002D6EF4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3 277,43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FA3" w:rsidRPr="00595CF8" w:rsidRDefault="00500FA3" w:rsidP="002D6EF4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3 434,63</w:t>
            </w:r>
          </w:p>
        </w:tc>
      </w:tr>
    </w:tbl>
    <w:p w:rsidR="00500FA3" w:rsidRDefault="00500FA3" w:rsidP="00FE09B0">
      <w:pPr>
        <w:rPr>
          <w:i/>
          <w:sz w:val="26"/>
          <w:szCs w:val="26"/>
        </w:rPr>
      </w:pPr>
    </w:p>
    <w:p w:rsidR="00500FA3" w:rsidRPr="00FE09B0" w:rsidRDefault="00500FA3" w:rsidP="00FE09B0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FE09B0">
        <w:rPr>
          <w:rFonts w:ascii="Times New Roman" w:hAnsi="Times New Roman" w:cs="Times New Roman"/>
          <w:i/>
        </w:rPr>
        <w:lastRenderedPageBreak/>
        <w:t>Приложение 2</w:t>
      </w:r>
    </w:p>
    <w:p w:rsidR="00500FA3" w:rsidRPr="00FE09B0" w:rsidRDefault="00500FA3" w:rsidP="00FE09B0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FE09B0">
        <w:rPr>
          <w:rFonts w:ascii="Times New Roman" w:hAnsi="Times New Roman" w:cs="Times New Roman"/>
          <w:i/>
        </w:rPr>
        <w:t xml:space="preserve">                                                            к решению Совета народных депутатов</w:t>
      </w:r>
    </w:p>
    <w:p w:rsidR="00500FA3" w:rsidRPr="00FE09B0" w:rsidRDefault="00500FA3" w:rsidP="00FE09B0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FE09B0">
        <w:rPr>
          <w:rFonts w:ascii="Times New Roman" w:hAnsi="Times New Roman" w:cs="Times New Roman"/>
          <w:i/>
        </w:rPr>
        <w:t xml:space="preserve">                                                               </w:t>
      </w:r>
      <w:proofErr w:type="spellStart"/>
      <w:r w:rsidRPr="00FE09B0">
        <w:rPr>
          <w:rFonts w:ascii="Times New Roman" w:hAnsi="Times New Roman" w:cs="Times New Roman"/>
          <w:i/>
        </w:rPr>
        <w:t>Сериковского</w:t>
      </w:r>
      <w:proofErr w:type="spellEnd"/>
      <w:r w:rsidRPr="00FE09B0">
        <w:rPr>
          <w:rFonts w:ascii="Times New Roman" w:hAnsi="Times New Roman" w:cs="Times New Roman"/>
          <w:i/>
        </w:rPr>
        <w:t xml:space="preserve"> сельского поселения </w:t>
      </w:r>
    </w:p>
    <w:p w:rsidR="00500FA3" w:rsidRPr="00FE09B0" w:rsidRDefault="00500FA3" w:rsidP="00FE09B0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</w:rPr>
      </w:pPr>
      <w:r w:rsidRPr="00FE09B0">
        <w:rPr>
          <w:rFonts w:ascii="Times New Roman" w:eastAsia="Arial" w:hAnsi="Times New Roman" w:cs="Times New Roman"/>
          <w:i/>
        </w:rPr>
        <w:t xml:space="preserve">                                                                                   «</w:t>
      </w:r>
      <w:r w:rsidRPr="00FE09B0">
        <w:rPr>
          <w:rFonts w:ascii="Times New Roman" w:eastAsia="Arial" w:hAnsi="Times New Roman" w:cs="Times New Roman"/>
          <w:i/>
          <w:color w:val="000000"/>
        </w:rPr>
        <w:t xml:space="preserve">Об утверждении бюджета </w:t>
      </w:r>
      <w:proofErr w:type="spellStart"/>
      <w:r w:rsidRPr="00FE09B0">
        <w:rPr>
          <w:rFonts w:ascii="Times New Roman" w:eastAsia="Arial" w:hAnsi="Times New Roman" w:cs="Times New Roman"/>
          <w:i/>
          <w:color w:val="000000"/>
        </w:rPr>
        <w:t>Сериковского</w:t>
      </w:r>
      <w:proofErr w:type="spellEnd"/>
    </w:p>
    <w:p w:rsidR="00500FA3" w:rsidRPr="00FE09B0" w:rsidRDefault="00500FA3" w:rsidP="00FE09B0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</w:rPr>
      </w:pPr>
      <w:r w:rsidRPr="00FE09B0">
        <w:rPr>
          <w:rFonts w:ascii="Times New Roman" w:eastAsia="Arial" w:hAnsi="Times New Roman" w:cs="Times New Roman"/>
          <w:i/>
          <w:color w:val="000000"/>
        </w:rPr>
        <w:t>сельского поселения Бутурлиновского</w:t>
      </w:r>
    </w:p>
    <w:p w:rsidR="00500FA3" w:rsidRPr="00FE09B0" w:rsidRDefault="00500FA3" w:rsidP="00FE09B0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</w:rPr>
      </w:pPr>
      <w:proofErr w:type="gramStart"/>
      <w:r w:rsidRPr="00FE09B0">
        <w:rPr>
          <w:rFonts w:ascii="Times New Roman" w:eastAsia="Arial" w:hAnsi="Times New Roman" w:cs="Times New Roman"/>
          <w:i/>
          <w:color w:val="000000"/>
        </w:rPr>
        <w:t>муниципального</w:t>
      </w:r>
      <w:proofErr w:type="gramEnd"/>
      <w:r w:rsidRPr="00FE09B0">
        <w:rPr>
          <w:rFonts w:ascii="Times New Roman" w:eastAsia="Arial" w:hAnsi="Times New Roman" w:cs="Times New Roman"/>
          <w:i/>
          <w:color w:val="000000"/>
        </w:rPr>
        <w:t xml:space="preserve"> района Воронежской области </w:t>
      </w:r>
    </w:p>
    <w:p w:rsidR="00500FA3" w:rsidRPr="00FE09B0" w:rsidRDefault="00500FA3" w:rsidP="00FE09B0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</w:rPr>
      </w:pPr>
      <w:r w:rsidRPr="00FE09B0">
        <w:rPr>
          <w:rFonts w:ascii="Times New Roman" w:eastAsia="Arial" w:hAnsi="Times New Roman" w:cs="Times New Roman"/>
          <w:i/>
          <w:color w:val="000000"/>
        </w:rPr>
        <w:t>на 2025 год и на плановый период 2026 и 2027 годов»</w:t>
      </w:r>
    </w:p>
    <w:p w:rsidR="00500FA3" w:rsidRPr="00FE09B0" w:rsidRDefault="00500FA3" w:rsidP="00FE09B0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</w:rPr>
      </w:pPr>
      <w:r w:rsidRPr="00FE09B0">
        <w:rPr>
          <w:rFonts w:ascii="Times New Roman" w:eastAsia="Arial" w:hAnsi="Times New Roman" w:cs="Times New Roman"/>
          <w:i/>
          <w:color w:val="000000"/>
        </w:rPr>
        <w:t>от________2024 г. №</w:t>
      </w:r>
    </w:p>
    <w:p w:rsidR="00500FA3" w:rsidRPr="00FE09B0" w:rsidRDefault="00500FA3" w:rsidP="00FE09B0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</w:rPr>
      </w:pPr>
    </w:p>
    <w:p w:rsidR="00500FA3" w:rsidRPr="00FE09B0" w:rsidRDefault="00500FA3" w:rsidP="00FE09B0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</w:rPr>
      </w:pPr>
    </w:p>
    <w:p w:rsidR="00500FA3" w:rsidRPr="00FE09B0" w:rsidRDefault="00500FA3" w:rsidP="00FE09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FE09B0">
        <w:rPr>
          <w:rFonts w:ascii="Times New Roman" w:eastAsia="Calibri" w:hAnsi="Times New Roman" w:cs="Times New Roman"/>
          <w:b/>
        </w:rPr>
        <w:t xml:space="preserve">ДОХОДЫ БЮДЖЕТА </w:t>
      </w:r>
    </w:p>
    <w:p w:rsidR="00500FA3" w:rsidRPr="00FE09B0" w:rsidRDefault="00500FA3" w:rsidP="00FE09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FE09B0">
        <w:rPr>
          <w:rFonts w:ascii="Times New Roman" w:eastAsia="Calibri" w:hAnsi="Times New Roman" w:cs="Times New Roman"/>
          <w:b/>
        </w:rPr>
        <w:t xml:space="preserve">СЕРИКОВСКОГО СЕЛЬСКОГО ПОСЕЛЕНИЯ </w:t>
      </w:r>
    </w:p>
    <w:p w:rsidR="00500FA3" w:rsidRPr="00FE09B0" w:rsidRDefault="00500FA3" w:rsidP="00FE09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FE09B0">
        <w:rPr>
          <w:rFonts w:ascii="Times New Roman" w:eastAsia="Calibri" w:hAnsi="Times New Roman" w:cs="Times New Roman"/>
          <w:b/>
        </w:rPr>
        <w:t xml:space="preserve">БУТУРЛИНОВСКОГО МУНИЦИПАЛЬНОГО РАЙОНА ВОРОНЕЖСКОЙ ОБЛАСТИ </w:t>
      </w:r>
    </w:p>
    <w:p w:rsidR="00500FA3" w:rsidRPr="00FE09B0" w:rsidRDefault="00500FA3" w:rsidP="00FE09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FE09B0">
        <w:rPr>
          <w:rFonts w:ascii="Times New Roman" w:eastAsia="Calibri" w:hAnsi="Times New Roman" w:cs="Times New Roman"/>
          <w:b/>
        </w:rPr>
        <w:t xml:space="preserve">ПО КОДАМ ВИДОВ ДОХОДОВ, ПОДВИДОВ ДОХОДОВ </w:t>
      </w:r>
    </w:p>
    <w:p w:rsidR="00500FA3" w:rsidRPr="00FE09B0" w:rsidRDefault="00500FA3" w:rsidP="00FE09B0">
      <w:pPr>
        <w:pStyle w:val="ConsNormal"/>
        <w:widowControl/>
        <w:ind w:firstLine="0"/>
        <w:jc w:val="center"/>
        <w:outlineLvl w:val="0"/>
        <w:rPr>
          <w:rFonts w:ascii="Times New Roman" w:eastAsia="Calibri" w:hAnsi="Times New Roman" w:cs="Times New Roman"/>
          <w:b/>
          <w:sz w:val="22"/>
          <w:szCs w:val="22"/>
          <w:lang w:eastAsia="ru-RU"/>
        </w:rPr>
      </w:pPr>
      <w:r w:rsidRPr="00FE09B0">
        <w:rPr>
          <w:rFonts w:ascii="Times New Roman" w:eastAsia="Calibri" w:hAnsi="Times New Roman" w:cs="Times New Roman"/>
          <w:b/>
          <w:sz w:val="22"/>
          <w:szCs w:val="22"/>
          <w:lang w:eastAsia="ru-RU"/>
        </w:rPr>
        <w:t>НА 2025 ГОД И НА ПЛАНОВЫЙ ПЕРИОД 2026</w:t>
      </w:r>
      <w:proofErr w:type="gramStart"/>
      <w:r w:rsidRPr="00FE09B0">
        <w:rPr>
          <w:rFonts w:ascii="Times New Roman" w:eastAsia="Calibri" w:hAnsi="Times New Roman" w:cs="Times New Roman"/>
          <w:b/>
          <w:sz w:val="22"/>
          <w:szCs w:val="22"/>
          <w:lang w:eastAsia="ru-RU"/>
        </w:rPr>
        <w:t xml:space="preserve"> И</w:t>
      </w:r>
      <w:proofErr w:type="gramEnd"/>
      <w:r w:rsidRPr="00FE09B0">
        <w:rPr>
          <w:rFonts w:ascii="Times New Roman" w:eastAsia="Calibri" w:hAnsi="Times New Roman" w:cs="Times New Roman"/>
          <w:b/>
          <w:sz w:val="22"/>
          <w:szCs w:val="22"/>
          <w:lang w:eastAsia="ru-RU"/>
        </w:rPr>
        <w:t xml:space="preserve"> 2027 ГОДОВ</w:t>
      </w:r>
    </w:p>
    <w:p w:rsidR="00500FA3" w:rsidRPr="00FE09B0" w:rsidRDefault="00500FA3" w:rsidP="00FE09B0">
      <w:pPr>
        <w:pStyle w:val="ConsNormal"/>
        <w:widowControl/>
        <w:ind w:firstLine="0"/>
        <w:jc w:val="center"/>
        <w:outlineLvl w:val="0"/>
        <w:rPr>
          <w:rFonts w:ascii="Times New Roman" w:eastAsia="Calibri" w:hAnsi="Times New Roman" w:cs="Times New Roman"/>
          <w:b/>
          <w:sz w:val="22"/>
          <w:szCs w:val="22"/>
          <w:lang w:eastAsia="ru-RU"/>
        </w:rPr>
      </w:pPr>
    </w:p>
    <w:p w:rsidR="00500FA3" w:rsidRPr="00FE09B0" w:rsidRDefault="00500FA3" w:rsidP="00FE09B0">
      <w:pPr>
        <w:pStyle w:val="ConsNormal"/>
        <w:widowControl/>
        <w:ind w:firstLine="0"/>
        <w:jc w:val="right"/>
        <w:outlineLvl w:val="0"/>
        <w:rPr>
          <w:rFonts w:ascii="Times New Roman" w:eastAsia="Calibri" w:hAnsi="Times New Roman" w:cs="Times New Roman"/>
          <w:sz w:val="22"/>
          <w:szCs w:val="22"/>
          <w:lang w:eastAsia="ru-RU"/>
        </w:rPr>
      </w:pPr>
      <w:r w:rsidRPr="00FE09B0">
        <w:rPr>
          <w:rFonts w:ascii="Times New Roman" w:eastAsia="Calibri" w:hAnsi="Times New Roman" w:cs="Times New Roman"/>
          <w:sz w:val="22"/>
          <w:szCs w:val="22"/>
          <w:lang w:eastAsia="ru-RU"/>
        </w:rPr>
        <w:t>сумма (тыс. рублей)</w:t>
      </w:r>
    </w:p>
    <w:tbl>
      <w:tblPr>
        <w:tblW w:w="13580" w:type="dxa"/>
        <w:tblInd w:w="113" w:type="dxa"/>
        <w:tblLook w:val="04A0"/>
      </w:tblPr>
      <w:tblGrid>
        <w:gridCol w:w="3580"/>
        <w:gridCol w:w="5000"/>
        <w:gridCol w:w="1860"/>
        <w:gridCol w:w="1620"/>
        <w:gridCol w:w="1520"/>
      </w:tblGrid>
      <w:tr w:rsidR="00500FA3" w:rsidRPr="00CC2203" w:rsidTr="002D6EF4">
        <w:trPr>
          <w:trHeight w:val="93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C2203" w:rsidRDefault="00500FA3" w:rsidP="00CC2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2203">
              <w:rPr>
                <w:rFonts w:ascii="Times New Roman" w:hAnsi="Times New Roman" w:cs="Times New Roman"/>
                <w:b/>
                <w:bCs/>
              </w:rPr>
              <w:t>Код показателя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2203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2203">
              <w:rPr>
                <w:rFonts w:ascii="Times New Roman" w:hAnsi="Times New Roman" w:cs="Times New Roman"/>
                <w:b/>
                <w:bCs/>
              </w:rPr>
              <w:t>2025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2203">
              <w:rPr>
                <w:rFonts w:ascii="Times New Roman" w:hAnsi="Times New Roman" w:cs="Times New Roman"/>
                <w:b/>
                <w:bCs/>
              </w:rPr>
              <w:t>2026 год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2203">
              <w:rPr>
                <w:rFonts w:ascii="Times New Roman" w:hAnsi="Times New Roman" w:cs="Times New Roman"/>
                <w:b/>
                <w:bCs/>
              </w:rPr>
              <w:t>2027 год</w:t>
            </w:r>
          </w:p>
        </w:tc>
      </w:tr>
      <w:tr w:rsidR="00500FA3" w:rsidRPr="00CC2203" w:rsidTr="002D6EF4">
        <w:trPr>
          <w:trHeight w:val="3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2203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2203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2203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2203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2203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500FA3" w:rsidRPr="00CC2203" w:rsidTr="002D6EF4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C2203">
              <w:rPr>
                <w:rFonts w:ascii="Times New Roman" w:hAnsi="Times New Roman" w:cs="Times New Roman"/>
                <w:b/>
                <w:bCs/>
              </w:rPr>
              <w:t>000 8 50 00000 00 0000 000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2203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2203">
              <w:rPr>
                <w:rFonts w:ascii="Times New Roman" w:hAnsi="Times New Roman" w:cs="Times New Roman"/>
                <w:b/>
                <w:bCs/>
                <w:color w:val="000000"/>
              </w:rPr>
              <w:t>4880,33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2203">
              <w:rPr>
                <w:rFonts w:ascii="Times New Roman" w:hAnsi="Times New Roman" w:cs="Times New Roman"/>
                <w:b/>
                <w:bCs/>
                <w:color w:val="000000"/>
              </w:rPr>
              <w:t>3277,43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2203">
              <w:rPr>
                <w:rFonts w:ascii="Times New Roman" w:hAnsi="Times New Roman" w:cs="Times New Roman"/>
                <w:b/>
                <w:bCs/>
                <w:color w:val="000000"/>
              </w:rPr>
              <w:t>3434,63</w:t>
            </w:r>
          </w:p>
        </w:tc>
      </w:tr>
      <w:tr w:rsidR="00500FA3" w:rsidRPr="00CC2203" w:rsidTr="002D6EF4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2203">
              <w:rPr>
                <w:rFonts w:ascii="Times New Roman" w:hAnsi="Times New Roman" w:cs="Times New Roman"/>
                <w:b/>
                <w:bCs/>
                <w:color w:val="000000"/>
              </w:rPr>
              <w:t>000 1 00 00000 00 0000 000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2203">
              <w:rPr>
                <w:rFonts w:ascii="Times New Roman" w:hAnsi="Times New Roman" w:cs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2203">
              <w:rPr>
                <w:rFonts w:ascii="Times New Roman" w:hAnsi="Times New Roman" w:cs="Times New Roman"/>
                <w:b/>
                <w:bCs/>
                <w:color w:val="000000"/>
              </w:rPr>
              <w:t>2078,00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2203">
              <w:rPr>
                <w:rFonts w:ascii="Times New Roman" w:hAnsi="Times New Roman" w:cs="Times New Roman"/>
                <w:b/>
                <w:bCs/>
                <w:color w:val="000000"/>
              </w:rPr>
              <w:t>2081,00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2203">
              <w:rPr>
                <w:rFonts w:ascii="Times New Roman" w:hAnsi="Times New Roman" w:cs="Times New Roman"/>
                <w:b/>
                <w:bCs/>
                <w:color w:val="000000"/>
              </w:rPr>
              <w:t>2084,00</w:t>
            </w:r>
          </w:p>
        </w:tc>
      </w:tr>
      <w:tr w:rsidR="00500FA3" w:rsidRPr="00CC2203" w:rsidTr="002D6EF4">
        <w:trPr>
          <w:trHeight w:val="64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C22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000 1 01 00000 00 0000 000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C22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НАЛОГИ НА ПРИБЫЛЬ, ДОХОДЫ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C22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83,00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C22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86,00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C22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89,00</w:t>
            </w:r>
          </w:p>
        </w:tc>
      </w:tr>
      <w:tr w:rsidR="00500FA3" w:rsidRPr="00CC2203" w:rsidTr="002D6EF4">
        <w:trPr>
          <w:trHeight w:val="58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2203">
              <w:rPr>
                <w:rFonts w:ascii="Times New Roman" w:hAnsi="Times New Roman" w:cs="Times New Roman"/>
                <w:color w:val="000000"/>
              </w:rPr>
              <w:t>000 1 01 02000 01 0000 110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2203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203">
              <w:rPr>
                <w:rFonts w:ascii="Times New Roman" w:hAnsi="Times New Roman" w:cs="Times New Roman"/>
                <w:color w:val="000000"/>
              </w:rPr>
              <w:t>83,00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203">
              <w:rPr>
                <w:rFonts w:ascii="Times New Roman" w:hAnsi="Times New Roman" w:cs="Times New Roman"/>
                <w:color w:val="000000"/>
              </w:rPr>
              <w:t>86,00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203">
              <w:rPr>
                <w:rFonts w:ascii="Times New Roman" w:hAnsi="Times New Roman" w:cs="Times New Roman"/>
                <w:color w:val="000000"/>
              </w:rPr>
              <w:t>89,00</w:t>
            </w:r>
          </w:p>
        </w:tc>
      </w:tr>
      <w:tr w:rsidR="00500FA3" w:rsidRPr="00CC2203" w:rsidTr="002D6EF4">
        <w:trPr>
          <w:trHeight w:val="223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2203">
              <w:rPr>
                <w:rFonts w:ascii="Times New Roman" w:hAnsi="Times New Roman" w:cs="Times New Roman"/>
                <w:color w:val="000000"/>
              </w:rPr>
              <w:t>000 1 01 02010 01 0000 110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2203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CC2203">
              <w:rPr>
                <w:rFonts w:ascii="Times New Roman" w:hAnsi="Times New Roman" w:cs="Times New Roman"/>
                <w:vertAlign w:val="superscript"/>
              </w:rPr>
              <w:t>1</w:t>
            </w:r>
            <w:r w:rsidRPr="00CC2203">
              <w:rPr>
                <w:rFonts w:ascii="Times New Roman" w:hAnsi="Times New Roman" w:cs="Times New Roman"/>
              </w:rPr>
              <w:t xml:space="preserve"> и 228 Налогового кодекса Российской Федерации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203">
              <w:rPr>
                <w:rFonts w:ascii="Times New Roman" w:hAnsi="Times New Roman" w:cs="Times New Roman"/>
                <w:color w:val="000000"/>
              </w:rPr>
              <w:t>83,00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203">
              <w:rPr>
                <w:rFonts w:ascii="Times New Roman" w:hAnsi="Times New Roman" w:cs="Times New Roman"/>
                <w:color w:val="000000"/>
              </w:rPr>
              <w:t>86,00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203">
              <w:rPr>
                <w:rFonts w:ascii="Times New Roman" w:hAnsi="Times New Roman" w:cs="Times New Roman"/>
                <w:color w:val="000000"/>
              </w:rPr>
              <w:t>89,00</w:t>
            </w:r>
          </w:p>
        </w:tc>
      </w:tr>
      <w:tr w:rsidR="00500FA3" w:rsidRPr="00CC2203" w:rsidTr="002D6EF4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C22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000 1 06 00000 00 0000 000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C22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НАЛОГИ НА ИМУЩЕСТВО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C22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1803,00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C22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1803,00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C22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1803,00</w:t>
            </w:r>
          </w:p>
        </w:tc>
      </w:tr>
      <w:tr w:rsidR="00500FA3" w:rsidRPr="00CC2203" w:rsidTr="002D6EF4">
        <w:trPr>
          <w:trHeight w:val="6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C2203">
              <w:rPr>
                <w:rFonts w:ascii="Times New Roman" w:hAnsi="Times New Roman" w:cs="Times New Roman"/>
                <w:i/>
                <w:iCs/>
                <w:color w:val="000000"/>
              </w:rPr>
              <w:t>000 1 06 01000 00 0000 110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C2203">
              <w:rPr>
                <w:rFonts w:ascii="Times New Roman" w:hAnsi="Times New Roman" w:cs="Times New Roman"/>
                <w:i/>
                <w:iCs/>
                <w:color w:val="000000"/>
              </w:rPr>
              <w:t>Налог на имущество физических лиц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C2203">
              <w:rPr>
                <w:rFonts w:ascii="Times New Roman" w:hAnsi="Times New Roman" w:cs="Times New Roman"/>
                <w:i/>
                <w:iCs/>
                <w:color w:val="000000"/>
              </w:rPr>
              <w:t>45,00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C2203">
              <w:rPr>
                <w:rFonts w:ascii="Times New Roman" w:hAnsi="Times New Roman" w:cs="Times New Roman"/>
                <w:i/>
                <w:iCs/>
                <w:color w:val="000000"/>
              </w:rPr>
              <w:t>45,00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C2203">
              <w:rPr>
                <w:rFonts w:ascii="Times New Roman" w:hAnsi="Times New Roman" w:cs="Times New Roman"/>
                <w:i/>
                <w:iCs/>
                <w:color w:val="000000"/>
              </w:rPr>
              <w:t>45,00</w:t>
            </w:r>
          </w:p>
        </w:tc>
      </w:tr>
      <w:tr w:rsidR="00500FA3" w:rsidRPr="00CC2203" w:rsidTr="002D6EF4">
        <w:trPr>
          <w:trHeight w:val="14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2203">
              <w:rPr>
                <w:rFonts w:ascii="Times New Roman" w:hAnsi="Times New Roman" w:cs="Times New Roman"/>
                <w:color w:val="000000"/>
              </w:rPr>
              <w:t>000 1 06 01030 10 0000 110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2203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203">
              <w:rPr>
                <w:rFonts w:ascii="Times New Roman" w:hAnsi="Times New Roman" w:cs="Times New Roman"/>
                <w:color w:val="000000"/>
              </w:rPr>
              <w:t>45,00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203">
              <w:rPr>
                <w:rFonts w:ascii="Times New Roman" w:hAnsi="Times New Roman" w:cs="Times New Roman"/>
                <w:color w:val="000000"/>
              </w:rPr>
              <w:t>45,00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203">
              <w:rPr>
                <w:rFonts w:ascii="Times New Roman" w:hAnsi="Times New Roman" w:cs="Times New Roman"/>
                <w:color w:val="000000"/>
              </w:rPr>
              <w:t>45,00</w:t>
            </w:r>
          </w:p>
        </w:tc>
      </w:tr>
      <w:tr w:rsidR="00500FA3" w:rsidRPr="00CC2203" w:rsidTr="002D6EF4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C2203">
              <w:rPr>
                <w:rFonts w:ascii="Times New Roman" w:hAnsi="Times New Roman" w:cs="Times New Roman"/>
                <w:i/>
                <w:iCs/>
                <w:color w:val="000000"/>
              </w:rPr>
              <w:t>000 1 06 06000 00 0000 110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C2203">
              <w:rPr>
                <w:rFonts w:ascii="Times New Roman" w:hAnsi="Times New Roman" w:cs="Times New Roman"/>
                <w:i/>
                <w:iCs/>
                <w:color w:val="000000"/>
              </w:rPr>
              <w:t>Земельный налог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C2203">
              <w:rPr>
                <w:rFonts w:ascii="Times New Roman" w:hAnsi="Times New Roman" w:cs="Times New Roman"/>
                <w:i/>
                <w:iCs/>
                <w:color w:val="000000"/>
              </w:rPr>
              <w:t>1758,00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C2203">
              <w:rPr>
                <w:rFonts w:ascii="Times New Roman" w:hAnsi="Times New Roman" w:cs="Times New Roman"/>
                <w:i/>
                <w:iCs/>
                <w:color w:val="000000"/>
              </w:rPr>
              <w:t>1758,00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C2203">
              <w:rPr>
                <w:rFonts w:ascii="Times New Roman" w:hAnsi="Times New Roman" w:cs="Times New Roman"/>
                <w:i/>
                <w:iCs/>
                <w:color w:val="000000"/>
              </w:rPr>
              <w:t>1758,00</w:t>
            </w:r>
          </w:p>
        </w:tc>
      </w:tr>
      <w:tr w:rsidR="00500FA3" w:rsidRPr="00CC2203" w:rsidTr="002D6EF4">
        <w:trPr>
          <w:trHeight w:val="61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2203">
              <w:rPr>
                <w:rFonts w:ascii="Times New Roman" w:hAnsi="Times New Roman" w:cs="Times New Roman"/>
                <w:color w:val="000000"/>
              </w:rPr>
              <w:t>000 1 06 06030 00 0000 110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2203">
              <w:rPr>
                <w:rFonts w:ascii="Times New Roman" w:hAnsi="Times New Roman" w:cs="Times New Roman"/>
                <w:color w:val="000000"/>
              </w:rPr>
              <w:t>Земельный налог с организаций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203">
              <w:rPr>
                <w:rFonts w:ascii="Times New Roman" w:hAnsi="Times New Roman" w:cs="Times New Roman"/>
                <w:color w:val="000000"/>
              </w:rPr>
              <w:t>1256,00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203">
              <w:rPr>
                <w:rFonts w:ascii="Times New Roman" w:hAnsi="Times New Roman" w:cs="Times New Roman"/>
                <w:color w:val="000000"/>
              </w:rPr>
              <w:t>1256,00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203">
              <w:rPr>
                <w:rFonts w:ascii="Times New Roman" w:hAnsi="Times New Roman" w:cs="Times New Roman"/>
                <w:color w:val="000000"/>
              </w:rPr>
              <w:t>1256,00</w:t>
            </w:r>
          </w:p>
        </w:tc>
      </w:tr>
      <w:tr w:rsidR="00500FA3" w:rsidRPr="00CC2203" w:rsidTr="002D6EF4">
        <w:trPr>
          <w:trHeight w:val="11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2203">
              <w:rPr>
                <w:rFonts w:ascii="Times New Roman" w:hAnsi="Times New Roman" w:cs="Times New Roman"/>
                <w:color w:val="000000"/>
              </w:rPr>
              <w:t>000 1 06 06033 10 0000 110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2203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203">
              <w:rPr>
                <w:rFonts w:ascii="Times New Roman" w:hAnsi="Times New Roman" w:cs="Times New Roman"/>
                <w:color w:val="000000"/>
              </w:rPr>
              <w:t>1256,00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203">
              <w:rPr>
                <w:rFonts w:ascii="Times New Roman" w:hAnsi="Times New Roman" w:cs="Times New Roman"/>
                <w:color w:val="000000"/>
              </w:rPr>
              <w:t>1256,00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203">
              <w:rPr>
                <w:rFonts w:ascii="Times New Roman" w:hAnsi="Times New Roman" w:cs="Times New Roman"/>
                <w:color w:val="000000"/>
              </w:rPr>
              <w:t>1256,00</w:t>
            </w:r>
          </w:p>
        </w:tc>
      </w:tr>
      <w:tr w:rsidR="00500FA3" w:rsidRPr="00CC2203" w:rsidTr="002D6EF4">
        <w:trPr>
          <w:trHeight w:val="6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2203">
              <w:rPr>
                <w:rFonts w:ascii="Times New Roman" w:hAnsi="Times New Roman" w:cs="Times New Roman"/>
                <w:color w:val="000000"/>
              </w:rPr>
              <w:t>000 1 06 06040 00 0000 110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2203">
              <w:rPr>
                <w:rFonts w:ascii="Times New Roman" w:hAnsi="Times New Roman" w:cs="Times New Roman"/>
                <w:color w:val="000000"/>
              </w:rPr>
              <w:t>Земельный налог с физических лиц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203">
              <w:rPr>
                <w:rFonts w:ascii="Times New Roman" w:hAnsi="Times New Roman" w:cs="Times New Roman"/>
                <w:color w:val="000000"/>
              </w:rPr>
              <w:t>502,00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203">
              <w:rPr>
                <w:rFonts w:ascii="Times New Roman" w:hAnsi="Times New Roman" w:cs="Times New Roman"/>
                <w:color w:val="000000"/>
              </w:rPr>
              <w:t>502,00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203">
              <w:rPr>
                <w:rFonts w:ascii="Times New Roman" w:hAnsi="Times New Roman" w:cs="Times New Roman"/>
                <w:color w:val="000000"/>
              </w:rPr>
              <w:t>502,00</w:t>
            </w:r>
          </w:p>
        </w:tc>
      </w:tr>
      <w:tr w:rsidR="00500FA3" w:rsidRPr="00CC2203" w:rsidTr="002D6EF4">
        <w:trPr>
          <w:trHeight w:val="10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2203">
              <w:rPr>
                <w:rFonts w:ascii="Times New Roman" w:hAnsi="Times New Roman" w:cs="Times New Roman"/>
                <w:color w:val="000000"/>
              </w:rPr>
              <w:t>000 1 06 06043 10 0000 110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2203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203">
              <w:rPr>
                <w:rFonts w:ascii="Times New Roman" w:hAnsi="Times New Roman" w:cs="Times New Roman"/>
                <w:color w:val="000000"/>
              </w:rPr>
              <w:t>502,00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203">
              <w:rPr>
                <w:rFonts w:ascii="Times New Roman" w:hAnsi="Times New Roman" w:cs="Times New Roman"/>
                <w:color w:val="000000"/>
              </w:rPr>
              <w:t>502,00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203">
              <w:rPr>
                <w:rFonts w:ascii="Times New Roman" w:hAnsi="Times New Roman" w:cs="Times New Roman"/>
                <w:color w:val="000000"/>
              </w:rPr>
              <w:t>502,00</w:t>
            </w:r>
          </w:p>
        </w:tc>
      </w:tr>
      <w:tr w:rsidR="00500FA3" w:rsidRPr="00CC2203" w:rsidTr="002D6EF4">
        <w:trPr>
          <w:trHeight w:val="15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C2203">
              <w:rPr>
                <w:rFonts w:ascii="Times New Roman" w:hAnsi="Times New Roman" w:cs="Times New Roman"/>
                <w:b/>
                <w:bCs/>
                <w:i/>
                <w:iCs/>
              </w:rPr>
              <w:t>000 1 11 00000 00 0000 000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C2203">
              <w:rPr>
                <w:rFonts w:ascii="Times New Roman" w:hAnsi="Times New Roman" w:cs="Times New Roman"/>
                <w:b/>
                <w:bCs/>
                <w:i/>
                <w:i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C22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192,00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C22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192,00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C22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192,00</w:t>
            </w:r>
          </w:p>
        </w:tc>
      </w:tr>
      <w:tr w:rsidR="00500FA3" w:rsidRPr="00CC2203" w:rsidTr="002D6EF4">
        <w:trPr>
          <w:trHeight w:val="23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C2203">
              <w:rPr>
                <w:rFonts w:ascii="Times New Roman" w:hAnsi="Times New Roman" w:cs="Times New Roman"/>
                <w:b/>
                <w:bCs/>
                <w:i/>
                <w:iCs/>
              </w:rPr>
              <w:t>000 1 11 05000 00 0000 120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2203">
              <w:rPr>
                <w:rFonts w:ascii="Times New Roman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</w:t>
            </w:r>
            <w:proofErr w:type="gramStart"/>
            <w:r w:rsidRPr="00CC220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C2203">
              <w:rPr>
                <w:rFonts w:ascii="Times New Roman" w:hAnsi="Times New Roman" w:cs="Times New Roman"/>
              </w:rPr>
              <w:t>в том числе казённых)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C2203">
              <w:rPr>
                <w:rFonts w:ascii="Times New Roman" w:hAnsi="Times New Roman" w:cs="Times New Roman"/>
                <w:i/>
                <w:iCs/>
                <w:color w:val="000000"/>
              </w:rPr>
              <w:t>192,00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C2203">
              <w:rPr>
                <w:rFonts w:ascii="Times New Roman" w:hAnsi="Times New Roman" w:cs="Times New Roman"/>
                <w:i/>
                <w:iCs/>
                <w:color w:val="000000"/>
              </w:rPr>
              <w:t>192,00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C2203">
              <w:rPr>
                <w:rFonts w:ascii="Times New Roman" w:hAnsi="Times New Roman" w:cs="Times New Roman"/>
                <w:i/>
                <w:iCs/>
                <w:color w:val="000000"/>
              </w:rPr>
              <w:t>192,00</w:t>
            </w:r>
          </w:p>
        </w:tc>
      </w:tr>
      <w:tr w:rsidR="00500FA3" w:rsidRPr="00CC2203" w:rsidTr="002D6EF4">
        <w:trPr>
          <w:trHeight w:val="23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C2203">
              <w:rPr>
                <w:rFonts w:ascii="Times New Roman" w:hAnsi="Times New Roman" w:cs="Times New Roman"/>
                <w:i/>
                <w:iCs/>
              </w:rPr>
              <w:lastRenderedPageBreak/>
              <w:t>000 1 11 05020 00 0000 120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CC2203">
              <w:rPr>
                <w:rFonts w:ascii="Times New Roman" w:hAnsi="Times New Roman" w:cs="Times New Roman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C2203">
              <w:rPr>
                <w:rFonts w:ascii="Times New Roman" w:hAnsi="Times New Roman" w:cs="Times New Roman"/>
                <w:i/>
                <w:iCs/>
                <w:color w:val="000000"/>
              </w:rPr>
              <w:t>74,00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C2203">
              <w:rPr>
                <w:rFonts w:ascii="Times New Roman" w:hAnsi="Times New Roman" w:cs="Times New Roman"/>
                <w:i/>
                <w:iCs/>
                <w:color w:val="000000"/>
              </w:rPr>
              <w:t>74,00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C2203">
              <w:rPr>
                <w:rFonts w:ascii="Times New Roman" w:hAnsi="Times New Roman" w:cs="Times New Roman"/>
                <w:i/>
                <w:iCs/>
                <w:color w:val="000000"/>
              </w:rPr>
              <w:t>74,00</w:t>
            </w:r>
          </w:p>
        </w:tc>
      </w:tr>
      <w:tr w:rsidR="00500FA3" w:rsidRPr="00CC2203" w:rsidTr="002D6EF4">
        <w:trPr>
          <w:trHeight w:val="19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C2203">
              <w:rPr>
                <w:rFonts w:ascii="Times New Roman" w:hAnsi="Times New Roman" w:cs="Times New Roman"/>
                <w:i/>
                <w:iCs/>
              </w:rPr>
              <w:t>000 1 11 05025 10 0000 120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CC2203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C2203">
              <w:rPr>
                <w:rFonts w:ascii="Times New Roman" w:hAnsi="Times New Roman" w:cs="Times New Roman"/>
                <w:i/>
                <w:iCs/>
                <w:color w:val="000000"/>
              </w:rPr>
              <w:t>74,00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C2203">
              <w:rPr>
                <w:rFonts w:ascii="Times New Roman" w:hAnsi="Times New Roman" w:cs="Times New Roman"/>
                <w:i/>
                <w:iCs/>
                <w:color w:val="000000"/>
              </w:rPr>
              <w:t>74,00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C2203">
              <w:rPr>
                <w:rFonts w:ascii="Times New Roman" w:hAnsi="Times New Roman" w:cs="Times New Roman"/>
                <w:i/>
                <w:iCs/>
                <w:color w:val="000000"/>
              </w:rPr>
              <w:t>74,00</w:t>
            </w:r>
          </w:p>
        </w:tc>
      </w:tr>
      <w:tr w:rsidR="00500FA3" w:rsidRPr="00CC2203" w:rsidTr="002D6EF4">
        <w:trPr>
          <w:trHeight w:val="24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2203">
              <w:rPr>
                <w:rFonts w:ascii="Times New Roman" w:hAnsi="Times New Roman" w:cs="Times New Roman"/>
              </w:rPr>
              <w:t>000 1 11 05030 00 0000 120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2203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203">
              <w:rPr>
                <w:rFonts w:ascii="Times New Roman" w:hAnsi="Times New Roman" w:cs="Times New Roman"/>
                <w:color w:val="000000"/>
              </w:rPr>
              <w:t>118,00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203">
              <w:rPr>
                <w:rFonts w:ascii="Times New Roman" w:hAnsi="Times New Roman" w:cs="Times New Roman"/>
                <w:color w:val="000000"/>
              </w:rPr>
              <w:t>118,00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203">
              <w:rPr>
                <w:rFonts w:ascii="Times New Roman" w:hAnsi="Times New Roman" w:cs="Times New Roman"/>
                <w:color w:val="000000"/>
              </w:rPr>
              <w:t>118,00</w:t>
            </w:r>
          </w:p>
        </w:tc>
      </w:tr>
      <w:tr w:rsidR="00500FA3" w:rsidRPr="00CC2203" w:rsidTr="002D6EF4">
        <w:trPr>
          <w:trHeight w:val="219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2203">
              <w:rPr>
                <w:rFonts w:ascii="Times New Roman" w:hAnsi="Times New Roman" w:cs="Times New Roman"/>
              </w:rPr>
              <w:t>000 1 11 05035 10 0000 120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2203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203">
              <w:rPr>
                <w:rFonts w:ascii="Times New Roman" w:hAnsi="Times New Roman" w:cs="Times New Roman"/>
                <w:color w:val="000000"/>
              </w:rPr>
              <w:t>118,00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203">
              <w:rPr>
                <w:rFonts w:ascii="Times New Roman" w:hAnsi="Times New Roman" w:cs="Times New Roman"/>
                <w:color w:val="000000"/>
              </w:rPr>
              <w:t>118,00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203">
              <w:rPr>
                <w:rFonts w:ascii="Times New Roman" w:hAnsi="Times New Roman" w:cs="Times New Roman"/>
                <w:color w:val="000000"/>
              </w:rPr>
              <w:t>118,00</w:t>
            </w:r>
          </w:p>
        </w:tc>
      </w:tr>
      <w:tr w:rsidR="00500FA3" w:rsidRPr="00CC2203" w:rsidTr="002D6EF4">
        <w:trPr>
          <w:trHeight w:val="61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C22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000 2 00 00000 00 0000 000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2203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2203">
              <w:rPr>
                <w:rFonts w:ascii="Times New Roman" w:hAnsi="Times New Roman" w:cs="Times New Roman"/>
                <w:b/>
                <w:bCs/>
                <w:color w:val="000000"/>
              </w:rPr>
              <w:t>2802,33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2203">
              <w:rPr>
                <w:rFonts w:ascii="Times New Roman" w:hAnsi="Times New Roman" w:cs="Times New Roman"/>
                <w:b/>
                <w:bCs/>
                <w:color w:val="000000"/>
              </w:rPr>
              <w:t>1196,43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2203">
              <w:rPr>
                <w:rFonts w:ascii="Times New Roman" w:hAnsi="Times New Roman" w:cs="Times New Roman"/>
                <w:b/>
                <w:bCs/>
                <w:color w:val="000000"/>
              </w:rPr>
              <w:t>1350,63</w:t>
            </w:r>
          </w:p>
        </w:tc>
      </w:tr>
      <w:tr w:rsidR="00500FA3" w:rsidRPr="00CC2203" w:rsidTr="002D6EF4">
        <w:trPr>
          <w:trHeight w:val="88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C2203">
              <w:rPr>
                <w:rFonts w:ascii="Times New Roman" w:hAnsi="Times New Roman" w:cs="Times New Roman"/>
                <w:b/>
                <w:bCs/>
                <w:i/>
                <w:iCs/>
              </w:rPr>
              <w:t>000 2 02 00000 00 0000 000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C22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Безвозмездные поступления от других бюджетов бюджетной системы РФ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C22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2802,33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C22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1196,43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2203">
              <w:rPr>
                <w:rFonts w:ascii="Times New Roman" w:hAnsi="Times New Roman" w:cs="Times New Roman"/>
                <w:b/>
                <w:bCs/>
                <w:color w:val="000000"/>
              </w:rPr>
              <w:t>1350,63</w:t>
            </w:r>
          </w:p>
        </w:tc>
      </w:tr>
      <w:tr w:rsidR="00500FA3" w:rsidRPr="00CC2203" w:rsidTr="002D6EF4">
        <w:trPr>
          <w:trHeight w:val="91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2203">
              <w:rPr>
                <w:rFonts w:ascii="Times New Roman" w:hAnsi="Times New Roman" w:cs="Times New Roman"/>
                <w:color w:val="000000"/>
              </w:rPr>
              <w:lastRenderedPageBreak/>
              <w:t>000 2 02 10000 00 0000 150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2203">
              <w:rPr>
                <w:rFonts w:ascii="Times New Roman" w:hAnsi="Times New Roman" w:cs="Times New Roman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203">
              <w:rPr>
                <w:rFonts w:ascii="Times New Roman" w:hAnsi="Times New Roman" w:cs="Times New Roman"/>
                <w:color w:val="000000"/>
              </w:rPr>
              <w:t>597,00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203">
              <w:rPr>
                <w:rFonts w:ascii="Times New Roman" w:hAnsi="Times New Roman" w:cs="Times New Roman"/>
                <w:color w:val="000000"/>
              </w:rPr>
              <w:t>499,00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203">
              <w:rPr>
                <w:rFonts w:ascii="Times New Roman" w:hAnsi="Times New Roman" w:cs="Times New Roman"/>
                <w:color w:val="000000"/>
              </w:rPr>
              <w:t>521,00</w:t>
            </w:r>
          </w:p>
        </w:tc>
      </w:tr>
      <w:tr w:rsidR="00500FA3" w:rsidRPr="00CC2203" w:rsidTr="002D6EF4">
        <w:trPr>
          <w:trHeight w:val="7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2203">
              <w:rPr>
                <w:rFonts w:ascii="Times New Roman" w:hAnsi="Times New Roman" w:cs="Times New Roman"/>
                <w:color w:val="000000"/>
              </w:rPr>
              <w:t>000 2 02 15001 00 0000 150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2203">
              <w:rPr>
                <w:rFonts w:ascii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203">
              <w:rPr>
                <w:rFonts w:ascii="Times New Roman" w:hAnsi="Times New Roman" w:cs="Times New Roman"/>
                <w:color w:val="000000"/>
              </w:rPr>
              <w:t>120,00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203">
              <w:rPr>
                <w:rFonts w:ascii="Times New Roman" w:hAnsi="Times New Roman" w:cs="Times New Roman"/>
                <w:color w:val="000000"/>
              </w:rPr>
              <w:t>88,00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203">
              <w:rPr>
                <w:rFonts w:ascii="Times New Roman" w:hAnsi="Times New Roman" w:cs="Times New Roman"/>
                <w:color w:val="000000"/>
              </w:rPr>
              <w:t>92,00</w:t>
            </w:r>
          </w:p>
        </w:tc>
      </w:tr>
      <w:tr w:rsidR="00500FA3" w:rsidRPr="00CC2203" w:rsidTr="002D6EF4">
        <w:trPr>
          <w:trHeight w:val="11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2203">
              <w:rPr>
                <w:rFonts w:ascii="Times New Roman" w:hAnsi="Times New Roman" w:cs="Times New Roman"/>
                <w:color w:val="000000"/>
              </w:rPr>
              <w:t>000 2 02 15001 10 0000 150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2203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203">
              <w:rPr>
                <w:rFonts w:ascii="Times New Roman" w:hAnsi="Times New Roman" w:cs="Times New Roman"/>
                <w:color w:val="000000"/>
              </w:rPr>
              <w:t>120,00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203">
              <w:rPr>
                <w:rFonts w:ascii="Times New Roman" w:hAnsi="Times New Roman" w:cs="Times New Roman"/>
                <w:color w:val="000000"/>
              </w:rPr>
              <w:t>88,00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203">
              <w:rPr>
                <w:rFonts w:ascii="Times New Roman" w:hAnsi="Times New Roman" w:cs="Times New Roman"/>
                <w:color w:val="000000"/>
              </w:rPr>
              <w:t>92,00</w:t>
            </w:r>
          </w:p>
        </w:tc>
      </w:tr>
      <w:tr w:rsidR="00500FA3" w:rsidRPr="00CC2203" w:rsidTr="002D6EF4">
        <w:trPr>
          <w:trHeight w:val="11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2203">
              <w:rPr>
                <w:rFonts w:ascii="Times New Roman" w:hAnsi="Times New Roman" w:cs="Times New Roman"/>
                <w:color w:val="000000"/>
              </w:rPr>
              <w:t>000 2 02 16001 00 0000 150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2203">
              <w:rPr>
                <w:rFonts w:ascii="Times New Roman" w:hAnsi="Times New Roman" w:cs="Times New Roman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203">
              <w:rPr>
                <w:rFonts w:ascii="Times New Roman" w:hAnsi="Times New Roman" w:cs="Times New Roman"/>
                <w:color w:val="000000"/>
              </w:rPr>
              <w:t>477,00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203">
              <w:rPr>
                <w:rFonts w:ascii="Times New Roman" w:hAnsi="Times New Roman" w:cs="Times New Roman"/>
                <w:color w:val="000000"/>
              </w:rPr>
              <w:t>411,00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203">
              <w:rPr>
                <w:rFonts w:ascii="Times New Roman" w:hAnsi="Times New Roman" w:cs="Times New Roman"/>
                <w:color w:val="000000"/>
              </w:rPr>
              <w:t>429,00</w:t>
            </w:r>
          </w:p>
        </w:tc>
      </w:tr>
      <w:tr w:rsidR="00500FA3" w:rsidRPr="00CC2203" w:rsidTr="002D6EF4">
        <w:trPr>
          <w:trHeight w:val="11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2203">
              <w:rPr>
                <w:rFonts w:ascii="Times New Roman" w:hAnsi="Times New Roman" w:cs="Times New Roman"/>
                <w:color w:val="000000"/>
              </w:rPr>
              <w:t>000 2 02 16001 10 0000 150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2203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203">
              <w:rPr>
                <w:rFonts w:ascii="Times New Roman" w:hAnsi="Times New Roman" w:cs="Times New Roman"/>
                <w:color w:val="000000"/>
              </w:rPr>
              <w:t>477,00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203">
              <w:rPr>
                <w:rFonts w:ascii="Times New Roman" w:hAnsi="Times New Roman" w:cs="Times New Roman"/>
                <w:color w:val="000000"/>
              </w:rPr>
              <w:t>411,00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203">
              <w:rPr>
                <w:rFonts w:ascii="Times New Roman" w:hAnsi="Times New Roman" w:cs="Times New Roman"/>
                <w:color w:val="000000"/>
              </w:rPr>
              <w:t>429,00</w:t>
            </w:r>
          </w:p>
        </w:tc>
      </w:tr>
      <w:tr w:rsidR="00500FA3" w:rsidRPr="00CC2203" w:rsidTr="002D6EF4">
        <w:trPr>
          <w:trHeight w:val="8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2203">
              <w:rPr>
                <w:rFonts w:ascii="Times New Roman" w:hAnsi="Times New Roman" w:cs="Times New Roman"/>
              </w:rPr>
              <w:t>000 2 02 35118 00 0000 150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2203">
              <w:rPr>
                <w:rFonts w:ascii="Times New Roman" w:hAnsi="Times New Roman" w:cs="Times New Roman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2203">
              <w:rPr>
                <w:rFonts w:ascii="Times New Roman" w:hAnsi="Times New Roman" w:cs="Times New Roman"/>
              </w:rPr>
              <w:t>156,20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2203">
              <w:rPr>
                <w:rFonts w:ascii="Times New Roman" w:hAnsi="Times New Roman" w:cs="Times New Roman"/>
              </w:rPr>
              <w:t>171,30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2203">
              <w:rPr>
                <w:rFonts w:ascii="Times New Roman" w:hAnsi="Times New Roman" w:cs="Times New Roman"/>
              </w:rPr>
              <w:t>177,50</w:t>
            </w:r>
          </w:p>
        </w:tc>
      </w:tr>
      <w:tr w:rsidR="00500FA3" w:rsidRPr="00CC2203" w:rsidTr="002D6EF4">
        <w:trPr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2203">
              <w:rPr>
                <w:rFonts w:ascii="Times New Roman" w:hAnsi="Times New Roman" w:cs="Times New Roman"/>
                <w:color w:val="000000"/>
              </w:rPr>
              <w:t>000 2 02 35118 10 0000 150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2203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2203">
              <w:rPr>
                <w:rFonts w:ascii="Times New Roman" w:hAnsi="Times New Roman" w:cs="Times New Roman"/>
              </w:rPr>
              <w:t>156,20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2203">
              <w:rPr>
                <w:rFonts w:ascii="Times New Roman" w:hAnsi="Times New Roman" w:cs="Times New Roman"/>
              </w:rPr>
              <w:t>171,30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2203">
              <w:rPr>
                <w:rFonts w:ascii="Times New Roman" w:hAnsi="Times New Roman" w:cs="Times New Roman"/>
              </w:rPr>
              <w:t>177,50</w:t>
            </w:r>
          </w:p>
        </w:tc>
      </w:tr>
      <w:tr w:rsidR="00500FA3" w:rsidRPr="00CC2203" w:rsidTr="002D6EF4">
        <w:trPr>
          <w:trHeight w:val="5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2203">
              <w:rPr>
                <w:rFonts w:ascii="Times New Roman" w:hAnsi="Times New Roman" w:cs="Times New Roman"/>
              </w:rPr>
              <w:t>000 2 02 40000 00 0000 150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2203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203">
              <w:rPr>
                <w:rFonts w:ascii="Times New Roman" w:hAnsi="Times New Roman" w:cs="Times New Roman"/>
                <w:color w:val="000000"/>
              </w:rPr>
              <w:t>2049,13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203">
              <w:rPr>
                <w:rFonts w:ascii="Times New Roman" w:hAnsi="Times New Roman" w:cs="Times New Roman"/>
                <w:color w:val="000000"/>
              </w:rPr>
              <w:t>526,13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203">
              <w:rPr>
                <w:rFonts w:ascii="Times New Roman" w:hAnsi="Times New Roman" w:cs="Times New Roman"/>
                <w:color w:val="000000"/>
              </w:rPr>
              <w:t>652,13</w:t>
            </w:r>
          </w:p>
        </w:tc>
      </w:tr>
      <w:tr w:rsidR="00500FA3" w:rsidRPr="00CC2203" w:rsidTr="002D6EF4">
        <w:trPr>
          <w:trHeight w:val="18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2203">
              <w:rPr>
                <w:rFonts w:ascii="Times New Roman" w:hAnsi="Times New Roman" w:cs="Times New Roman"/>
              </w:rPr>
              <w:t>000 2 02 40014 00 0000 150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2203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203">
              <w:rPr>
                <w:rFonts w:ascii="Times New Roman" w:hAnsi="Times New Roman" w:cs="Times New Roman"/>
                <w:color w:val="000000"/>
              </w:rPr>
              <w:t>460,00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203">
              <w:rPr>
                <w:rFonts w:ascii="Times New Roman" w:hAnsi="Times New Roman" w:cs="Times New Roman"/>
                <w:color w:val="000000"/>
              </w:rPr>
              <w:t>472,00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203">
              <w:rPr>
                <w:rFonts w:ascii="Times New Roman" w:hAnsi="Times New Roman" w:cs="Times New Roman"/>
                <w:color w:val="000000"/>
              </w:rPr>
              <w:t>598,00</w:t>
            </w:r>
          </w:p>
        </w:tc>
      </w:tr>
      <w:tr w:rsidR="00500FA3" w:rsidRPr="00CC2203" w:rsidTr="002D6EF4">
        <w:trPr>
          <w:trHeight w:val="20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2203">
              <w:rPr>
                <w:rFonts w:ascii="Times New Roman" w:hAnsi="Times New Roman" w:cs="Times New Roman"/>
              </w:rPr>
              <w:lastRenderedPageBreak/>
              <w:t>000 2 02 40014 10 0000 150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2203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203">
              <w:rPr>
                <w:rFonts w:ascii="Times New Roman" w:hAnsi="Times New Roman" w:cs="Times New Roman"/>
                <w:color w:val="000000"/>
              </w:rPr>
              <w:t>460,00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203">
              <w:rPr>
                <w:rFonts w:ascii="Times New Roman" w:hAnsi="Times New Roman" w:cs="Times New Roman"/>
                <w:color w:val="000000"/>
              </w:rPr>
              <w:t>472,00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203">
              <w:rPr>
                <w:rFonts w:ascii="Times New Roman" w:hAnsi="Times New Roman" w:cs="Times New Roman"/>
                <w:color w:val="000000"/>
              </w:rPr>
              <w:t>598,00</w:t>
            </w:r>
          </w:p>
        </w:tc>
      </w:tr>
      <w:tr w:rsidR="00500FA3" w:rsidRPr="00CC2203" w:rsidTr="002D6EF4">
        <w:trPr>
          <w:trHeight w:val="8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2203">
              <w:rPr>
                <w:rFonts w:ascii="Times New Roman" w:hAnsi="Times New Roman" w:cs="Times New Roman"/>
                <w:color w:val="000000"/>
              </w:rPr>
              <w:t>000 2 02 49999 00 0000 150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2203">
              <w:rPr>
                <w:rFonts w:ascii="Times New Roman" w:hAnsi="Times New Roman" w:cs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203">
              <w:rPr>
                <w:rFonts w:ascii="Times New Roman" w:hAnsi="Times New Roman" w:cs="Times New Roman"/>
                <w:color w:val="000000"/>
              </w:rPr>
              <w:t>1589,13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203">
              <w:rPr>
                <w:rFonts w:ascii="Times New Roman" w:hAnsi="Times New Roman" w:cs="Times New Roman"/>
                <w:color w:val="000000"/>
              </w:rPr>
              <w:t>54,13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203">
              <w:rPr>
                <w:rFonts w:ascii="Times New Roman" w:hAnsi="Times New Roman" w:cs="Times New Roman"/>
                <w:color w:val="000000"/>
              </w:rPr>
              <w:t>54,13</w:t>
            </w:r>
          </w:p>
        </w:tc>
      </w:tr>
      <w:tr w:rsidR="00500FA3" w:rsidRPr="00CC2203" w:rsidTr="002D6EF4">
        <w:trPr>
          <w:trHeight w:val="8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2203">
              <w:rPr>
                <w:rFonts w:ascii="Times New Roman" w:hAnsi="Times New Roman" w:cs="Times New Roman"/>
                <w:color w:val="000000"/>
              </w:rPr>
              <w:t>000 2 02 49999 10 0000 150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2203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203">
              <w:rPr>
                <w:rFonts w:ascii="Times New Roman" w:hAnsi="Times New Roman" w:cs="Times New Roman"/>
                <w:color w:val="000000"/>
              </w:rPr>
              <w:t>1589,13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203">
              <w:rPr>
                <w:rFonts w:ascii="Times New Roman" w:hAnsi="Times New Roman" w:cs="Times New Roman"/>
                <w:color w:val="000000"/>
              </w:rPr>
              <w:t>54,13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203">
              <w:rPr>
                <w:rFonts w:ascii="Times New Roman" w:hAnsi="Times New Roman" w:cs="Times New Roman"/>
                <w:color w:val="000000"/>
              </w:rPr>
              <w:t>54,13</w:t>
            </w:r>
          </w:p>
        </w:tc>
      </w:tr>
      <w:tr w:rsidR="00500FA3" w:rsidRPr="00CC2203" w:rsidTr="002D6EF4">
        <w:trPr>
          <w:trHeight w:val="88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2203">
              <w:rPr>
                <w:rFonts w:ascii="Times New Roman" w:hAnsi="Times New Roman" w:cs="Times New Roman"/>
                <w:color w:val="000000"/>
              </w:rPr>
              <w:t>000 2 07 05 03 0100 150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2203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20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20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FA3" w:rsidRPr="00CC2203" w:rsidRDefault="00500FA3" w:rsidP="00CC22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20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</w:tbl>
    <w:p w:rsidR="00500FA3" w:rsidRDefault="00500FA3" w:rsidP="00500FA3">
      <w:pPr>
        <w:rPr>
          <w:color w:val="000000"/>
          <w:szCs w:val="28"/>
        </w:rPr>
      </w:pPr>
    </w:p>
    <w:p w:rsidR="00500FA3" w:rsidRPr="004706A0" w:rsidRDefault="00500FA3" w:rsidP="00500FA3">
      <w:pPr>
        <w:rPr>
          <w:color w:val="000000"/>
          <w:szCs w:val="28"/>
        </w:rPr>
      </w:pPr>
    </w:p>
    <w:p w:rsidR="00500FA3" w:rsidRDefault="00500FA3" w:rsidP="00500FA3">
      <w:pPr>
        <w:jc w:val="right"/>
        <w:rPr>
          <w:i/>
          <w:sz w:val="26"/>
          <w:szCs w:val="26"/>
        </w:rPr>
      </w:pPr>
    </w:p>
    <w:p w:rsidR="00500FA3" w:rsidRDefault="00500FA3" w:rsidP="00500FA3">
      <w:pPr>
        <w:jc w:val="right"/>
        <w:rPr>
          <w:i/>
          <w:sz w:val="26"/>
          <w:szCs w:val="26"/>
        </w:rPr>
      </w:pPr>
    </w:p>
    <w:p w:rsidR="00500FA3" w:rsidRDefault="00500FA3" w:rsidP="00500FA3">
      <w:pPr>
        <w:jc w:val="right"/>
        <w:rPr>
          <w:i/>
          <w:sz w:val="26"/>
          <w:szCs w:val="26"/>
        </w:rPr>
      </w:pPr>
    </w:p>
    <w:p w:rsidR="00500FA3" w:rsidRDefault="00500FA3" w:rsidP="00500FA3">
      <w:pPr>
        <w:jc w:val="right"/>
        <w:rPr>
          <w:i/>
          <w:sz w:val="26"/>
          <w:szCs w:val="26"/>
        </w:rPr>
      </w:pPr>
    </w:p>
    <w:p w:rsidR="00500FA3" w:rsidRDefault="00500FA3" w:rsidP="00500FA3">
      <w:pPr>
        <w:jc w:val="right"/>
        <w:rPr>
          <w:i/>
          <w:sz w:val="26"/>
          <w:szCs w:val="26"/>
        </w:rPr>
      </w:pPr>
    </w:p>
    <w:p w:rsidR="00500FA3" w:rsidRDefault="00500FA3" w:rsidP="00500FA3">
      <w:pPr>
        <w:jc w:val="right"/>
        <w:rPr>
          <w:i/>
          <w:sz w:val="26"/>
          <w:szCs w:val="26"/>
        </w:rPr>
      </w:pPr>
    </w:p>
    <w:p w:rsidR="00500FA3" w:rsidRDefault="00500FA3" w:rsidP="00500FA3">
      <w:pPr>
        <w:jc w:val="right"/>
        <w:rPr>
          <w:i/>
          <w:sz w:val="26"/>
          <w:szCs w:val="26"/>
        </w:rPr>
      </w:pPr>
    </w:p>
    <w:p w:rsidR="00500FA3" w:rsidRDefault="00500FA3" w:rsidP="008F2B53">
      <w:pPr>
        <w:rPr>
          <w:i/>
          <w:sz w:val="26"/>
          <w:szCs w:val="26"/>
        </w:rPr>
      </w:pPr>
    </w:p>
    <w:p w:rsidR="008F2B53" w:rsidRDefault="008F2B53" w:rsidP="008F2B53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500FA3" w:rsidRPr="008F2B53" w:rsidRDefault="00500FA3" w:rsidP="008F2B53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8F2B53">
        <w:rPr>
          <w:rFonts w:ascii="Times New Roman" w:hAnsi="Times New Roman" w:cs="Times New Roman"/>
          <w:i/>
        </w:rPr>
        <w:lastRenderedPageBreak/>
        <w:t>Приложение 3</w:t>
      </w:r>
    </w:p>
    <w:p w:rsidR="00500FA3" w:rsidRPr="008F2B53" w:rsidRDefault="00500FA3" w:rsidP="008F2B53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8F2B53">
        <w:rPr>
          <w:rFonts w:ascii="Times New Roman" w:hAnsi="Times New Roman" w:cs="Times New Roman"/>
          <w:i/>
        </w:rPr>
        <w:t xml:space="preserve">                                                            к решению Совета народных депутатов</w:t>
      </w:r>
    </w:p>
    <w:p w:rsidR="00500FA3" w:rsidRPr="008F2B53" w:rsidRDefault="00500FA3" w:rsidP="008F2B53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8F2B53">
        <w:rPr>
          <w:rFonts w:ascii="Times New Roman" w:hAnsi="Times New Roman" w:cs="Times New Roman"/>
          <w:i/>
        </w:rPr>
        <w:t xml:space="preserve">                                                               </w:t>
      </w:r>
      <w:proofErr w:type="spellStart"/>
      <w:r w:rsidRPr="008F2B53">
        <w:rPr>
          <w:rFonts w:ascii="Times New Roman" w:hAnsi="Times New Roman" w:cs="Times New Roman"/>
          <w:i/>
        </w:rPr>
        <w:t>Сериковского</w:t>
      </w:r>
      <w:proofErr w:type="spellEnd"/>
      <w:r w:rsidRPr="008F2B53">
        <w:rPr>
          <w:rFonts w:ascii="Times New Roman" w:hAnsi="Times New Roman" w:cs="Times New Roman"/>
          <w:i/>
        </w:rPr>
        <w:t xml:space="preserve"> сельского поселения </w:t>
      </w:r>
    </w:p>
    <w:p w:rsidR="00500FA3" w:rsidRPr="008F2B53" w:rsidRDefault="00500FA3" w:rsidP="008F2B53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</w:rPr>
      </w:pPr>
      <w:r w:rsidRPr="008F2B53">
        <w:rPr>
          <w:rFonts w:ascii="Times New Roman" w:eastAsia="Arial" w:hAnsi="Times New Roman" w:cs="Times New Roman"/>
          <w:i/>
        </w:rPr>
        <w:t xml:space="preserve">                                                                                   «</w:t>
      </w:r>
      <w:r w:rsidRPr="008F2B53">
        <w:rPr>
          <w:rFonts w:ascii="Times New Roman" w:eastAsia="Arial" w:hAnsi="Times New Roman" w:cs="Times New Roman"/>
          <w:i/>
          <w:color w:val="000000"/>
        </w:rPr>
        <w:t xml:space="preserve">Об утверждении бюджета </w:t>
      </w:r>
      <w:proofErr w:type="spellStart"/>
      <w:r w:rsidRPr="008F2B53">
        <w:rPr>
          <w:rFonts w:ascii="Times New Roman" w:eastAsia="Arial" w:hAnsi="Times New Roman" w:cs="Times New Roman"/>
          <w:i/>
          <w:color w:val="000000"/>
        </w:rPr>
        <w:t>Сериковского</w:t>
      </w:r>
      <w:proofErr w:type="spellEnd"/>
    </w:p>
    <w:p w:rsidR="00500FA3" w:rsidRPr="008F2B53" w:rsidRDefault="00500FA3" w:rsidP="008F2B53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</w:rPr>
      </w:pPr>
      <w:r w:rsidRPr="008F2B53">
        <w:rPr>
          <w:rFonts w:ascii="Times New Roman" w:eastAsia="Arial" w:hAnsi="Times New Roman" w:cs="Times New Roman"/>
          <w:i/>
          <w:color w:val="000000"/>
        </w:rPr>
        <w:t>сельского поселения Бутурлиновского</w:t>
      </w:r>
    </w:p>
    <w:p w:rsidR="00500FA3" w:rsidRPr="008F2B53" w:rsidRDefault="00500FA3" w:rsidP="008F2B53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</w:rPr>
      </w:pPr>
      <w:proofErr w:type="gramStart"/>
      <w:r w:rsidRPr="008F2B53">
        <w:rPr>
          <w:rFonts w:ascii="Times New Roman" w:eastAsia="Arial" w:hAnsi="Times New Roman" w:cs="Times New Roman"/>
          <w:i/>
          <w:color w:val="000000"/>
        </w:rPr>
        <w:t>муниципального</w:t>
      </w:r>
      <w:proofErr w:type="gramEnd"/>
      <w:r w:rsidRPr="008F2B53">
        <w:rPr>
          <w:rFonts w:ascii="Times New Roman" w:eastAsia="Arial" w:hAnsi="Times New Roman" w:cs="Times New Roman"/>
          <w:i/>
          <w:color w:val="000000"/>
        </w:rPr>
        <w:t xml:space="preserve"> района Воронежской области </w:t>
      </w:r>
    </w:p>
    <w:p w:rsidR="00500FA3" w:rsidRPr="008F2B53" w:rsidRDefault="00500FA3" w:rsidP="008F2B53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</w:rPr>
      </w:pPr>
      <w:r w:rsidRPr="008F2B53">
        <w:rPr>
          <w:rFonts w:ascii="Times New Roman" w:eastAsia="Arial" w:hAnsi="Times New Roman" w:cs="Times New Roman"/>
          <w:i/>
          <w:color w:val="000000"/>
        </w:rPr>
        <w:t>на 2025 год и на плановый период 2026 и 2027 годов»</w:t>
      </w:r>
    </w:p>
    <w:p w:rsidR="00500FA3" w:rsidRPr="008F2B53" w:rsidRDefault="00500FA3" w:rsidP="008F2B53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</w:rPr>
      </w:pPr>
      <w:r w:rsidRPr="008F2B53">
        <w:rPr>
          <w:rFonts w:ascii="Times New Roman" w:eastAsia="Arial" w:hAnsi="Times New Roman" w:cs="Times New Roman"/>
          <w:i/>
          <w:color w:val="000000"/>
        </w:rPr>
        <w:t>от________2024 г. №</w:t>
      </w:r>
    </w:p>
    <w:p w:rsidR="00500FA3" w:rsidRPr="008F2B53" w:rsidRDefault="00500FA3" w:rsidP="008F2B53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</w:rPr>
      </w:pPr>
    </w:p>
    <w:p w:rsidR="00500FA3" w:rsidRPr="008F2B53" w:rsidRDefault="00500FA3" w:rsidP="008F2B53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</w:rPr>
      </w:pPr>
    </w:p>
    <w:p w:rsidR="00500FA3" w:rsidRPr="008F2B53" w:rsidRDefault="00500FA3" w:rsidP="008F2B5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8F2B53">
        <w:rPr>
          <w:rFonts w:ascii="Times New Roman" w:hAnsi="Times New Roman" w:cs="Times New Roman"/>
          <w:b/>
          <w:color w:val="000000"/>
        </w:rPr>
        <w:t xml:space="preserve">Ведомственная структура расходов бюджета </w:t>
      </w:r>
      <w:proofErr w:type="spellStart"/>
      <w:r w:rsidRPr="008F2B53">
        <w:rPr>
          <w:rFonts w:ascii="Times New Roman" w:hAnsi="Times New Roman" w:cs="Times New Roman"/>
          <w:b/>
          <w:color w:val="000000"/>
        </w:rPr>
        <w:t>Сериковского</w:t>
      </w:r>
      <w:proofErr w:type="spellEnd"/>
      <w:r w:rsidRPr="008F2B53">
        <w:rPr>
          <w:rFonts w:ascii="Times New Roman" w:hAnsi="Times New Roman" w:cs="Times New Roman"/>
          <w:b/>
          <w:color w:val="000000"/>
        </w:rPr>
        <w:t xml:space="preserve"> сельского поселения Бутурлиновского муниципального района Воронежской области</w:t>
      </w:r>
    </w:p>
    <w:p w:rsidR="00500FA3" w:rsidRPr="008F2B53" w:rsidRDefault="00500FA3" w:rsidP="008F2B5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8F2B53">
        <w:rPr>
          <w:rFonts w:ascii="Times New Roman" w:hAnsi="Times New Roman" w:cs="Times New Roman"/>
          <w:b/>
          <w:color w:val="000000"/>
        </w:rPr>
        <w:t>на  2025 год и на плановый период 2026 и 2027 годов.</w:t>
      </w:r>
    </w:p>
    <w:p w:rsidR="00500FA3" w:rsidRPr="008F2B53" w:rsidRDefault="00500FA3" w:rsidP="008F2B5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  <w:r w:rsidRPr="008F2B53">
        <w:rPr>
          <w:rFonts w:ascii="Times New Roman" w:hAnsi="Times New Roman" w:cs="Times New Roman"/>
          <w:bCs/>
          <w:color w:val="000000"/>
        </w:rPr>
        <w:t xml:space="preserve">                                                                                                                                сумма (тыс</w:t>
      </w:r>
      <w:proofErr w:type="gramStart"/>
      <w:r w:rsidRPr="008F2B53">
        <w:rPr>
          <w:rFonts w:ascii="Times New Roman" w:hAnsi="Times New Roman" w:cs="Times New Roman"/>
          <w:bCs/>
          <w:color w:val="000000"/>
        </w:rPr>
        <w:t>.р</w:t>
      </w:r>
      <w:proofErr w:type="gramEnd"/>
      <w:r w:rsidRPr="008F2B53">
        <w:rPr>
          <w:rFonts w:ascii="Times New Roman" w:hAnsi="Times New Roman" w:cs="Times New Roman"/>
          <w:bCs/>
          <w:color w:val="000000"/>
        </w:rPr>
        <w:t>ублей)</w:t>
      </w:r>
    </w:p>
    <w:tbl>
      <w:tblPr>
        <w:tblW w:w="14680" w:type="dxa"/>
        <w:tblInd w:w="113" w:type="dxa"/>
        <w:tblLook w:val="04A0"/>
      </w:tblPr>
      <w:tblGrid>
        <w:gridCol w:w="5345"/>
        <w:gridCol w:w="900"/>
        <w:gridCol w:w="714"/>
        <w:gridCol w:w="739"/>
        <w:gridCol w:w="1679"/>
        <w:gridCol w:w="930"/>
        <w:gridCol w:w="1539"/>
        <w:gridCol w:w="1445"/>
        <w:gridCol w:w="1389"/>
      </w:tblGrid>
      <w:tr w:rsidR="00500FA3" w:rsidRPr="00C543AA" w:rsidTr="002D6EF4">
        <w:trPr>
          <w:trHeight w:val="930"/>
        </w:trPr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54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54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2027 год</w:t>
            </w:r>
          </w:p>
        </w:tc>
      </w:tr>
      <w:tr w:rsidR="00500FA3" w:rsidRPr="00C543AA" w:rsidTr="002D6EF4">
        <w:trPr>
          <w:trHeight w:val="330"/>
        </w:trPr>
        <w:tc>
          <w:tcPr>
            <w:tcW w:w="5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00FA3" w:rsidRPr="00C543AA" w:rsidTr="002D6EF4">
        <w:trPr>
          <w:trHeight w:val="330"/>
        </w:trPr>
        <w:tc>
          <w:tcPr>
            <w:tcW w:w="53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5730,33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3212,93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3304,38</w:t>
            </w:r>
          </w:p>
        </w:tc>
      </w:tr>
      <w:tr w:rsidR="00500FA3" w:rsidRPr="00C543AA" w:rsidTr="002D6EF4">
        <w:trPr>
          <w:trHeight w:val="1050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C54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Сериковского</w:t>
            </w:r>
            <w:proofErr w:type="spellEnd"/>
            <w:r w:rsidRPr="00C54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5730,33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3212,93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3304,38</w:t>
            </w:r>
          </w:p>
        </w:tc>
      </w:tr>
      <w:tr w:rsidR="00500FA3" w:rsidRPr="00C543AA" w:rsidTr="002D6EF4">
        <w:trPr>
          <w:trHeight w:val="48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3510,10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1714,90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1714,90</w:t>
            </w:r>
          </w:p>
        </w:tc>
      </w:tr>
      <w:tr w:rsidR="00500FA3" w:rsidRPr="00C543AA" w:rsidTr="002D6EF4">
        <w:trPr>
          <w:trHeight w:val="111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989,30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989,30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989,30</w:t>
            </w:r>
          </w:p>
        </w:tc>
      </w:tr>
      <w:tr w:rsidR="00500FA3" w:rsidRPr="00C543AA" w:rsidTr="002D6EF4">
        <w:trPr>
          <w:trHeight w:val="208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C543A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C543A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 xml:space="preserve">85 0 00 00000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989,30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989,30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989,30</w:t>
            </w:r>
          </w:p>
        </w:tc>
      </w:tr>
      <w:tr w:rsidR="00500FA3" w:rsidRPr="00C543AA" w:rsidTr="002D6EF4">
        <w:trPr>
          <w:trHeight w:val="78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 xml:space="preserve">85 3 00 00000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989,30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989,30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989,30</w:t>
            </w:r>
          </w:p>
        </w:tc>
      </w:tr>
      <w:tr w:rsidR="00500FA3" w:rsidRPr="00C543AA" w:rsidTr="002D6EF4">
        <w:trPr>
          <w:trHeight w:val="136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"Финансовое обеспечение деятельности администрации </w:t>
            </w:r>
            <w:proofErr w:type="spellStart"/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C543A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 xml:space="preserve">85 3 01 00000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989,30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989,30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989,30</w:t>
            </w:r>
          </w:p>
        </w:tc>
      </w:tr>
      <w:tr w:rsidR="00500FA3" w:rsidRPr="00C543AA" w:rsidTr="002D6EF4">
        <w:trPr>
          <w:trHeight w:val="214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 xml:space="preserve">85 3 01 92020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989,30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989,30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989,30</w:t>
            </w:r>
          </w:p>
        </w:tc>
      </w:tr>
      <w:tr w:rsidR="00500FA3" w:rsidRPr="00C543AA" w:rsidTr="002D6EF4">
        <w:trPr>
          <w:trHeight w:val="133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2408,30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725,60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725,60</w:t>
            </w:r>
          </w:p>
        </w:tc>
      </w:tr>
      <w:tr w:rsidR="00500FA3" w:rsidRPr="00C543AA" w:rsidTr="002D6EF4">
        <w:trPr>
          <w:trHeight w:val="172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C543A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C543A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 xml:space="preserve">85 0 00 00000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2408,30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725,60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725,60</w:t>
            </w:r>
          </w:p>
        </w:tc>
      </w:tr>
      <w:tr w:rsidR="00500FA3" w:rsidRPr="00C543AA" w:rsidTr="002D6EF4">
        <w:trPr>
          <w:trHeight w:val="67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85 3 00 00000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2408,30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725,60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725,60</w:t>
            </w:r>
          </w:p>
        </w:tc>
      </w:tr>
      <w:tr w:rsidR="00500FA3" w:rsidRPr="00C543AA" w:rsidTr="002D6EF4">
        <w:trPr>
          <w:trHeight w:val="216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"Финансовое обеспечение деятельности администрации </w:t>
            </w:r>
            <w:proofErr w:type="spellStart"/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C543A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85 3 01 00000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2408,30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725,60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725,60</w:t>
            </w:r>
          </w:p>
        </w:tc>
      </w:tr>
      <w:tr w:rsidR="00500FA3" w:rsidRPr="00C543AA" w:rsidTr="002D6EF4">
        <w:trPr>
          <w:trHeight w:val="198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85 3 01 92010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725,60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725,60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725,60</w:t>
            </w:r>
          </w:p>
        </w:tc>
      </w:tr>
      <w:tr w:rsidR="00500FA3" w:rsidRPr="00C543AA" w:rsidTr="002D6EF4">
        <w:trPr>
          <w:trHeight w:val="1050"/>
        </w:trPr>
        <w:tc>
          <w:tcPr>
            <w:tcW w:w="5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85 3 01 92010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1282,90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FA3" w:rsidRPr="00C543AA" w:rsidTr="002D6EF4">
        <w:trPr>
          <w:trHeight w:val="765"/>
        </w:trPr>
        <w:tc>
          <w:tcPr>
            <w:tcW w:w="5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85 3 01 92010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399,80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FA3" w:rsidRPr="00C543AA" w:rsidTr="002D6EF4">
        <w:trPr>
          <w:trHeight w:val="765"/>
        </w:trPr>
        <w:tc>
          <w:tcPr>
            <w:tcW w:w="5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102,50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FA3" w:rsidRPr="00C543AA" w:rsidTr="002D6EF4">
        <w:trPr>
          <w:trHeight w:val="1995"/>
        </w:trPr>
        <w:tc>
          <w:tcPr>
            <w:tcW w:w="5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Сериковского</w:t>
            </w:r>
            <w:proofErr w:type="spellEnd"/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Сериковского</w:t>
            </w:r>
            <w:proofErr w:type="spellEnd"/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 xml:space="preserve">85 0 00 00000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102,50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FA3" w:rsidRPr="00C543AA" w:rsidTr="002D6EF4">
        <w:trPr>
          <w:trHeight w:val="765"/>
        </w:trPr>
        <w:tc>
          <w:tcPr>
            <w:tcW w:w="5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"Управление муниципальными финансами"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 xml:space="preserve">85 1 00 00000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102,50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FA3" w:rsidRPr="00C543AA" w:rsidTr="002D6EF4">
        <w:trPr>
          <w:trHeight w:val="1500"/>
        </w:trPr>
        <w:tc>
          <w:tcPr>
            <w:tcW w:w="5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"Проведение выборов в  </w:t>
            </w:r>
            <w:proofErr w:type="spellStart"/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Сериковском</w:t>
            </w:r>
            <w:proofErr w:type="spellEnd"/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 Бутурлиновского </w:t>
            </w:r>
            <w:proofErr w:type="gramStart"/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Воронежской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 xml:space="preserve">85 1 02 00000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102,50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FA3" w:rsidRPr="00C543AA" w:rsidTr="002D6EF4">
        <w:trPr>
          <w:trHeight w:val="1515"/>
        </w:trPr>
        <w:tc>
          <w:tcPr>
            <w:tcW w:w="5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Проведение выборов в Совет народных депутатов в </w:t>
            </w:r>
            <w:proofErr w:type="spellStart"/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Сериковском</w:t>
            </w:r>
            <w:proofErr w:type="spellEnd"/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сельском</w:t>
            </w:r>
            <w:proofErr w:type="gramEnd"/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поселенииБутурлиновского</w:t>
            </w:r>
            <w:proofErr w:type="spellEnd"/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 xml:space="preserve">85 1 02 90110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102,50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FA3" w:rsidRPr="00C543AA" w:rsidTr="002D6EF4">
        <w:trPr>
          <w:trHeight w:val="765"/>
        </w:trPr>
        <w:tc>
          <w:tcPr>
            <w:tcW w:w="5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выборов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102,50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FA3" w:rsidRPr="00C543AA" w:rsidTr="002D6EF4">
        <w:trPr>
          <w:trHeight w:val="375"/>
        </w:trPr>
        <w:tc>
          <w:tcPr>
            <w:tcW w:w="5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500FA3" w:rsidRPr="00C543AA" w:rsidTr="002D6EF4">
        <w:trPr>
          <w:trHeight w:val="1710"/>
        </w:trPr>
        <w:tc>
          <w:tcPr>
            <w:tcW w:w="5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Сериковского</w:t>
            </w:r>
            <w:proofErr w:type="spellEnd"/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Сериковского</w:t>
            </w:r>
            <w:proofErr w:type="spellEnd"/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85 0 00 00000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FA3" w:rsidRPr="00C543AA" w:rsidTr="002D6EF4">
        <w:trPr>
          <w:trHeight w:val="525"/>
        </w:trPr>
        <w:tc>
          <w:tcPr>
            <w:tcW w:w="5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"Управление муниципальными финансами"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85 1 00 00000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FA3" w:rsidRPr="00C543AA" w:rsidTr="002D6EF4">
        <w:trPr>
          <w:trHeight w:val="1335"/>
        </w:trPr>
        <w:tc>
          <w:tcPr>
            <w:tcW w:w="53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"Управление резервным фондом администрации </w:t>
            </w:r>
            <w:proofErr w:type="spellStart"/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Сериковского</w:t>
            </w:r>
            <w:proofErr w:type="spellEnd"/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85 1 01 00000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FA3" w:rsidRPr="00C543AA" w:rsidTr="002D6EF4">
        <w:trPr>
          <w:trHeight w:val="1725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Сериковского</w:t>
            </w:r>
            <w:proofErr w:type="spellEnd"/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 (финансовое обеспечение непредвиденных расходов) (Иные бюджетные ассигнования)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85 1 01 20540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FA3" w:rsidRPr="00C543AA" w:rsidTr="002D6EF4">
        <w:trPr>
          <w:trHeight w:val="450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156,20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171,30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177,50</w:t>
            </w:r>
          </w:p>
        </w:tc>
      </w:tr>
      <w:tr w:rsidR="00500FA3" w:rsidRPr="00C543AA" w:rsidTr="002D6EF4">
        <w:trPr>
          <w:trHeight w:val="36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A3" w:rsidRPr="00C543AA" w:rsidRDefault="00500FA3" w:rsidP="00C543AA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156,20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171,30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177,50</w:t>
            </w:r>
          </w:p>
        </w:tc>
      </w:tr>
      <w:tr w:rsidR="00500FA3" w:rsidRPr="00C543AA" w:rsidTr="002D6EF4">
        <w:trPr>
          <w:trHeight w:val="165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Муниципальная программа </w:t>
            </w:r>
            <w:proofErr w:type="spellStart"/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Кучеряевского</w:t>
            </w:r>
            <w:proofErr w:type="spellEnd"/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Сериковского</w:t>
            </w:r>
            <w:proofErr w:type="spellEnd"/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85 0 00 00000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156,20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171,30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177,50</w:t>
            </w:r>
          </w:p>
        </w:tc>
      </w:tr>
      <w:tr w:rsidR="00500FA3" w:rsidRPr="00C543AA" w:rsidTr="002D6EF4">
        <w:trPr>
          <w:trHeight w:val="780"/>
        </w:trPr>
        <w:tc>
          <w:tcPr>
            <w:tcW w:w="5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"Организация первичного воинского учета на территории </w:t>
            </w:r>
            <w:proofErr w:type="spellStart"/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Сериковского</w:t>
            </w:r>
            <w:proofErr w:type="spellEnd"/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85 2 00 00000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156,20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171,30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177,50</w:t>
            </w:r>
          </w:p>
        </w:tc>
      </w:tr>
      <w:tr w:rsidR="00500FA3" w:rsidRPr="00C543AA" w:rsidTr="002D6EF4">
        <w:trPr>
          <w:trHeight w:val="1080"/>
        </w:trPr>
        <w:tc>
          <w:tcPr>
            <w:tcW w:w="5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"Первичный воинский учет граждан, проживающих или пребывающих на территории </w:t>
            </w:r>
            <w:proofErr w:type="spellStart"/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Сериковскогосельского</w:t>
            </w:r>
            <w:proofErr w:type="spellEnd"/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85 2 01 00000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156,20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171,30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177,50</w:t>
            </w:r>
          </w:p>
        </w:tc>
      </w:tr>
      <w:tr w:rsidR="00500FA3" w:rsidRPr="00C543AA" w:rsidTr="002D6EF4">
        <w:trPr>
          <w:trHeight w:val="1965"/>
        </w:trPr>
        <w:tc>
          <w:tcPr>
            <w:tcW w:w="5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85 2 01 51180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143,00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158,10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164,30</w:t>
            </w:r>
          </w:p>
        </w:tc>
      </w:tr>
      <w:tr w:rsidR="00500FA3" w:rsidRPr="00C543AA" w:rsidTr="002D6EF4">
        <w:trPr>
          <w:trHeight w:val="1350"/>
        </w:trPr>
        <w:tc>
          <w:tcPr>
            <w:tcW w:w="53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85 2 01 51180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13,20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13,20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13,20</w:t>
            </w:r>
          </w:p>
        </w:tc>
      </w:tr>
      <w:tr w:rsidR="00500FA3" w:rsidRPr="00C543AA" w:rsidTr="002D6EF4">
        <w:trPr>
          <w:trHeight w:val="750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FA3" w:rsidRPr="00C543AA" w:rsidRDefault="00500FA3" w:rsidP="00C543A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259,30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00FA3" w:rsidRPr="00C543AA" w:rsidTr="002D6EF4">
        <w:trPr>
          <w:trHeight w:val="97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FA3" w:rsidRPr="00C543AA" w:rsidRDefault="00500FA3" w:rsidP="00C543AA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259,30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500FA3" w:rsidRPr="00C543AA" w:rsidTr="002D6EF4">
        <w:trPr>
          <w:trHeight w:val="162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FA3" w:rsidRPr="00C543AA" w:rsidRDefault="00500FA3" w:rsidP="00C543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</w:t>
            </w:r>
            <w:proofErr w:type="spellStart"/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C543A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 "Социальное развитие </w:t>
            </w:r>
            <w:proofErr w:type="spellStart"/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C543A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84  0 00 00000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259,30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FA3" w:rsidRPr="00C543AA" w:rsidTr="002D6EF4">
        <w:trPr>
          <w:trHeight w:val="106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FA3" w:rsidRPr="00C543AA" w:rsidRDefault="00500FA3" w:rsidP="00C543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Подпрограмма "Защита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84 1 00 00000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259,30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FA3" w:rsidRPr="00C543AA" w:rsidTr="002D6EF4">
        <w:trPr>
          <w:trHeight w:val="75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FA3" w:rsidRPr="00C543AA" w:rsidRDefault="00500FA3" w:rsidP="00C543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"Обеспечение пожарной безопасности"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84 1 01 00000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259,30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FA3" w:rsidRPr="00C543AA" w:rsidTr="002D6EF4">
        <w:trPr>
          <w:trHeight w:val="103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84 1 01 91440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259,30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FA3" w:rsidRPr="00C543AA" w:rsidTr="002D6EF4">
        <w:trPr>
          <w:trHeight w:val="405"/>
        </w:trPr>
        <w:tc>
          <w:tcPr>
            <w:tcW w:w="5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A3" w:rsidRPr="00C543AA" w:rsidRDefault="00500FA3" w:rsidP="00C543A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475,00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472,00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598,00</w:t>
            </w:r>
          </w:p>
        </w:tc>
      </w:tr>
      <w:tr w:rsidR="00500FA3" w:rsidRPr="00C543AA" w:rsidTr="002D6EF4">
        <w:trPr>
          <w:trHeight w:val="330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A3" w:rsidRPr="00C543AA" w:rsidRDefault="00500FA3" w:rsidP="00C543AA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500FA3" w:rsidRPr="00C543AA" w:rsidTr="002D6EF4">
        <w:trPr>
          <w:trHeight w:val="565"/>
        </w:trPr>
        <w:tc>
          <w:tcPr>
            <w:tcW w:w="5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FA3" w:rsidRPr="00C543AA" w:rsidRDefault="00500FA3" w:rsidP="00C543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C543A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 "Социальное развитие </w:t>
            </w:r>
            <w:proofErr w:type="spellStart"/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C543A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84 0 00 00000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FA3" w:rsidRPr="00C543AA" w:rsidTr="002D6EF4">
        <w:trPr>
          <w:trHeight w:val="1200"/>
        </w:trPr>
        <w:tc>
          <w:tcPr>
            <w:tcW w:w="5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FA3" w:rsidRPr="00C543AA" w:rsidTr="002D6EF4">
        <w:trPr>
          <w:trHeight w:val="73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FA3" w:rsidRPr="00C543AA" w:rsidRDefault="00500FA3" w:rsidP="00C543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"Развитие национальной экономики </w:t>
            </w:r>
            <w:proofErr w:type="spellStart"/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C543A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84 2 00 00000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FA3" w:rsidRPr="00C543AA" w:rsidTr="002D6EF4">
        <w:trPr>
          <w:trHeight w:val="52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FA3" w:rsidRPr="00C543AA" w:rsidRDefault="00500FA3" w:rsidP="00C543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"Общеэкономические вопросы"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84 2 01 00000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FA3" w:rsidRPr="00C543AA" w:rsidTr="002D6EF4">
        <w:trPr>
          <w:trHeight w:val="163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FA3" w:rsidRPr="00C543AA" w:rsidRDefault="00500FA3" w:rsidP="00C543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бюджета сельского поселения на </w:t>
            </w:r>
            <w:proofErr w:type="spellStart"/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84 2 01 98430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FA3" w:rsidRPr="00C543AA" w:rsidTr="002D6EF4">
        <w:trPr>
          <w:trHeight w:val="9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84 2 01 78430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FA3" w:rsidRPr="00C543AA" w:rsidTr="002D6EF4">
        <w:trPr>
          <w:trHeight w:val="37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A3" w:rsidRPr="00C543AA" w:rsidRDefault="00500FA3" w:rsidP="00C543AA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460,00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472,00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598,00</w:t>
            </w:r>
          </w:p>
        </w:tc>
      </w:tr>
      <w:tr w:rsidR="00500FA3" w:rsidRPr="00C543AA" w:rsidTr="002D6EF4">
        <w:trPr>
          <w:trHeight w:val="165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FA3" w:rsidRPr="00C543AA" w:rsidRDefault="00500FA3" w:rsidP="00C543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C543A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 "Социальное развитие </w:t>
            </w:r>
            <w:proofErr w:type="spellStart"/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C543A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84 0 00 00000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460,00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472,00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598,00</w:t>
            </w:r>
          </w:p>
        </w:tc>
      </w:tr>
      <w:tr w:rsidR="00500FA3" w:rsidRPr="00C543AA" w:rsidTr="002D6EF4">
        <w:trPr>
          <w:trHeight w:val="73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FA3" w:rsidRPr="00C543AA" w:rsidRDefault="00500FA3" w:rsidP="00C543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"Дорожное хозяйство </w:t>
            </w:r>
            <w:proofErr w:type="spellStart"/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Сриковского</w:t>
            </w:r>
            <w:proofErr w:type="spellEnd"/>
            <w:r w:rsidRPr="00C543A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84 3 00 00000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460,00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472,00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598,00</w:t>
            </w:r>
          </w:p>
        </w:tc>
      </w:tr>
      <w:tr w:rsidR="00500FA3" w:rsidRPr="00C543AA" w:rsidTr="002D6EF4">
        <w:trPr>
          <w:trHeight w:val="1035"/>
        </w:trPr>
        <w:tc>
          <w:tcPr>
            <w:tcW w:w="5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FA3" w:rsidRPr="00C543AA" w:rsidRDefault="00500FA3" w:rsidP="00C543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"Капитальный ремонт, текущий ремонт и содержание автомобильных дорог общего пользования местного значения"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84 3 01 00000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460,00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472,00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598,00</w:t>
            </w:r>
          </w:p>
        </w:tc>
      </w:tr>
      <w:tr w:rsidR="00500FA3" w:rsidRPr="00C543AA" w:rsidTr="002D6EF4">
        <w:trPr>
          <w:trHeight w:val="1365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84 3 01 91290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460,00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472,00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598,00</w:t>
            </w:r>
          </w:p>
        </w:tc>
      </w:tr>
      <w:tr w:rsidR="00500FA3" w:rsidRPr="00C543AA" w:rsidTr="002D6EF4">
        <w:trPr>
          <w:trHeight w:val="42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A3" w:rsidRPr="00C543AA" w:rsidRDefault="00500FA3" w:rsidP="00C543A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428,73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54,13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54,13</w:t>
            </w:r>
          </w:p>
        </w:tc>
      </w:tr>
      <w:tr w:rsidR="00500FA3" w:rsidRPr="00C543AA" w:rsidTr="002D6EF4">
        <w:trPr>
          <w:trHeight w:val="34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A3" w:rsidRPr="00C543AA" w:rsidRDefault="00500FA3" w:rsidP="00C543AA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428,73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54,13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54,13</w:t>
            </w:r>
          </w:p>
        </w:tc>
      </w:tr>
      <w:tr w:rsidR="00500FA3" w:rsidRPr="00C543AA" w:rsidTr="002D6EF4">
        <w:trPr>
          <w:trHeight w:val="15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FA3" w:rsidRPr="00C543AA" w:rsidRDefault="00500FA3" w:rsidP="00C543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</w:t>
            </w:r>
            <w:proofErr w:type="spellStart"/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C543A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 "Социальное развитие </w:t>
            </w:r>
            <w:proofErr w:type="spellStart"/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C543A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84 0 00 00000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428,73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54,13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54,13</w:t>
            </w:r>
          </w:p>
        </w:tc>
      </w:tr>
      <w:tr w:rsidR="00500FA3" w:rsidRPr="00C543AA" w:rsidTr="002D6EF4">
        <w:trPr>
          <w:trHeight w:val="66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FA3" w:rsidRPr="00C543AA" w:rsidRDefault="00500FA3" w:rsidP="00C543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"Развитие жилищно-коммунального хозяйства </w:t>
            </w:r>
            <w:proofErr w:type="spellStart"/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Кучеряевского</w:t>
            </w:r>
            <w:proofErr w:type="spellEnd"/>
            <w:r w:rsidRPr="00C543A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84 4 00 00000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428,73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54,13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54,13</w:t>
            </w:r>
          </w:p>
        </w:tc>
      </w:tr>
      <w:tr w:rsidR="00500FA3" w:rsidRPr="00C543AA" w:rsidTr="002D6EF4">
        <w:trPr>
          <w:trHeight w:val="31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FA3" w:rsidRPr="00C543AA" w:rsidRDefault="00500FA3" w:rsidP="00C543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"Благоустройство"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84 4 01 00000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413,73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54,13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54,13</w:t>
            </w:r>
          </w:p>
        </w:tc>
      </w:tr>
      <w:tr w:rsidR="00500FA3" w:rsidRPr="00C543AA" w:rsidTr="002D6EF4">
        <w:trPr>
          <w:trHeight w:val="1080"/>
        </w:trPr>
        <w:tc>
          <w:tcPr>
            <w:tcW w:w="53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84 4 01 90010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FA3" w:rsidRPr="00C543AA" w:rsidTr="002D6EF4">
        <w:trPr>
          <w:trHeight w:val="1410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субсидий из областного бюджета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84 4 01 S8670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54,13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54,13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54,13</w:t>
            </w:r>
          </w:p>
        </w:tc>
      </w:tr>
      <w:tr w:rsidR="00500FA3" w:rsidRPr="00C543AA" w:rsidTr="002D6EF4">
        <w:trPr>
          <w:trHeight w:val="1320"/>
        </w:trPr>
        <w:tc>
          <w:tcPr>
            <w:tcW w:w="5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организацию и содержание мест захоронения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84 4 01 90040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FA3" w:rsidRPr="00C543AA" w:rsidTr="002D6EF4">
        <w:trPr>
          <w:trHeight w:val="111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84 4 01 90050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234,60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FA3" w:rsidRPr="00C543AA" w:rsidTr="002D6EF4">
        <w:trPr>
          <w:trHeight w:val="66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FA3" w:rsidRPr="00C543AA" w:rsidRDefault="00500FA3" w:rsidP="00C543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"Санитарно-эпидемиологическое благополучие"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84 4 02 00000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FA3" w:rsidRPr="00C543AA" w:rsidTr="002D6EF4">
        <w:trPr>
          <w:trHeight w:val="132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84 4 02 90200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FA3" w:rsidRPr="00C543AA" w:rsidTr="002D6EF4">
        <w:trPr>
          <w:trHeight w:val="33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A3" w:rsidRPr="00C543AA" w:rsidRDefault="00500FA3" w:rsidP="00C543A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352,00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350,60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302,85</w:t>
            </w:r>
          </w:p>
        </w:tc>
      </w:tr>
      <w:tr w:rsidR="00500FA3" w:rsidRPr="00C543AA" w:rsidTr="002D6EF4">
        <w:trPr>
          <w:trHeight w:val="34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A3" w:rsidRPr="00C543AA" w:rsidRDefault="00500FA3" w:rsidP="00C543AA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352,00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350,60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302,85</w:t>
            </w:r>
          </w:p>
        </w:tc>
      </w:tr>
      <w:tr w:rsidR="00500FA3" w:rsidRPr="00C543AA" w:rsidTr="002D6EF4">
        <w:trPr>
          <w:trHeight w:val="231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FA3" w:rsidRPr="00C543AA" w:rsidRDefault="00500FA3" w:rsidP="00C543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C543A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 "Сохранение и развитие культуры </w:t>
            </w:r>
            <w:proofErr w:type="spellStart"/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C543A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352,00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350,60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302,85</w:t>
            </w:r>
          </w:p>
        </w:tc>
      </w:tr>
      <w:tr w:rsidR="00500FA3" w:rsidRPr="00C543AA" w:rsidTr="002D6EF4">
        <w:trPr>
          <w:trHeight w:val="9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FA3" w:rsidRPr="00C543AA" w:rsidRDefault="00500FA3" w:rsidP="00C543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Подпрограмма "Организация деятельности МКУК "</w:t>
            </w:r>
            <w:proofErr w:type="spellStart"/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Сериковский</w:t>
            </w:r>
            <w:proofErr w:type="spellEnd"/>
            <w:r w:rsidRPr="00C543AA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социально-культурный центр""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352,00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350,60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302,85</w:t>
            </w:r>
          </w:p>
        </w:tc>
      </w:tr>
      <w:tr w:rsidR="00500FA3" w:rsidRPr="00C543AA" w:rsidTr="002D6EF4">
        <w:trPr>
          <w:trHeight w:val="9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FA3" w:rsidRPr="00C543AA" w:rsidRDefault="00500FA3" w:rsidP="00C543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</w:t>
            </w:r>
            <w:proofErr w:type="spellStart"/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Культурно-досуговая</w:t>
            </w:r>
            <w:proofErr w:type="spellEnd"/>
            <w:r w:rsidRPr="00C543A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и развитие народного творчества"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352,00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350,60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302,85</w:t>
            </w:r>
          </w:p>
        </w:tc>
      </w:tr>
      <w:tr w:rsidR="00500FA3" w:rsidRPr="00C543AA" w:rsidTr="002D6EF4">
        <w:trPr>
          <w:trHeight w:val="264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FA3" w:rsidRPr="00C543AA" w:rsidRDefault="00500FA3" w:rsidP="00C543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352,00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350,60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302,85</w:t>
            </w:r>
          </w:p>
        </w:tc>
      </w:tr>
      <w:tr w:rsidR="00500FA3" w:rsidRPr="00C543AA" w:rsidTr="002D6EF4">
        <w:trPr>
          <w:trHeight w:val="33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A3" w:rsidRPr="00C543AA" w:rsidRDefault="00500FA3" w:rsidP="00C543A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00FA3" w:rsidRPr="00C543AA" w:rsidTr="002D6EF4">
        <w:trPr>
          <w:trHeight w:val="33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A3" w:rsidRPr="00C543AA" w:rsidRDefault="00500FA3" w:rsidP="00C543AA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105,00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500FA3" w:rsidRPr="00C543AA" w:rsidTr="002D6EF4">
        <w:trPr>
          <w:trHeight w:val="172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FA3" w:rsidRPr="00C543AA" w:rsidRDefault="00500FA3" w:rsidP="00C543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</w:t>
            </w:r>
            <w:proofErr w:type="spellStart"/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C543A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 "Социальное развитие </w:t>
            </w:r>
            <w:proofErr w:type="spellStart"/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C543A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84 0 00 00000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FA3" w:rsidRPr="00C543AA" w:rsidTr="002D6EF4">
        <w:trPr>
          <w:trHeight w:val="60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FA3" w:rsidRPr="00C543AA" w:rsidRDefault="00500FA3" w:rsidP="00C543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"Социальная политика </w:t>
            </w:r>
            <w:proofErr w:type="spellStart"/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C543A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84 5 00 00000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FA3" w:rsidRPr="00C543AA" w:rsidTr="002D6EF4">
        <w:trPr>
          <w:trHeight w:val="46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FA3" w:rsidRPr="00C543AA" w:rsidRDefault="00500FA3" w:rsidP="00C543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"Пенсионное обеспечение"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84 5 01 00000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FA3" w:rsidRPr="00C543AA" w:rsidTr="002D6EF4">
        <w:trPr>
          <w:trHeight w:val="198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84 5 01 90470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FA3" w:rsidRPr="00C543AA" w:rsidTr="002D6EF4">
        <w:trPr>
          <w:trHeight w:val="126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444,00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457,00</w:t>
            </w:r>
          </w:p>
        </w:tc>
      </w:tr>
      <w:tr w:rsidR="00500FA3" w:rsidRPr="00C543AA" w:rsidTr="002D6EF4">
        <w:trPr>
          <w:trHeight w:val="61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444,00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450,00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457,00</w:t>
            </w:r>
          </w:p>
        </w:tc>
      </w:tr>
      <w:tr w:rsidR="00500FA3" w:rsidRPr="00C543AA" w:rsidTr="002D6EF4">
        <w:trPr>
          <w:trHeight w:val="231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C543A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 "Социальное развитие </w:t>
            </w:r>
            <w:proofErr w:type="spellStart"/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C543A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84 0 00 00000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444,00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457,00</w:t>
            </w:r>
          </w:p>
        </w:tc>
      </w:tr>
      <w:tr w:rsidR="00500FA3" w:rsidRPr="00C543AA" w:rsidTr="002D6EF4">
        <w:trPr>
          <w:trHeight w:val="9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"Развитие национальной экономики </w:t>
            </w:r>
            <w:proofErr w:type="spellStart"/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Кучеряевского</w:t>
            </w:r>
            <w:proofErr w:type="spellEnd"/>
            <w:r w:rsidRPr="00C543A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84 2 00 00000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500FA3" w:rsidRPr="00C543AA" w:rsidTr="002D6EF4">
        <w:trPr>
          <w:trHeight w:val="66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84 2 02 00000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500FA3" w:rsidRPr="00C543AA" w:rsidTr="002D6EF4">
        <w:trPr>
          <w:trHeight w:val="66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84 2 02 90200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500FA3" w:rsidRPr="00C543AA" w:rsidTr="002D6EF4">
        <w:trPr>
          <w:trHeight w:val="231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Сериковского</w:t>
            </w:r>
            <w:proofErr w:type="spellEnd"/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Сериковского</w:t>
            </w:r>
            <w:proofErr w:type="spellEnd"/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85 0 00 00000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443,00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449,00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456,00</w:t>
            </w:r>
          </w:p>
        </w:tc>
      </w:tr>
      <w:tr w:rsidR="00500FA3" w:rsidRPr="00C543AA" w:rsidTr="002D6EF4">
        <w:trPr>
          <w:trHeight w:val="51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"Управление муниципальными финансами"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85 1 00 00000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443,00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449,00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456,00</w:t>
            </w:r>
          </w:p>
        </w:tc>
      </w:tr>
      <w:tr w:rsidR="00500FA3" w:rsidRPr="00C543AA" w:rsidTr="002D6EF4">
        <w:trPr>
          <w:trHeight w:val="132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«Иные межбюджетные трансферты </w:t>
            </w:r>
            <w:proofErr w:type="spellStart"/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Сериковского</w:t>
            </w:r>
            <w:proofErr w:type="spellEnd"/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переданным полномочиям»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85 1 05 00000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443,00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449,00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456,00</w:t>
            </w:r>
          </w:p>
        </w:tc>
      </w:tr>
      <w:tr w:rsidR="00500FA3" w:rsidRPr="00C543AA" w:rsidTr="002D6EF4">
        <w:trPr>
          <w:trHeight w:val="66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85 1 05 90200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443,00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449,00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C543AA" w:rsidRDefault="00500FA3" w:rsidP="00C543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AA">
              <w:rPr>
                <w:rFonts w:ascii="Times New Roman" w:hAnsi="Times New Roman" w:cs="Times New Roman"/>
                <w:sz w:val="24"/>
                <w:szCs w:val="24"/>
              </w:rPr>
              <w:t>456,00</w:t>
            </w:r>
          </w:p>
        </w:tc>
      </w:tr>
    </w:tbl>
    <w:p w:rsidR="00500FA3" w:rsidRDefault="00500FA3" w:rsidP="00500FA3">
      <w:pPr>
        <w:pStyle w:val="ConsNormal"/>
        <w:widowControl/>
        <w:tabs>
          <w:tab w:val="right" w:pos="15137"/>
        </w:tabs>
        <w:spacing w:line="276" w:lineRule="auto"/>
        <w:ind w:firstLine="0"/>
        <w:jc w:val="both"/>
        <w:outlineLvl w:val="0"/>
        <w:rPr>
          <w:color w:val="000000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color w:val="000000"/>
          <w:szCs w:val="28"/>
        </w:rPr>
        <w:t xml:space="preserve"> </w:t>
      </w:r>
    </w:p>
    <w:p w:rsidR="00500FA3" w:rsidRDefault="00500FA3" w:rsidP="00500FA3">
      <w:pPr>
        <w:jc w:val="center"/>
        <w:rPr>
          <w:b/>
          <w:color w:val="000000"/>
          <w:szCs w:val="28"/>
        </w:rPr>
      </w:pPr>
    </w:p>
    <w:p w:rsidR="00500FA3" w:rsidRDefault="00500FA3" w:rsidP="00500FA3">
      <w:pPr>
        <w:jc w:val="center"/>
        <w:rPr>
          <w:b/>
          <w:color w:val="000000"/>
          <w:szCs w:val="28"/>
        </w:rPr>
      </w:pPr>
    </w:p>
    <w:p w:rsidR="00500FA3" w:rsidRDefault="00500FA3" w:rsidP="00500FA3">
      <w:pPr>
        <w:jc w:val="center"/>
        <w:rPr>
          <w:b/>
          <w:color w:val="000000"/>
          <w:szCs w:val="28"/>
        </w:rPr>
      </w:pPr>
    </w:p>
    <w:p w:rsidR="0080288C" w:rsidRDefault="0080288C" w:rsidP="00500FA3">
      <w:pPr>
        <w:jc w:val="right"/>
        <w:rPr>
          <w:i/>
          <w:sz w:val="26"/>
          <w:szCs w:val="26"/>
        </w:rPr>
      </w:pPr>
    </w:p>
    <w:p w:rsidR="0080288C" w:rsidRDefault="0080288C" w:rsidP="00500FA3">
      <w:pPr>
        <w:jc w:val="right"/>
        <w:rPr>
          <w:i/>
          <w:sz w:val="26"/>
          <w:szCs w:val="26"/>
        </w:rPr>
      </w:pPr>
    </w:p>
    <w:p w:rsidR="00500FA3" w:rsidRPr="0080288C" w:rsidRDefault="00500FA3" w:rsidP="0080288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0288C">
        <w:rPr>
          <w:rFonts w:ascii="Times New Roman" w:hAnsi="Times New Roman" w:cs="Times New Roman"/>
          <w:i/>
          <w:sz w:val="24"/>
          <w:szCs w:val="24"/>
        </w:rPr>
        <w:lastRenderedPageBreak/>
        <w:t>Приложение 4</w:t>
      </w:r>
    </w:p>
    <w:p w:rsidR="00500FA3" w:rsidRPr="0080288C" w:rsidRDefault="00500FA3" w:rsidP="0080288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0288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к решению Совета народных депутатов</w:t>
      </w:r>
    </w:p>
    <w:p w:rsidR="00500FA3" w:rsidRPr="0080288C" w:rsidRDefault="00500FA3" w:rsidP="0080288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0288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</w:t>
      </w:r>
      <w:proofErr w:type="spellStart"/>
      <w:r w:rsidRPr="0080288C">
        <w:rPr>
          <w:rFonts w:ascii="Times New Roman" w:hAnsi="Times New Roman" w:cs="Times New Roman"/>
          <w:i/>
          <w:sz w:val="24"/>
          <w:szCs w:val="24"/>
        </w:rPr>
        <w:t>Сериковского</w:t>
      </w:r>
      <w:proofErr w:type="spellEnd"/>
      <w:r w:rsidRPr="0080288C">
        <w:rPr>
          <w:rFonts w:ascii="Times New Roman" w:hAnsi="Times New Roman" w:cs="Times New Roman"/>
          <w:i/>
          <w:sz w:val="24"/>
          <w:szCs w:val="24"/>
        </w:rPr>
        <w:t xml:space="preserve"> сельского поселения </w:t>
      </w:r>
    </w:p>
    <w:p w:rsidR="00500FA3" w:rsidRPr="0080288C" w:rsidRDefault="00500FA3" w:rsidP="0080288C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4"/>
          <w:szCs w:val="24"/>
        </w:rPr>
      </w:pPr>
      <w:r w:rsidRPr="0080288C">
        <w:rPr>
          <w:rFonts w:ascii="Times New Roman" w:eastAsia="Arial" w:hAnsi="Times New Roman" w:cs="Times New Roman"/>
          <w:i/>
          <w:sz w:val="24"/>
          <w:szCs w:val="24"/>
        </w:rPr>
        <w:t xml:space="preserve">                                                                                   «</w:t>
      </w:r>
      <w:r w:rsidRPr="0080288C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Об утверждении бюджета </w:t>
      </w:r>
      <w:proofErr w:type="spellStart"/>
      <w:r w:rsidRPr="0080288C">
        <w:rPr>
          <w:rFonts w:ascii="Times New Roman" w:eastAsia="Arial" w:hAnsi="Times New Roman" w:cs="Times New Roman"/>
          <w:i/>
          <w:color w:val="000000"/>
          <w:sz w:val="24"/>
          <w:szCs w:val="24"/>
        </w:rPr>
        <w:t>Сериковского</w:t>
      </w:r>
      <w:proofErr w:type="spellEnd"/>
    </w:p>
    <w:p w:rsidR="00500FA3" w:rsidRPr="0080288C" w:rsidRDefault="00500FA3" w:rsidP="0080288C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4"/>
          <w:szCs w:val="24"/>
        </w:rPr>
      </w:pPr>
      <w:r w:rsidRPr="0080288C">
        <w:rPr>
          <w:rFonts w:ascii="Times New Roman" w:eastAsia="Arial" w:hAnsi="Times New Roman" w:cs="Times New Roman"/>
          <w:i/>
          <w:color w:val="000000"/>
          <w:sz w:val="24"/>
          <w:szCs w:val="24"/>
        </w:rPr>
        <w:t>сельского поселения Бутурлиновского</w:t>
      </w:r>
    </w:p>
    <w:p w:rsidR="00500FA3" w:rsidRPr="0080288C" w:rsidRDefault="00500FA3" w:rsidP="0080288C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4"/>
          <w:szCs w:val="24"/>
        </w:rPr>
      </w:pPr>
      <w:proofErr w:type="gramStart"/>
      <w:r w:rsidRPr="0080288C">
        <w:rPr>
          <w:rFonts w:ascii="Times New Roman" w:eastAsia="Arial" w:hAnsi="Times New Roman" w:cs="Times New Roman"/>
          <w:i/>
          <w:color w:val="000000"/>
          <w:sz w:val="24"/>
          <w:szCs w:val="24"/>
        </w:rPr>
        <w:t>муниципального</w:t>
      </w:r>
      <w:proofErr w:type="gramEnd"/>
      <w:r w:rsidRPr="0080288C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района Воронежской области </w:t>
      </w:r>
    </w:p>
    <w:p w:rsidR="00500FA3" w:rsidRPr="0080288C" w:rsidRDefault="00500FA3" w:rsidP="0080288C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4"/>
          <w:szCs w:val="24"/>
        </w:rPr>
      </w:pPr>
      <w:r w:rsidRPr="0080288C">
        <w:rPr>
          <w:rFonts w:ascii="Times New Roman" w:eastAsia="Arial" w:hAnsi="Times New Roman" w:cs="Times New Roman"/>
          <w:i/>
          <w:color w:val="000000"/>
          <w:sz w:val="24"/>
          <w:szCs w:val="24"/>
        </w:rPr>
        <w:t>на 2025 год и на плановый период 2026 и 2027 годов»</w:t>
      </w:r>
    </w:p>
    <w:p w:rsidR="00500FA3" w:rsidRPr="0080288C" w:rsidRDefault="00500FA3" w:rsidP="0080288C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4"/>
          <w:szCs w:val="24"/>
        </w:rPr>
      </w:pPr>
      <w:r w:rsidRPr="0080288C">
        <w:rPr>
          <w:rFonts w:ascii="Times New Roman" w:eastAsia="Arial" w:hAnsi="Times New Roman" w:cs="Times New Roman"/>
          <w:i/>
          <w:color w:val="000000"/>
          <w:sz w:val="24"/>
          <w:szCs w:val="24"/>
        </w:rPr>
        <w:t>от________2024 г. №</w:t>
      </w:r>
    </w:p>
    <w:p w:rsidR="00500FA3" w:rsidRPr="0080288C" w:rsidRDefault="00500FA3" w:rsidP="0080288C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4"/>
          <w:szCs w:val="24"/>
        </w:rPr>
      </w:pPr>
    </w:p>
    <w:p w:rsidR="00500FA3" w:rsidRPr="0080288C" w:rsidRDefault="00500FA3" w:rsidP="0080288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28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80288C">
        <w:rPr>
          <w:rFonts w:ascii="Times New Roman" w:hAnsi="Times New Roman" w:cs="Times New Roman"/>
          <w:b/>
          <w:color w:val="000000"/>
          <w:sz w:val="24"/>
          <w:szCs w:val="24"/>
        </w:rPr>
        <w:t>Сериковского</w:t>
      </w:r>
      <w:proofErr w:type="spellEnd"/>
      <w:r w:rsidRPr="008028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сельского  поселения Бутурлиновского муниципального района Воронежской области), группам </w:t>
      </w:r>
      <w:proofErr w:type="gramStart"/>
      <w:r w:rsidRPr="0080288C">
        <w:rPr>
          <w:rFonts w:ascii="Times New Roman" w:hAnsi="Times New Roman" w:cs="Times New Roman"/>
          <w:b/>
          <w:color w:val="000000"/>
          <w:sz w:val="24"/>
          <w:szCs w:val="24"/>
        </w:rPr>
        <w:t>видов расходов  классификации расходов бюджета</w:t>
      </w:r>
      <w:proofErr w:type="gramEnd"/>
      <w:r w:rsidRPr="008028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288C">
        <w:rPr>
          <w:rFonts w:ascii="Times New Roman" w:hAnsi="Times New Roman" w:cs="Times New Roman"/>
          <w:b/>
          <w:color w:val="000000"/>
          <w:sz w:val="24"/>
          <w:szCs w:val="24"/>
        </w:rPr>
        <w:t>Сериковского</w:t>
      </w:r>
      <w:proofErr w:type="spellEnd"/>
      <w:r w:rsidRPr="008028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сельского поселения Бутурлиновского муниципального района Воронежской области на  2025  год и на плановый период 2026 и 2027 годов</w:t>
      </w:r>
    </w:p>
    <w:p w:rsidR="00500FA3" w:rsidRPr="0080288C" w:rsidRDefault="00500FA3" w:rsidP="0080288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00FA3" w:rsidRPr="0080288C" w:rsidRDefault="00500FA3" w:rsidP="0080288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00FA3" w:rsidRPr="00A031B4" w:rsidRDefault="00500FA3" w:rsidP="0080288C">
      <w:pPr>
        <w:pStyle w:val="ConsNormal"/>
        <w:widowControl/>
        <w:ind w:firstLine="0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" w:name="_Hlk119403207"/>
      <w:r w:rsidRPr="0080288C">
        <w:rPr>
          <w:rFonts w:ascii="Times New Roman" w:eastAsia="Calibri" w:hAnsi="Times New Roman" w:cs="Times New Roman"/>
          <w:sz w:val="24"/>
          <w:szCs w:val="24"/>
          <w:lang w:eastAsia="ru-RU"/>
        </w:rPr>
        <w:t>сумма (тыс. рублей)</w:t>
      </w:r>
    </w:p>
    <w:tbl>
      <w:tblPr>
        <w:tblW w:w="13880" w:type="dxa"/>
        <w:tblInd w:w="113" w:type="dxa"/>
        <w:tblLook w:val="04A0"/>
      </w:tblPr>
      <w:tblGrid>
        <w:gridCol w:w="5900"/>
        <w:gridCol w:w="740"/>
        <w:gridCol w:w="760"/>
        <w:gridCol w:w="1760"/>
        <w:gridCol w:w="1000"/>
        <w:gridCol w:w="1360"/>
        <w:gridCol w:w="1180"/>
        <w:gridCol w:w="1180"/>
      </w:tblGrid>
      <w:tr w:rsidR="00500FA3" w:rsidRPr="0080288C" w:rsidTr="002D6EF4">
        <w:trPr>
          <w:trHeight w:val="930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bookmarkEnd w:id="1"/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0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0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2027 год</w:t>
            </w:r>
          </w:p>
        </w:tc>
      </w:tr>
      <w:tr w:rsidR="00500FA3" w:rsidRPr="0080288C" w:rsidTr="002D6EF4">
        <w:trPr>
          <w:trHeight w:val="330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00FA3" w:rsidRPr="0080288C" w:rsidTr="002D6EF4">
        <w:trPr>
          <w:trHeight w:val="330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5730,33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3212,93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3304,38</w:t>
            </w:r>
          </w:p>
        </w:tc>
      </w:tr>
      <w:tr w:rsidR="00500FA3" w:rsidRPr="0080288C" w:rsidTr="002D6EF4">
        <w:trPr>
          <w:trHeight w:val="61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3510,10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1714,90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1714,90</w:t>
            </w:r>
          </w:p>
        </w:tc>
      </w:tr>
      <w:tr w:rsidR="00500FA3" w:rsidRPr="0080288C" w:rsidTr="002D6EF4">
        <w:trPr>
          <w:trHeight w:val="1110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989,30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989,30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989,30</w:t>
            </w:r>
          </w:p>
        </w:tc>
      </w:tr>
      <w:tr w:rsidR="00500FA3" w:rsidRPr="0080288C" w:rsidTr="002D6EF4">
        <w:trPr>
          <w:trHeight w:val="166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8028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8028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 xml:space="preserve">85 0 00 00000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989,30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989,30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989,30</w:t>
            </w:r>
          </w:p>
        </w:tc>
      </w:tr>
      <w:tr w:rsidR="00500FA3" w:rsidRPr="0080288C" w:rsidTr="002D6EF4">
        <w:trPr>
          <w:trHeight w:val="85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85 3 00 00000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989,30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989,30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989,30</w:t>
            </w:r>
          </w:p>
        </w:tc>
      </w:tr>
      <w:tr w:rsidR="00500FA3" w:rsidRPr="0080288C" w:rsidTr="002D6EF4">
        <w:trPr>
          <w:trHeight w:val="136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"Финансовое обеспечение деятельности администрации </w:t>
            </w:r>
            <w:proofErr w:type="spellStart"/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8028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 xml:space="preserve">85 3 01 00000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989,30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989,30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989,30</w:t>
            </w:r>
          </w:p>
        </w:tc>
      </w:tr>
      <w:tr w:rsidR="00500FA3" w:rsidRPr="0080288C" w:rsidTr="002D6EF4">
        <w:trPr>
          <w:trHeight w:val="214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 xml:space="preserve">85 3 01 92020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989,30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989,30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989,30</w:t>
            </w:r>
          </w:p>
        </w:tc>
      </w:tr>
      <w:tr w:rsidR="00500FA3" w:rsidRPr="0080288C" w:rsidTr="002D6EF4">
        <w:trPr>
          <w:trHeight w:val="1500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2408,30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725,60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725,60</w:t>
            </w:r>
          </w:p>
        </w:tc>
      </w:tr>
      <w:tr w:rsidR="00500FA3" w:rsidRPr="0080288C" w:rsidTr="002D6EF4">
        <w:trPr>
          <w:trHeight w:val="1800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8028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8028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 xml:space="preserve">85 0 00 00000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2408,30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725,60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725,60</w:t>
            </w:r>
          </w:p>
        </w:tc>
      </w:tr>
      <w:tr w:rsidR="00500FA3" w:rsidRPr="0080288C" w:rsidTr="002D6EF4">
        <w:trPr>
          <w:trHeight w:val="88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85 3 00 00000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2408,30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725,60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725,60</w:t>
            </w:r>
          </w:p>
        </w:tc>
      </w:tr>
      <w:tr w:rsidR="00500FA3" w:rsidRPr="0080288C" w:rsidTr="002D6EF4">
        <w:trPr>
          <w:trHeight w:val="148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"Финансовое обеспечение деятельности администрации </w:t>
            </w:r>
            <w:proofErr w:type="spellStart"/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8028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85 3 01 00000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2408,30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725,60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725,60</w:t>
            </w:r>
          </w:p>
        </w:tc>
      </w:tr>
      <w:tr w:rsidR="00500FA3" w:rsidRPr="0080288C" w:rsidTr="002D6EF4">
        <w:trPr>
          <w:trHeight w:val="211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85 3 01 92010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725,60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725,60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725,60</w:t>
            </w:r>
          </w:p>
        </w:tc>
      </w:tr>
      <w:tr w:rsidR="00500FA3" w:rsidRPr="0080288C" w:rsidTr="002D6EF4">
        <w:trPr>
          <w:trHeight w:val="124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85 3 01 92010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1282,90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FA3" w:rsidRPr="0080288C" w:rsidTr="002D6EF4">
        <w:trPr>
          <w:trHeight w:val="780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85 3 01 92010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399,80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FA3" w:rsidRPr="0080288C" w:rsidTr="002D6EF4">
        <w:trPr>
          <w:trHeight w:val="780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FA3" w:rsidRPr="0080288C" w:rsidTr="002D6EF4">
        <w:trPr>
          <w:trHeight w:val="115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802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Сериковского</w:t>
            </w:r>
            <w:proofErr w:type="spellEnd"/>
            <w:r w:rsidRPr="00802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802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Сериковского</w:t>
            </w:r>
            <w:proofErr w:type="spellEnd"/>
            <w:r w:rsidRPr="00802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85 0 00 00000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102,50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FA3" w:rsidRPr="0080288C" w:rsidTr="002D6EF4">
        <w:trPr>
          <w:trHeight w:val="780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"Управление муниципальными финансами"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85 1 00 00000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102,50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FA3" w:rsidRPr="0080288C" w:rsidTr="002D6EF4">
        <w:trPr>
          <w:trHeight w:val="1350"/>
        </w:trPr>
        <w:tc>
          <w:tcPr>
            <w:tcW w:w="5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"Проведение выборов в  </w:t>
            </w:r>
            <w:proofErr w:type="spellStart"/>
            <w:r w:rsidRPr="00802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Сериковском</w:t>
            </w:r>
            <w:proofErr w:type="spellEnd"/>
            <w:r w:rsidRPr="00802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 Бутурлиновского </w:t>
            </w:r>
            <w:proofErr w:type="gramStart"/>
            <w:r w:rsidRPr="00802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802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Воронежской области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85 1 02 00000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102,50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FA3" w:rsidRPr="0080288C" w:rsidTr="002D6EF4">
        <w:trPr>
          <w:trHeight w:val="1110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выборов в Совет народных депутатов в </w:t>
            </w:r>
            <w:proofErr w:type="spellStart"/>
            <w:r w:rsidRPr="00802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Сериковском</w:t>
            </w:r>
            <w:proofErr w:type="spellEnd"/>
            <w:r w:rsidRPr="00802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 Бутурлиновского </w:t>
            </w:r>
            <w:proofErr w:type="gramStart"/>
            <w:r w:rsidRPr="00802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802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Воронежской области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85 1 02 90110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102,50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FA3" w:rsidRPr="0080288C" w:rsidTr="002D6EF4">
        <w:trPr>
          <w:trHeight w:val="780"/>
        </w:trPr>
        <w:tc>
          <w:tcPr>
            <w:tcW w:w="5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выборов 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102,50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FA3" w:rsidRPr="0080288C" w:rsidTr="002D6EF4">
        <w:trPr>
          <w:trHeight w:val="52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</w:tr>
      <w:tr w:rsidR="00500FA3" w:rsidRPr="0080288C" w:rsidTr="002D6EF4">
        <w:trPr>
          <w:trHeight w:val="1710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802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Серикрвского</w:t>
            </w:r>
            <w:proofErr w:type="spellEnd"/>
            <w:r w:rsidRPr="00802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802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Сериковского</w:t>
            </w:r>
            <w:proofErr w:type="spellEnd"/>
            <w:r w:rsidRPr="00802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85 0 00 00000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FA3" w:rsidRPr="0080288C" w:rsidTr="002D6EF4">
        <w:trPr>
          <w:trHeight w:val="795"/>
        </w:trPr>
        <w:tc>
          <w:tcPr>
            <w:tcW w:w="5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"Управление муниципальными финансами"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85 1 00 00000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FA3" w:rsidRPr="0080288C" w:rsidTr="002D6EF4">
        <w:trPr>
          <w:trHeight w:val="1395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"Управление резервным фондом администрации </w:t>
            </w:r>
            <w:proofErr w:type="spellStart"/>
            <w:r w:rsidRPr="00802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Сериковского</w:t>
            </w:r>
            <w:proofErr w:type="spellEnd"/>
            <w:r w:rsidRPr="00802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85 1 01 00000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FA3" w:rsidRPr="0080288C" w:rsidTr="002D6EF4">
        <w:trPr>
          <w:trHeight w:val="1725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802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Кучеряевского</w:t>
            </w:r>
            <w:proofErr w:type="spellEnd"/>
            <w:r w:rsidRPr="00802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 (финансовое обеспечение непредвиденных расходов) (Иные бюджетные ассигнования)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85 1 01 20540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FA3" w:rsidRPr="0080288C" w:rsidTr="002D6EF4">
        <w:trPr>
          <w:trHeight w:val="45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156,20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177,50</w:t>
            </w:r>
          </w:p>
        </w:tc>
      </w:tr>
      <w:tr w:rsidR="00500FA3" w:rsidRPr="0080288C" w:rsidTr="002D6EF4">
        <w:trPr>
          <w:trHeight w:val="48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A3" w:rsidRPr="0080288C" w:rsidRDefault="00500FA3" w:rsidP="008028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156,20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171,30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177,50</w:t>
            </w:r>
          </w:p>
        </w:tc>
      </w:tr>
      <w:tr w:rsidR="00500FA3" w:rsidRPr="0080288C" w:rsidTr="002D6EF4">
        <w:trPr>
          <w:trHeight w:val="172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802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Сериковского</w:t>
            </w:r>
            <w:proofErr w:type="spellEnd"/>
            <w:r w:rsidRPr="00802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802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Сериковского</w:t>
            </w:r>
            <w:proofErr w:type="spellEnd"/>
            <w:r w:rsidRPr="00802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85 0 00 00000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156,20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171,30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177,50</w:t>
            </w:r>
          </w:p>
        </w:tc>
      </w:tr>
      <w:tr w:rsidR="00500FA3" w:rsidRPr="0080288C" w:rsidTr="002D6EF4">
        <w:trPr>
          <w:trHeight w:val="82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"Организация первичного воинского учета на территории </w:t>
            </w:r>
            <w:proofErr w:type="spellStart"/>
            <w:r w:rsidRPr="00802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Сериковского</w:t>
            </w:r>
            <w:proofErr w:type="spellEnd"/>
            <w:r w:rsidRPr="00802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85 2 00 00000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156,20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171,30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177,50</w:t>
            </w:r>
          </w:p>
        </w:tc>
      </w:tr>
      <w:tr w:rsidR="00500FA3" w:rsidRPr="0080288C" w:rsidTr="002D6EF4">
        <w:trPr>
          <w:trHeight w:val="1080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Основное мероприятие "Первичный воинский учет граждан, проживающих или пребывающих на территории </w:t>
            </w:r>
            <w:proofErr w:type="spellStart"/>
            <w:r w:rsidRPr="00802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Сериковского</w:t>
            </w:r>
            <w:proofErr w:type="spellEnd"/>
            <w:r w:rsidRPr="00802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85 2 01 00000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156,20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171,30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177,50</w:t>
            </w:r>
          </w:p>
        </w:tc>
      </w:tr>
      <w:tr w:rsidR="00500FA3" w:rsidRPr="0080288C" w:rsidTr="002D6EF4">
        <w:trPr>
          <w:trHeight w:val="220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85 2 01 51180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143,00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158,10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164,30</w:t>
            </w:r>
          </w:p>
        </w:tc>
      </w:tr>
      <w:tr w:rsidR="00500FA3" w:rsidRPr="0080288C" w:rsidTr="002D6EF4">
        <w:trPr>
          <w:trHeight w:val="1530"/>
        </w:trPr>
        <w:tc>
          <w:tcPr>
            <w:tcW w:w="5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85 2 01 51180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13,20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13,20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13,20</w:t>
            </w:r>
          </w:p>
        </w:tc>
      </w:tr>
      <w:tr w:rsidR="00500FA3" w:rsidRPr="0080288C" w:rsidTr="002D6EF4">
        <w:trPr>
          <w:trHeight w:val="750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FA3" w:rsidRPr="0080288C" w:rsidRDefault="00500FA3" w:rsidP="008028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259,30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00FA3" w:rsidRPr="0080288C" w:rsidTr="002D6EF4">
        <w:trPr>
          <w:trHeight w:val="106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FA3" w:rsidRPr="0080288C" w:rsidRDefault="00500FA3" w:rsidP="008028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259,30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</w:tr>
      <w:tr w:rsidR="00500FA3" w:rsidRPr="0080288C" w:rsidTr="002D6EF4">
        <w:trPr>
          <w:trHeight w:val="175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FA3" w:rsidRPr="0080288C" w:rsidRDefault="00500FA3" w:rsidP="00802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8028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 "Социальное развитие </w:t>
            </w:r>
            <w:proofErr w:type="spellStart"/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8028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84  0 00 00000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259,30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FA3" w:rsidRPr="0080288C" w:rsidTr="002D6EF4">
        <w:trPr>
          <w:trHeight w:val="115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FA3" w:rsidRPr="0080288C" w:rsidRDefault="00500FA3" w:rsidP="00802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Подпрограмма "Защита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84 1 00 00000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259,30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FA3" w:rsidRPr="0080288C" w:rsidTr="002D6EF4">
        <w:trPr>
          <w:trHeight w:val="78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FA3" w:rsidRPr="0080288C" w:rsidRDefault="00500FA3" w:rsidP="00802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"Обеспечение пожарной безопасности"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84 1 01 00000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259,30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FA3" w:rsidRPr="0080288C" w:rsidTr="002D6EF4">
        <w:trPr>
          <w:trHeight w:val="127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84 1 01 91430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259,30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FA3" w:rsidRPr="0080288C" w:rsidTr="002D6EF4">
        <w:trPr>
          <w:trHeight w:val="48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A3" w:rsidRPr="0080288C" w:rsidRDefault="00500FA3" w:rsidP="008028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598,00</w:t>
            </w:r>
          </w:p>
        </w:tc>
      </w:tr>
      <w:tr w:rsidR="00500FA3" w:rsidRPr="0080288C" w:rsidTr="002D6EF4">
        <w:trPr>
          <w:trHeight w:val="45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FA3" w:rsidRPr="0080288C" w:rsidRDefault="00500FA3" w:rsidP="008028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500FA3" w:rsidRPr="0080288C" w:rsidTr="002D6EF4">
        <w:trPr>
          <w:trHeight w:val="165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FA3" w:rsidRPr="0080288C" w:rsidRDefault="00500FA3" w:rsidP="00802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8028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 "Социальное развитие </w:t>
            </w:r>
            <w:proofErr w:type="spellStart"/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8028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84 0 00 00000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FA3" w:rsidRPr="0080288C" w:rsidTr="002D6EF4">
        <w:trPr>
          <w:trHeight w:val="81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FA3" w:rsidRPr="0080288C" w:rsidRDefault="00500FA3" w:rsidP="00802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"Развитие национальной экономики </w:t>
            </w:r>
            <w:proofErr w:type="spellStart"/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8028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84 2 00 00000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FA3" w:rsidRPr="0080288C" w:rsidTr="002D6EF4">
        <w:trPr>
          <w:trHeight w:val="49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FA3" w:rsidRPr="0080288C" w:rsidRDefault="00500FA3" w:rsidP="00802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"Общеэкономические вопросы"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84 2 01 00000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FA3" w:rsidRPr="0080288C" w:rsidTr="002D6EF4">
        <w:trPr>
          <w:trHeight w:val="163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FA3" w:rsidRPr="0080288C" w:rsidRDefault="00500FA3" w:rsidP="00802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сельского поселения на </w:t>
            </w:r>
            <w:proofErr w:type="spellStart"/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0288C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84 2 01 98430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FA3" w:rsidRPr="0080288C" w:rsidTr="002D6EF4">
        <w:trPr>
          <w:trHeight w:val="42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A3" w:rsidRPr="0080288C" w:rsidRDefault="00500FA3" w:rsidP="008028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472,00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598,00</w:t>
            </w:r>
          </w:p>
        </w:tc>
      </w:tr>
      <w:tr w:rsidR="00500FA3" w:rsidRPr="0080288C" w:rsidTr="002D6EF4">
        <w:trPr>
          <w:trHeight w:val="186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FA3" w:rsidRPr="0080288C" w:rsidRDefault="00500FA3" w:rsidP="00802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8028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 "Социальное развитие </w:t>
            </w:r>
            <w:proofErr w:type="spellStart"/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8028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84 0 00 00000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460,00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472,00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598,00</w:t>
            </w:r>
          </w:p>
        </w:tc>
      </w:tr>
      <w:tr w:rsidR="00500FA3" w:rsidRPr="0080288C" w:rsidTr="002D6EF4">
        <w:trPr>
          <w:trHeight w:val="81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FA3" w:rsidRPr="0080288C" w:rsidRDefault="00500FA3" w:rsidP="00802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"Дорожное хозяйство </w:t>
            </w:r>
            <w:proofErr w:type="spellStart"/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8028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84 3 00 00000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460,00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472,00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598,00</w:t>
            </w:r>
          </w:p>
        </w:tc>
      </w:tr>
      <w:tr w:rsidR="00500FA3" w:rsidRPr="0080288C" w:rsidTr="002D6EF4">
        <w:trPr>
          <w:trHeight w:val="102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FA3" w:rsidRPr="0080288C" w:rsidRDefault="00500FA3" w:rsidP="00802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"Капитальный ремонт, текущий ремонт и содержание автомобильных дорог общего пользования местного значения"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84 3 01 00000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460,00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472,00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598,00</w:t>
            </w:r>
          </w:p>
        </w:tc>
      </w:tr>
      <w:tr w:rsidR="00500FA3" w:rsidRPr="0080288C" w:rsidTr="002D6EF4">
        <w:trPr>
          <w:trHeight w:val="139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84 3 01 91290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460,00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472,00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598,00</w:t>
            </w:r>
          </w:p>
        </w:tc>
      </w:tr>
      <w:tr w:rsidR="00500FA3" w:rsidRPr="0080288C" w:rsidTr="002D6EF4">
        <w:trPr>
          <w:trHeight w:val="51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A3" w:rsidRPr="0080288C" w:rsidRDefault="00500FA3" w:rsidP="008028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428,73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54,13</w:t>
            </w:r>
          </w:p>
        </w:tc>
      </w:tr>
      <w:tr w:rsidR="00500FA3" w:rsidRPr="0080288C" w:rsidTr="002D6EF4">
        <w:trPr>
          <w:trHeight w:val="51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A3" w:rsidRPr="0080288C" w:rsidRDefault="00500FA3" w:rsidP="008028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428,73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54,13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54,13</w:t>
            </w:r>
          </w:p>
        </w:tc>
      </w:tr>
      <w:tr w:rsidR="00500FA3" w:rsidRPr="0080288C" w:rsidTr="002D6EF4">
        <w:trPr>
          <w:trHeight w:val="169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FA3" w:rsidRPr="0080288C" w:rsidRDefault="00500FA3" w:rsidP="00802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8028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 "Социальное развитие </w:t>
            </w:r>
            <w:proofErr w:type="spellStart"/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8028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84 0 00 00000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428,73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54,13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54,13</w:t>
            </w:r>
          </w:p>
        </w:tc>
      </w:tr>
      <w:tr w:rsidR="00500FA3" w:rsidRPr="0080288C" w:rsidTr="002D6EF4">
        <w:trPr>
          <w:trHeight w:val="75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FA3" w:rsidRPr="0080288C" w:rsidRDefault="00500FA3" w:rsidP="00802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"Развитие жилищно-коммунального хозяйства </w:t>
            </w:r>
            <w:proofErr w:type="spellStart"/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8028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84 4 00 00000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428,73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54,13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54,13</w:t>
            </w:r>
          </w:p>
        </w:tc>
      </w:tr>
      <w:tr w:rsidR="00500FA3" w:rsidRPr="0080288C" w:rsidTr="002D6EF4">
        <w:trPr>
          <w:trHeight w:val="45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FA3" w:rsidRPr="0080288C" w:rsidRDefault="00500FA3" w:rsidP="00802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"Благоустройство"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84 4 01 00000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413,73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54,13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54,13</w:t>
            </w:r>
          </w:p>
        </w:tc>
      </w:tr>
      <w:tr w:rsidR="00500FA3" w:rsidRPr="0080288C" w:rsidTr="002D6EF4">
        <w:trPr>
          <w:trHeight w:val="112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84 4 01 90010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FA3" w:rsidRPr="0080288C" w:rsidTr="002D6EF4">
        <w:trPr>
          <w:trHeight w:val="136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субсидий из областного бюджета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84 4 01 S8670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54,13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54,13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54,13</w:t>
            </w:r>
          </w:p>
        </w:tc>
      </w:tr>
      <w:tr w:rsidR="00500FA3" w:rsidRPr="0080288C" w:rsidTr="002D6EF4">
        <w:trPr>
          <w:trHeight w:val="1320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организацию и содержание мест захоронения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84 4 01 90040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FA3" w:rsidRPr="0080288C" w:rsidTr="002D6EF4">
        <w:trPr>
          <w:trHeight w:val="1320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84 4 01 90050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234,60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FA3" w:rsidRPr="0080288C" w:rsidTr="002D6EF4">
        <w:trPr>
          <w:trHeight w:val="660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FA3" w:rsidRPr="0080288C" w:rsidRDefault="00500FA3" w:rsidP="00802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"Санитарно-эпидемиологическое благополучие"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84 4 02 00000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FA3" w:rsidRPr="0080288C" w:rsidTr="002D6EF4">
        <w:trPr>
          <w:trHeight w:val="9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FA3" w:rsidRPr="0080288C" w:rsidRDefault="00500FA3" w:rsidP="00802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84 4 02 90200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FA3" w:rsidRPr="0080288C" w:rsidTr="002D6EF4">
        <w:trPr>
          <w:trHeight w:val="3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A3" w:rsidRPr="0080288C" w:rsidRDefault="00500FA3" w:rsidP="008028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302,85</w:t>
            </w:r>
          </w:p>
        </w:tc>
      </w:tr>
      <w:tr w:rsidR="00500FA3" w:rsidRPr="0080288C" w:rsidTr="002D6EF4">
        <w:trPr>
          <w:trHeight w:val="34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A3" w:rsidRPr="0080288C" w:rsidRDefault="00500FA3" w:rsidP="0080288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352,00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350,60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302,85</w:t>
            </w:r>
          </w:p>
        </w:tc>
      </w:tr>
      <w:tr w:rsidR="00500FA3" w:rsidRPr="0080288C" w:rsidTr="002D6EF4">
        <w:trPr>
          <w:trHeight w:val="168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FA3" w:rsidRPr="0080288C" w:rsidRDefault="00500FA3" w:rsidP="00802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8028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 "Сохранение и развитие культуры </w:t>
            </w:r>
            <w:proofErr w:type="spellStart"/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8028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352,00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350,60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302,85</w:t>
            </w:r>
          </w:p>
        </w:tc>
      </w:tr>
      <w:tr w:rsidR="00500FA3" w:rsidRPr="0080288C" w:rsidTr="002D6EF4">
        <w:trPr>
          <w:trHeight w:val="82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FA3" w:rsidRPr="0080288C" w:rsidRDefault="00500FA3" w:rsidP="00802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Подпрограмма "Организация деятельности МКУК "</w:t>
            </w:r>
            <w:proofErr w:type="spellStart"/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Сериковский</w:t>
            </w:r>
            <w:proofErr w:type="spellEnd"/>
            <w:r w:rsidRPr="0080288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социально-культурный центр""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352,00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350,60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302,85</w:t>
            </w:r>
          </w:p>
        </w:tc>
      </w:tr>
      <w:tr w:rsidR="00500FA3" w:rsidRPr="0080288C" w:rsidTr="002D6EF4">
        <w:trPr>
          <w:trHeight w:val="75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FA3" w:rsidRPr="0080288C" w:rsidRDefault="00500FA3" w:rsidP="00802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</w:t>
            </w:r>
            <w:proofErr w:type="spellStart"/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Культурно-досуговая</w:t>
            </w:r>
            <w:proofErr w:type="spellEnd"/>
            <w:r w:rsidRPr="0080288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и развитие народного творчества"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352,00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350,60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302,85</w:t>
            </w:r>
          </w:p>
        </w:tc>
      </w:tr>
      <w:tr w:rsidR="00500FA3" w:rsidRPr="0080288C" w:rsidTr="002D6EF4">
        <w:trPr>
          <w:trHeight w:val="2310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352,00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350,60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302,85</w:t>
            </w:r>
          </w:p>
        </w:tc>
      </w:tr>
      <w:tr w:rsidR="00500FA3" w:rsidRPr="0080288C" w:rsidTr="002D6EF4">
        <w:trPr>
          <w:trHeight w:val="330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A3" w:rsidRPr="0080288C" w:rsidRDefault="00500FA3" w:rsidP="008028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00FA3" w:rsidRPr="0080288C" w:rsidTr="002D6EF4">
        <w:trPr>
          <w:trHeight w:val="345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A3" w:rsidRPr="0080288C" w:rsidRDefault="00500FA3" w:rsidP="008028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105,00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</w:tr>
      <w:tr w:rsidR="00500FA3" w:rsidRPr="0080288C" w:rsidTr="002D6EF4">
        <w:trPr>
          <w:trHeight w:val="175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FA3" w:rsidRPr="0080288C" w:rsidRDefault="00500FA3" w:rsidP="00802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</w:t>
            </w:r>
            <w:proofErr w:type="spellStart"/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8028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 "Социальное развитие </w:t>
            </w:r>
            <w:proofErr w:type="spellStart"/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8028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84 0 00 00000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FA3" w:rsidRPr="0080288C" w:rsidTr="002D6EF4">
        <w:trPr>
          <w:trHeight w:val="84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FA3" w:rsidRPr="0080288C" w:rsidRDefault="00500FA3" w:rsidP="00802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"Социальная политика </w:t>
            </w:r>
            <w:proofErr w:type="spellStart"/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8028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84 5 00 00000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FA3" w:rsidRPr="0080288C" w:rsidTr="002D6EF4">
        <w:trPr>
          <w:trHeight w:val="51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FA3" w:rsidRPr="0080288C" w:rsidRDefault="00500FA3" w:rsidP="00802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"Пенсионное обеспечение"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84 5 01 00000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FA3" w:rsidRPr="0080288C" w:rsidTr="002D6EF4">
        <w:trPr>
          <w:trHeight w:val="198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84 5 01 90470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FA3" w:rsidRPr="0080288C" w:rsidTr="002D6EF4">
        <w:trPr>
          <w:trHeight w:val="945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444,00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457,00</w:t>
            </w:r>
          </w:p>
        </w:tc>
      </w:tr>
      <w:tr w:rsidR="00500FA3" w:rsidRPr="0080288C" w:rsidTr="002D6EF4">
        <w:trPr>
          <w:trHeight w:val="64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444,00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457,00</w:t>
            </w:r>
          </w:p>
        </w:tc>
      </w:tr>
      <w:tr w:rsidR="00500FA3" w:rsidRPr="0080288C" w:rsidTr="002D6EF4">
        <w:trPr>
          <w:trHeight w:val="198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8028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 "Социальное развитие </w:t>
            </w:r>
            <w:proofErr w:type="spellStart"/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Кучеряевского</w:t>
            </w:r>
            <w:proofErr w:type="spellEnd"/>
            <w:r w:rsidRPr="008028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84 0 00 00000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500FA3" w:rsidRPr="0080288C" w:rsidTr="002D6EF4">
        <w:trPr>
          <w:trHeight w:val="66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"Развитие жилищно-коммунального хозяйства </w:t>
            </w:r>
            <w:proofErr w:type="spellStart"/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8028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84 2 00 00000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500FA3" w:rsidRPr="0080288C" w:rsidTr="002D6EF4">
        <w:trPr>
          <w:trHeight w:val="66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84 2 02 00000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500FA3" w:rsidRPr="0080288C" w:rsidTr="002D6EF4">
        <w:trPr>
          <w:trHeight w:val="66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других расходных обязательств (Иные межбюджетные трансферты)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84 2 02 90200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500FA3" w:rsidRPr="0080288C" w:rsidTr="002D6EF4">
        <w:trPr>
          <w:trHeight w:val="198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802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Сериковского</w:t>
            </w:r>
            <w:proofErr w:type="spellEnd"/>
            <w:r w:rsidRPr="00802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802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Сериковского</w:t>
            </w:r>
            <w:proofErr w:type="spellEnd"/>
            <w:r w:rsidRPr="00802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85 0 00 00000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443,00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449,00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456,00</w:t>
            </w:r>
          </w:p>
        </w:tc>
      </w:tr>
      <w:tr w:rsidR="00500FA3" w:rsidRPr="0080288C" w:rsidTr="002D6EF4">
        <w:trPr>
          <w:trHeight w:val="66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"Управление муниципальными финансами"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85 1 00 00000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443,00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449,00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456,00</w:t>
            </w:r>
          </w:p>
        </w:tc>
      </w:tr>
      <w:tr w:rsidR="00500FA3" w:rsidRPr="0080288C" w:rsidTr="002D6EF4">
        <w:trPr>
          <w:trHeight w:val="9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«Иные межбюджетные трансферты </w:t>
            </w:r>
            <w:proofErr w:type="spellStart"/>
            <w:r w:rsidRPr="00802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Сериковского</w:t>
            </w:r>
            <w:proofErr w:type="spellEnd"/>
            <w:r w:rsidRPr="00802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переданным полномочиям»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85 1 05 00000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443,00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449,00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456,00</w:t>
            </w:r>
          </w:p>
        </w:tc>
      </w:tr>
      <w:tr w:rsidR="00500FA3" w:rsidRPr="0080288C" w:rsidTr="002D6EF4">
        <w:trPr>
          <w:trHeight w:val="66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85 1 05 90200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443,00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449,00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80288C" w:rsidRDefault="00500FA3" w:rsidP="00802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8C">
              <w:rPr>
                <w:rFonts w:ascii="Times New Roman" w:hAnsi="Times New Roman" w:cs="Times New Roman"/>
                <w:sz w:val="24"/>
                <w:szCs w:val="24"/>
              </w:rPr>
              <w:t>456,00</w:t>
            </w:r>
          </w:p>
        </w:tc>
      </w:tr>
    </w:tbl>
    <w:p w:rsidR="00500FA3" w:rsidRDefault="00500FA3" w:rsidP="0080288C">
      <w:pPr>
        <w:spacing w:after="0"/>
        <w:rPr>
          <w:color w:val="000000"/>
          <w:szCs w:val="28"/>
        </w:rPr>
      </w:pPr>
    </w:p>
    <w:p w:rsidR="00500FA3" w:rsidRDefault="00500FA3" w:rsidP="00500FA3">
      <w:pPr>
        <w:rPr>
          <w:color w:val="000000"/>
          <w:szCs w:val="28"/>
        </w:rPr>
      </w:pPr>
    </w:p>
    <w:p w:rsidR="00500FA3" w:rsidRDefault="00500FA3" w:rsidP="00500FA3">
      <w:pPr>
        <w:rPr>
          <w:color w:val="000000"/>
          <w:szCs w:val="28"/>
        </w:rPr>
      </w:pPr>
    </w:p>
    <w:p w:rsidR="00E32249" w:rsidRDefault="00E32249" w:rsidP="00500FA3">
      <w:pPr>
        <w:jc w:val="right"/>
        <w:rPr>
          <w:i/>
          <w:sz w:val="26"/>
          <w:szCs w:val="26"/>
        </w:rPr>
      </w:pPr>
    </w:p>
    <w:p w:rsidR="00E32249" w:rsidRDefault="00E32249" w:rsidP="00500FA3">
      <w:pPr>
        <w:jc w:val="right"/>
        <w:rPr>
          <w:i/>
          <w:sz w:val="26"/>
          <w:szCs w:val="26"/>
        </w:rPr>
      </w:pPr>
    </w:p>
    <w:p w:rsidR="00E32249" w:rsidRDefault="00E32249" w:rsidP="00500FA3">
      <w:pPr>
        <w:jc w:val="right"/>
        <w:rPr>
          <w:i/>
          <w:sz w:val="26"/>
          <w:szCs w:val="26"/>
        </w:rPr>
      </w:pPr>
    </w:p>
    <w:p w:rsidR="00E32249" w:rsidRDefault="00E32249" w:rsidP="00500FA3">
      <w:pPr>
        <w:jc w:val="right"/>
        <w:rPr>
          <w:i/>
          <w:sz w:val="26"/>
          <w:szCs w:val="26"/>
        </w:rPr>
      </w:pPr>
    </w:p>
    <w:p w:rsidR="00E32249" w:rsidRDefault="00E32249" w:rsidP="00500FA3">
      <w:pPr>
        <w:jc w:val="right"/>
        <w:rPr>
          <w:i/>
          <w:sz w:val="26"/>
          <w:szCs w:val="26"/>
        </w:rPr>
      </w:pPr>
    </w:p>
    <w:p w:rsidR="00E32249" w:rsidRDefault="00E32249" w:rsidP="00500FA3">
      <w:pPr>
        <w:jc w:val="right"/>
        <w:rPr>
          <w:i/>
          <w:sz w:val="26"/>
          <w:szCs w:val="26"/>
        </w:rPr>
      </w:pPr>
    </w:p>
    <w:p w:rsidR="00E32249" w:rsidRDefault="00E32249" w:rsidP="00500FA3">
      <w:pPr>
        <w:jc w:val="right"/>
        <w:rPr>
          <w:i/>
          <w:sz w:val="26"/>
          <w:szCs w:val="26"/>
        </w:rPr>
      </w:pPr>
    </w:p>
    <w:p w:rsidR="00500FA3" w:rsidRPr="00E32249" w:rsidRDefault="00500FA3" w:rsidP="00E32249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E32249">
        <w:rPr>
          <w:rFonts w:ascii="Times New Roman" w:hAnsi="Times New Roman" w:cs="Times New Roman"/>
          <w:i/>
        </w:rPr>
        <w:lastRenderedPageBreak/>
        <w:t>Приложение 5</w:t>
      </w:r>
    </w:p>
    <w:p w:rsidR="00500FA3" w:rsidRPr="00E32249" w:rsidRDefault="00500FA3" w:rsidP="00E32249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E32249">
        <w:rPr>
          <w:rFonts w:ascii="Times New Roman" w:hAnsi="Times New Roman" w:cs="Times New Roman"/>
          <w:i/>
        </w:rPr>
        <w:t xml:space="preserve">                                                            к решению Совета народных депутатов</w:t>
      </w:r>
    </w:p>
    <w:p w:rsidR="00500FA3" w:rsidRPr="00E32249" w:rsidRDefault="00500FA3" w:rsidP="00E32249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E32249">
        <w:rPr>
          <w:rFonts w:ascii="Times New Roman" w:hAnsi="Times New Roman" w:cs="Times New Roman"/>
          <w:i/>
        </w:rPr>
        <w:t xml:space="preserve">                                                               </w:t>
      </w:r>
      <w:proofErr w:type="spellStart"/>
      <w:r w:rsidRPr="00E32249">
        <w:rPr>
          <w:rFonts w:ascii="Times New Roman" w:hAnsi="Times New Roman" w:cs="Times New Roman"/>
          <w:i/>
        </w:rPr>
        <w:t>Сериковского</w:t>
      </w:r>
      <w:proofErr w:type="spellEnd"/>
      <w:r w:rsidRPr="00E32249">
        <w:rPr>
          <w:rFonts w:ascii="Times New Roman" w:hAnsi="Times New Roman" w:cs="Times New Roman"/>
          <w:i/>
        </w:rPr>
        <w:t xml:space="preserve"> сельского поселения </w:t>
      </w:r>
    </w:p>
    <w:p w:rsidR="00500FA3" w:rsidRPr="00E32249" w:rsidRDefault="00500FA3" w:rsidP="00E32249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</w:rPr>
      </w:pPr>
      <w:r w:rsidRPr="00E32249">
        <w:rPr>
          <w:rFonts w:ascii="Times New Roman" w:eastAsia="Arial" w:hAnsi="Times New Roman" w:cs="Times New Roman"/>
          <w:i/>
        </w:rPr>
        <w:t xml:space="preserve">                                                                                   «</w:t>
      </w:r>
      <w:r w:rsidRPr="00E32249">
        <w:rPr>
          <w:rFonts w:ascii="Times New Roman" w:eastAsia="Arial" w:hAnsi="Times New Roman" w:cs="Times New Roman"/>
          <w:i/>
          <w:color w:val="000000"/>
        </w:rPr>
        <w:t xml:space="preserve">Об утверждении бюджета </w:t>
      </w:r>
      <w:proofErr w:type="spellStart"/>
      <w:r w:rsidRPr="00E32249">
        <w:rPr>
          <w:rFonts w:ascii="Times New Roman" w:eastAsia="Arial" w:hAnsi="Times New Roman" w:cs="Times New Roman"/>
          <w:i/>
          <w:color w:val="000000"/>
        </w:rPr>
        <w:t>Сериковского</w:t>
      </w:r>
      <w:proofErr w:type="spellEnd"/>
    </w:p>
    <w:p w:rsidR="00500FA3" w:rsidRPr="00E32249" w:rsidRDefault="00500FA3" w:rsidP="00E32249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</w:rPr>
      </w:pPr>
      <w:r w:rsidRPr="00E32249">
        <w:rPr>
          <w:rFonts w:ascii="Times New Roman" w:eastAsia="Arial" w:hAnsi="Times New Roman" w:cs="Times New Roman"/>
          <w:i/>
          <w:color w:val="000000"/>
        </w:rPr>
        <w:t>сельского поселения Бутурлиновского</w:t>
      </w:r>
    </w:p>
    <w:p w:rsidR="00500FA3" w:rsidRPr="00E32249" w:rsidRDefault="00500FA3" w:rsidP="00E32249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</w:rPr>
      </w:pPr>
      <w:proofErr w:type="gramStart"/>
      <w:r w:rsidRPr="00E32249">
        <w:rPr>
          <w:rFonts w:ascii="Times New Roman" w:eastAsia="Arial" w:hAnsi="Times New Roman" w:cs="Times New Roman"/>
          <w:i/>
          <w:color w:val="000000"/>
        </w:rPr>
        <w:t>муниципального</w:t>
      </w:r>
      <w:proofErr w:type="gramEnd"/>
      <w:r w:rsidRPr="00E32249">
        <w:rPr>
          <w:rFonts w:ascii="Times New Roman" w:eastAsia="Arial" w:hAnsi="Times New Roman" w:cs="Times New Roman"/>
          <w:i/>
          <w:color w:val="000000"/>
        </w:rPr>
        <w:t xml:space="preserve"> района Воронежской области </w:t>
      </w:r>
    </w:p>
    <w:p w:rsidR="00500FA3" w:rsidRPr="00E32249" w:rsidRDefault="00500FA3" w:rsidP="00E32249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</w:rPr>
      </w:pPr>
      <w:r w:rsidRPr="00E32249">
        <w:rPr>
          <w:rFonts w:ascii="Times New Roman" w:eastAsia="Arial" w:hAnsi="Times New Roman" w:cs="Times New Roman"/>
          <w:i/>
          <w:color w:val="000000"/>
        </w:rPr>
        <w:t>на 2025 год и на плановый период 2026 и 2027годов»</w:t>
      </w:r>
    </w:p>
    <w:p w:rsidR="00500FA3" w:rsidRPr="00E32249" w:rsidRDefault="00500FA3" w:rsidP="00E32249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</w:rPr>
      </w:pPr>
      <w:r w:rsidRPr="00E32249">
        <w:rPr>
          <w:rFonts w:ascii="Times New Roman" w:eastAsia="Arial" w:hAnsi="Times New Roman" w:cs="Times New Roman"/>
          <w:i/>
          <w:color w:val="000000"/>
        </w:rPr>
        <w:t>от________2024 г. №</w:t>
      </w:r>
    </w:p>
    <w:p w:rsidR="00500FA3" w:rsidRPr="00E32249" w:rsidRDefault="00500FA3" w:rsidP="00E32249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</w:rPr>
      </w:pPr>
    </w:p>
    <w:p w:rsidR="00500FA3" w:rsidRPr="00E32249" w:rsidRDefault="00500FA3" w:rsidP="00E32249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</w:rPr>
      </w:pPr>
    </w:p>
    <w:p w:rsidR="00500FA3" w:rsidRPr="00E32249" w:rsidRDefault="00500FA3" w:rsidP="00E3224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E32249">
        <w:rPr>
          <w:rFonts w:ascii="Times New Roman" w:hAnsi="Times New Roman" w:cs="Times New Roman"/>
          <w:b/>
          <w:color w:val="000000"/>
        </w:rPr>
        <w:t>Распределение бюджетных ассигнований</w:t>
      </w:r>
    </w:p>
    <w:p w:rsidR="00500FA3" w:rsidRPr="00E32249" w:rsidRDefault="00500FA3" w:rsidP="00E3224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E32249">
        <w:rPr>
          <w:rFonts w:ascii="Times New Roman" w:hAnsi="Times New Roman" w:cs="Times New Roman"/>
          <w:b/>
          <w:color w:val="000000"/>
        </w:rPr>
        <w:t xml:space="preserve">по целевым статьям (муниципальным программам </w:t>
      </w:r>
      <w:proofErr w:type="spellStart"/>
      <w:r w:rsidRPr="00E32249">
        <w:rPr>
          <w:rFonts w:ascii="Times New Roman" w:hAnsi="Times New Roman" w:cs="Times New Roman"/>
          <w:b/>
          <w:color w:val="000000"/>
        </w:rPr>
        <w:t>Сериковского</w:t>
      </w:r>
      <w:proofErr w:type="spellEnd"/>
      <w:r w:rsidRPr="00E32249">
        <w:rPr>
          <w:rFonts w:ascii="Times New Roman" w:hAnsi="Times New Roman" w:cs="Times New Roman"/>
          <w:b/>
          <w:color w:val="000000"/>
        </w:rPr>
        <w:t xml:space="preserve"> сельского  поселения Бутурлиновского муниципального района Воронежской области), группам видов расходов, разделам, подразделам  классификации расходов бюджета </w:t>
      </w:r>
      <w:proofErr w:type="spellStart"/>
      <w:r w:rsidRPr="00E32249">
        <w:rPr>
          <w:rFonts w:ascii="Times New Roman" w:hAnsi="Times New Roman" w:cs="Times New Roman"/>
          <w:b/>
          <w:color w:val="000000"/>
        </w:rPr>
        <w:t>Сериковского</w:t>
      </w:r>
      <w:proofErr w:type="spellEnd"/>
      <w:r w:rsidRPr="00E32249">
        <w:rPr>
          <w:rFonts w:ascii="Times New Roman" w:hAnsi="Times New Roman" w:cs="Times New Roman"/>
          <w:b/>
          <w:color w:val="000000"/>
        </w:rPr>
        <w:t xml:space="preserve"> сельского поселения Бутурлиновского муниципального района Воронежской области на 2025  год и на плановый период 2026 и 2027 годов</w:t>
      </w:r>
    </w:p>
    <w:p w:rsidR="00500FA3" w:rsidRPr="00E32249" w:rsidRDefault="00500FA3" w:rsidP="00E32249">
      <w:pPr>
        <w:pStyle w:val="Con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500FA3" w:rsidRPr="00E32249" w:rsidRDefault="00500FA3" w:rsidP="00E32249">
      <w:pPr>
        <w:pStyle w:val="ConsNormal"/>
        <w:widowControl/>
        <w:ind w:firstLine="0"/>
        <w:outlineLvl w:val="0"/>
        <w:rPr>
          <w:rFonts w:ascii="Times New Roman" w:hAnsi="Times New Roman" w:cs="Times New Roman"/>
          <w:sz w:val="22"/>
          <w:szCs w:val="22"/>
        </w:rPr>
      </w:pPr>
    </w:p>
    <w:p w:rsidR="00500FA3" w:rsidRPr="00E32249" w:rsidRDefault="00500FA3" w:rsidP="00E32249">
      <w:pPr>
        <w:pStyle w:val="ConsNormal"/>
        <w:widowControl/>
        <w:ind w:firstLine="0"/>
        <w:outlineLvl w:val="0"/>
        <w:rPr>
          <w:rFonts w:ascii="Times New Roman" w:eastAsia="Calibri" w:hAnsi="Times New Roman" w:cs="Times New Roman"/>
          <w:sz w:val="22"/>
          <w:szCs w:val="22"/>
          <w:lang w:eastAsia="ru-RU"/>
        </w:rPr>
      </w:pPr>
      <w:r w:rsidRPr="00E32249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</w:t>
      </w:r>
      <w:r w:rsidRPr="00E32249">
        <w:rPr>
          <w:rFonts w:ascii="Times New Roman" w:eastAsia="Calibri" w:hAnsi="Times New Roman" w:cs="Times New Roman"/>
          <w:sz w:val="22"/>
          <w:szCs w:val="22"/>
          <w:lang w:eastAsia="ru-RU"/>
        </w:rPr>
        <w:t>сумма (тыс. рублей)</w:t>
      </w:r>
    </w:p>
    <w:tbl>
      <w:tblPr>
        <w:tblW w:w="13940" w:type="dxa"/>
        <w:tblInd w:w="113" w:type="dxa"/>
        <w:tblLook w:val="04A0"/>
      </w:tblPr>
      <w:tblGrid>
        <w:gridCol w:w="860"/>
        <w:gridCol w:w="4660"/>
        <w:gridCol w:w="1660"/>
        <w:gridCol w:w="860"/>
        <w:gridCol w:w="1080"/>
        <w:gridCol w:w="720"/>
        <w:gridCol w:w="1240"/>
        <w:gridCol w:w="1340"/>
        <w:gridCol w:w="1520"/>
      </w:tblGrid>
      <w:tr w:rsidR="00500FA3" w:rsidRPr="0075137B" w:rsidTr="002D6EF4">
        <w:trPr>
          <w:trHeight w:val="93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FA3" w:rsidRPr="0075137B" w:rsidRDefault="00500FA3" w:rsidP="00751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51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51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751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51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51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2027 год</w:t>
            </w:r>
          </w:p>
        </w:tc>
      </w:tr>
      <w:tr w:rsidR="00500FA3" w:rsidRPr="0075137B" w:rsidTr="002D6EF4">
        <w:trPr>
          <w:trHeight w:val="3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00FA3" w:rsidRPr="0075137B" w:rsidTr="002D6EF4">
        <w:trPr>
          <w:trHeight w:val="3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5730,33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3212,93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3304,38</w:t>
            </w:r>
          </w:p>
        </w:tc>
      </w:tr>
      <w:tr w:rsidR="00500FA3" w:rsidRPr="0075137B" w:rsidTr="002D6EF4">
        <w:trPr>
          <w:trHeight w:val="23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Муниципальная программа </w:t>
            </w:r>
            <w:proofErr w:type="spellStart"/>
            <w:r w:rsidRPr="00751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Сериковского</w:t>
            </w:r>
            <w:proofErr w:type="spellEnd"/>
            <w:r w:rsidRPr="00751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 «Сохранение и развитие культуры  </w:t>
            </w:r>
            <w:proofErr w:type="spellStart"/>
            <w:r w:rsidRPr="00751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Сериковского</w:t>
            </w:r>
            <w:proofErr w:type="spellEnd"/>
            <w:r w:rsidRPr="00751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51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Бутурлиновскогомуниципального</w:t>
            </w:r>
            <w:proofErr w:type="spellEnd"/>
            <w:r w:rsidRPr="00751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 Воронежской области»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302,85</w:t>
            </w:r>
          </w:p>
        </w:tc>
      </w:tr>
      <w:tr w:rsidR="00500FA3" w:rsidRPr="0075137B" w:rsidTr="002D6EF4">
        <w:trPr>
          <w:trHeight w:val="108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1.1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Подпрограмма "Организация деятельности МКУК "</w:t>
            </w:r>
            <w:proofErr w:type="spellStart"/>
            <w:r w:rsidRPr="007513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Сериковский</w:t>
            </w:r>
            <w:proofErr w:type="spellEnd"/>
            <w:r w:rsidRPr="007513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социально - культурный центр"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11 1 00 00000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352,00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350,60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302,85</w:t>
            </w:r>
          </w:p>
        </w:tc>
      </w:tr>
      <w:tr w:rsidR="00500FA3" w:rsidRPr="0075137B" w:rsidTr="002D6EF4">
        <w:trPr>
          <w:trHeight w:val="12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 "</w:t>
            </w:r>
            <w:proofErr w:type="spellStart"/>
            <w:r w:rsidRPr="00751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Культурно-досуговая</w:t>
            </w:r>
            <w:proofErr w:type="spellEnd"/>
            <w:r w:rsidRPr="00751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деятельность и развитие народного творчества"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11 1 01 00000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352,00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350,60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302,85</w:t>
            </w:r>
          </w:p>
        </w:tc>
      </w:tr>
      <w:tr w:rsidR="00500FA3" w:rsidRPr="0075137B" w:rsidTr="002D6EF4">
        <w:trPr>
          <w:trHeight w:val="23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352,00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350,60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302,85</w:t>
            </w:r>
          </w:p>
        </w:tc>
      </w:tr>
      <w:tr w:rsidR="00500FA3" w:rsidRPr="0075137B" w:rsidTr="002D6EF4">
        <w:trPr>
          <w:trHeight w:val="26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7513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Сериковского</w:t>
            </w:r>
            <w:proofErr w:type="spellEnd"/>
            <w:r w:rsidRPr="007513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 «Социальное развитие </w:t>
            </w:r>
            <w:proofErr w:type="spellStart"/>
            <w:r w:rsidRPr="007513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Сериковского</w:t>
            </w:r>
            <w:proofErr w:type="spellEnd"/>
            <w:r w:rsidRPr="007513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1269,03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527,13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653,13</w:t>
            </w:r>
          </w:p>
        </w:tc>
      </w:tr>
      <w:tr w:rsidR="00500FA3" w:rsidRPr="0075137B" w:rsidTr="002D6EF4">
        <w:trPr>
          <w:trHeight w:val="13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2.1.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Подпрограмма «Защита населения и территории от чрезвычайных ситуаций природного и техногенного характера, пожарная безопасность»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259,30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</w:tr>
      <w:tr w:rsidR="00500FA3" w:rsidRPr="0075137B" w:rsidTr="002D6EF4">
        <w:trPr>
          <w:trHeight w:val="7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2.1.1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Основное мероприятие "Обеспечение пожарной безопасности"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84 1 01 00000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259,30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500FA3" w:rsidRPr="0075137B" w:rsidTr="002D6EF4">
        <w:trPr>
          <w:trHeight w:val="14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84 1 01 91430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259,30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FA3" w:rsidRPr="0075137B" w:rsidTr="002D6EF4">
        <w:trPr>
          <w:trHeight w:val="10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FA3" w:rsidRPr="0075137B" w:rsidRDefault="00500FA3" w:rsidP="0075137B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Подпрограмма "Развитие национальной экономики </w:t>
            </w:r>
            <w:proofErr w:type="spellStart"/>
            <w:r w:rsidRPr="007513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Сериковского</w:t>
            </w:r>
            <w:proofErr w:type="spellEnd"/>
            <w:r w:rsidRPr="007513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84 2 00 00000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1,00</w:t>
            </w:r>
          </w:p>
        </w:tc>
      </w:tr>
      <w:tr w:rsidR="00500FA3" w:rsidRPr="0075137B" w:rsidTr="002D6EF4">
        <w:trPr>
          <w:trHeight w:val="7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2.2.1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FA3" w:rsidRPr="0075137B" w:rsidRDefault="00500FA3" w:rsidP="0075137B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 "Общеэкономические вопросы"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84 2 01 00000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500FA3" w:rsidRPr="0075137B" w:rsidTr="002D6EF4">
        <w:trPr>
          <w:trHeight w:val="17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FA3" w:rsidRPr="0075137B" w:rsidRDefault="00500FA3" w:rsidP="007513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бюджета сельского поселения на </w:t>
            </w:r>
            <w:proofErr w:type="spellStart"/>
            <w:r w:rsidRPr="00751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751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84 2 01 98430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FA3" w:rsidRPr="0075137B" w:rsidTr="002D6EF4">
        <w:trPr>
          <w:trHeight w:val="8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2.2.2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84 2 02 00000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1,00</w:t>
            </w:r>
          </w:p>
        </w:tc>
      </w:tr>
      <w:tr w:rsidR="00500FA3" w:rsidRPr="0075137B" w:rsidTr="002D6EF4">
        <w:trPr>
          <w:trHeight w:val="6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84 2 02 90200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500FA3" w:rsidRPr="0075137B" w:rsidTr="002D6EF4">
        <w:trPr>
          <w:trHeight w:val="8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2.3.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FA3" w:rsidRPr="0075137B" w:rsidRDefault="00500FA3" w:rsidP="0075137B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Подпрограмма "Дорожное хозяйство </w:t>
            </w:r>
            <w:proofErr w:type="spellStart"/>
            <w:r w:rsidRPr="007513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Сериковского</w:t>
            </w:r>
            <w:proofErr w:type="spellEnd"/>
            <w:r w:rsidRPr="007513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84 3 00 00000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472,00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598,00</w:t>
            </w:r>
          </w:p>
        </w:tc>
      </w:tr>
      <w:tr w:rsidR="00500FA3" w:rsidRPr="0075137B" w:rsidTr="002D6EF4">
        <w:trPr>
          <w:trHeight w:val="14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2.3.1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FA3" w:rsidRPr="0075137B" w:rsidRDefault="00500FA3" w:rsidP="0075137B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 "Капитальный ремонт, текущий ремонт и содержание автомобильных дорог общего пользования местного значения"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84 3 01 00000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472,00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598,00</w:t>
            </w:r>
          </w:p>
        </w:tc>
      </w:tr>
      <w:tr w:rsidR="00500FA3" w:rsidRPr="0075137B" w:rsidTr="002D6EF4">
        <w:trPr>
          <w:trHeight w:val="14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84 3 01 91290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460,00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472,00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598,00</w:t>
            </w:r>
          </w:p>
        </w:tc>
      </w:tr>
      <w:tr w:rsidR="00500FA3" w:rsidRPr="0075137B" w:rsidTr="002D6EF4">
        <w:trPr>
          <w:trHeight w:val="10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Подпрограмма «Развитие жилищно-коммунального хозяйства  </w:t>
            </w:r>
            <w:proofErr w:type="spellStart"/>
            <w:r w:rsidRPr="007513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Сериковского</w:t>
            </w:r>
            <w:proofErr w:type="spellEnd"/>
            <w:r w:rsidRPr="007513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сельского поселения»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84 4 00 00000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428,73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54,13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54,13</w:t>
            </w:r>
          </w:p>
        </w:tc>
      </w:tr>
      <w:tr w:rsidR="00500FA3" w:rsidRPr="0075137B" w:rsidTr="002D6EF4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2.4.1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 "Благоустройство"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84 4 01 00000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413,73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54,13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54,13</w:t>
            </w:r>
          </w:p>
        </w:tc>
      </w:tr>
      <w:tr w:rsidR="00500FA3" w:rsidRPr="0075137B" w:rsidTr="002D6EF4">
        <w:trPr>
          <w:trHeight w:val="13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84 4 01 90010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FA3" w:rsidRPr="0075137B" w:rsidTr="002D6EF4">
        <w:trPr>
          <w:trHeight w:val="16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Расходы за счет субсидий из областного бюджета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84 4 01 S8670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54,13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54,13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54,13</w:t>
            </w:r>
          </w:p>
        </w:tc>
      </w:tr>
      <w:tr w:rsidR="00500FA3" w:rsidRPr="0075137B" w:rsidTr="002D6EF4">
        <w:trPr>
          <w:trHeight w:val="13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и содержание мест захоронения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84 4 01 90040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FA3" w:rsidRPr="0075137B" w:rsidTr="002D6EF4">
        <w:trPr>
          <w:trHeight w:val="13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84 4 01 90050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234,60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FA3" w:rsidRPr="0075137B" w:rsidTr="002D6EF4">
        <w:trPr>
          <w:trHeight w:val="8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2.4.2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 "Санитарно-эпидемиологическое благополучие"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84 4 02 00000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500FA3" w:rsidRPr="0075137B" w:rsidTr="002D6EF4">
        <w:trPr>
          <w:trHeight w:val="11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84 4 02 90200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FA3" w:rsidRPr="0075137B" w:rsidTr="002D6EF4">
        <w:trPr>
          <w:trHeight w:val="10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2.5.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Подпрограмма «Социальная политика </w:t>
            </w:r>
            <w:proofErr w:type="spellStart"/>
            <w:r w:rsidRPr="007513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Сериковского</w:t>
            </w:r>
            <w:proofErr w:type="spellEnd"/>
            <w:r w:rsidRPr="007513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сельского поселения»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84 5 00 00000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</w:tr>
      <w:tr w:rsidR="00500FA3" w:rsidRPr="0075137B" w:rsidTr="002D6EF4">
        <w:trPr>
          <w:trHeight w:val="6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2.3.1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Основное мероприятие "Пенсионное обеспечение"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84 5 01 00000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500FA3" w:rsidRPr="0075137B" w:rsidTr="002D6EF4">
        <w:trPr>
          <w:trHeight w:val="19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84 5 01 90470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FA3" w:rsidRPr="0075137B" w:rsidTr="002D6EF4">
        <w:trPr>
          <w:trHeight w:val="26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7513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Сериковского</w:t>
            </w:r>
            <w:proofErr w:type="spellEnd"/>
            <w:r w:rsidRPr="007513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 «Муниципальное управление </w:t>
            </w:r>
            <w:proofErr w:type="spellStart"/>
            <w:r w:rsidRPr="007513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Сериковского</w:t>
            </w:r>
            <w:proofErr w:type="spellEnd"/>
            <w:r w:rsidRPr="007513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 поселения Бутурлиновского муниципального района Воронежской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4109,30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2335,20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2348,40</w:t>
            </w:r>
          </w:p>
        </w:tc>
      </w:tr>
      <w:tr w:rsidR="00500FA3" w:rsidRPr="0075137B" w:rsidTr="002D6EF4">
        <w:trPr>
          <w:trHeight w:val="6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3.1.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"Управление муниципальными финансами"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456,00</w:t>
            </w:r>
          </w:p>
        </w:tc>
      </w:tr>
      <w:tr w:rsidR="00500FA3" w:rsidRPr="0075137B" w:rsidTr="002D6EF4">
        <w:trPr>
          <w:trHeight w:val="16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3.1.1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Основное мероприятие "Управление резервным фондом администрации  </w:t>
            </w:r>
            <w:proofErr w:type="spellStart"/>
            <w:r w:rsidRPr="0075137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Сериковского</w:t>
            </w:r>
            <w:proofErr w:type="spellEnd"/>
            <w:r w:rsidRPr="0075137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85 1 01 00000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FA3" w:rsidRPr="0075137B" w:rsidTr="002D6EF4">
        <w:trPr>
          <w:trHeight w:val="17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75137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 (финансовое обеспечение непредвиденных расходов) (Иные бюджетные ассигнования)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85 1 01 20540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FA3" w:rsidRPr="0075137B" w:rsidTr="002D6EF4">
        <w:trPr>
          <w:trHeight w:val="17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"Проведение выборов в  </w:t>
            </w:r>
            <w:proofErr w:type="spellStart"/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Сериковском</w:t>
            </w:r>
            <w:proofErr w:type="spellEnd"/>
            <w:r w:rsidRPr="0075137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Бутурлиновского </w:t>
            </w:r>
            <w:proofErr w:type="gramStart"/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75137B">
              <w:rPr>
                <w:rFonts w:ascii="Times New Roman" w:hAnsi="Times New Roman" w:cs="Times New Roman"/>
                <w:sz w:val="24"/>
                <w:szCs w:val="24"/>
              </w:rPr>
              <w:t xml:space="preserve"> района Воронежской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85 1 02 00000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102,50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FA3" w:rsidRPr="0075137B" w:rsidTr="002D6EF4">
        <w:trPr>
          <w:trHeight w:val="17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выборов в Совет народных депутатов в </w:t>
            </w:r>
            <w:proofErr w:type="spellStart"/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Сериковском</w:t>
            </w:r>
            <w:proofErr w:type="spellEnd"/>
            <w:r w:rsidRPr="00751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сельском</w:t>
            </w:r>
            <w:proofErr w:type="gramEnd"/>
            <w:r w:rsidRPr="00751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поселенииБутурлиновского</w:t>
            </w:r>
            <w:proofErr w:type="spellEnd"/>
            <w:r w:rsidRPr="0075137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85 1 02 90110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102,50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FA3" w:rsidRPr="0075137B" w:rsidTr="002D6EF4">
        <w:trPr>
          <w:trHeight w:val="13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3.1.4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Основное мероприятие "Иные межбюджетные трансферты </w:t>
            </w:r>
            <w:proofErr w:type="spellStart"/>
            <w:r w:rsidRPr="00751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Сериковского</w:t>
            </w:r>
            <w:proofErr w:type="spellEnd"/>
            <w:r w:rsidRPr="00751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сельского поселения по переданным полномочиям"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85 1 05 00000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456,00</w:t>
            </w:r>
          </w:p>
        </w:tc>
      </w:tr>
      <w:tr w:rsidR="00500FA3" w:rsidRPr="0075137B" w:rsidTr="002D6EF4">
        <w:trPr>
          <w:trHeight w:val="6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межбюджетные трансферты"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85 1 05 90200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443,00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449,00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456,00</w:t>
            </w:r>
          </w:p>
        </w:tc>
      </w:tr>
      <w:tr w:rsidR="00500FA3" w:rsidRPr="0075137B" w:rsidTr="002D6EF4">
        <w:trPr>
          <w:trHeight w:val="13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3.2.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Подпрограмма "Организация первичного воинского учета на территории </w:t>
            </w:r>
            <w:proofErr w:type="spellStart"/>
            <w:r w:rsidRPr="007513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Сериковского</w:t>
            </w:r>
            <w:proofErr w:type="spellEnd"/>
            <w:r w:rsidRPr="007513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85 2 00 00000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156,20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171,30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177,50</w:t>
            </w:r>
          </w:p>
        </w:tc>
      </w:tr>
      <w:tr w:rsidR="00500FA3" w:rsidRPr="0075137B" w:rsidTr="002D6EF4">
        <w:trPr>
          <w:trHeight w:val="14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3.2.1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Основное мероприятие "Первичный воинский учет граждан, проживающих или пребывающих на территории </w:t>
            </w:r>
            <w:proofErr w:type="spellStart"/>
            <w:r w:rsidRPr="00751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Сериковского</w:t>
            </w:r>
            <w:proofErr w:type="spellEnd"/>
            <w:r w:rsidRPr="00751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85 2 01 00000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156,20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171,30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177,50</w:t>
            </w:r>
          </w:p>
        </w:tc>
      </w:tr>
      <w:tr w:rsidR="00500FA3" w:rsidRPr="0075137B" w:rsidTr="002D6EF4">
        <w:trPr>
          <w:trHeight w:val="23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85 2 01 51180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143,00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158,10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164,30</w:t>
            </w:r>
          </w:p>
        </w:tc>
      </w:tr>
      <w:tr w:rsidR="00500FA3" w:rsidRPr="0075137B" w:rsidTr="002D6EF4">
        <w:trPr>
          <w:trHeight w:val="17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85 2 01 51180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13,20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13,20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13,20</w:t>
            </w:r>
          </w:p>
        </w:tc>
      </w:tr>
      <w:tr w:rsidR="00500FA3" w:rsidRPr="0075137B" w:rsidTr="002D6EF4">
        <w:trPr>
          <w:trHeight w:val="10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3.3.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Подпрограмма "Обеспечение реализации муниципальной программы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85 3 00 00000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3397,60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1714,90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1714,90</w:t>
            </w:r>
          </w:p>
        </w:tc>
      </w:tr>
      <w:tr w:rsidR="00500FA3" w:rsidRPr="0075137B" w:rsidTr="002D6EF4">
        <w:trPr>
          <w:trHeight w:val="18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3.3.1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Основное мероприятие "Финансовое обеспечение деятельности администрации </w:t>
            </w:r>
            <w:proofErr w:type="spellStart"/>
            <w:r w:rsidRPr="00751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Сериковского</w:t>
            </w:r>
            <w:proofErr w:type="spellEnd"/>
            <w:r w:rsidRPr="00751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85 3 01 00000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3397,60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1714,90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1714,90</w:t>
            </w:r>
          </w:p>
        </w:tc>
      </w:tr>
      <w:tr w:rsidR="00500FA3" w:rsidRPr="0075137B" w:rsidTr="002D6EF4">
        <w:trPr>
          <w:trHeight w:val="23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85 3 01 92010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725,60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725,60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725,60</w:t>
            </w:r>
          </w:p>
        </w:tc>
      </w:tr>
      <w:tr w:rsidR="00500FA3" w:rsidRPr="0075137B" w:rsidTr="002D6EF4">
        <w:trPr>
          <w:trHeight w:val="13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85 3 01 92010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1282,90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FA3" w:rsidRPr="0075137B" w:rsidTr="002D6EF4">
        <w:trPr>
          <w:trHeight w:val="10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85 3 01 92010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399,80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FA3" w:rsidRPr="0075137B" w:rsidTr="002D6EF4">
        <w:trPr>
          <w:trHeight w:val="23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85 3 01 92020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989,30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989,30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FA3" w:rsidRPr="0075137B" w:rsidRDefault="00500FA3" w:rsidP="0075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B">
              <w:rPr>
                <w:rFonts w:ascii="Times New Roman" w:hAnsi="Times New Roman" w:cs="Times New Roman"/>
                <w:sz w:val="24"/>
                <w:szCs w:val="24"/>
              </w:rPr>
              <w:t>989,30</w:t>
            </w:r>
          </w:p>
        </w:tc>
      </w:tr>
    </w:tbl>
    <w:p w:rsidR="00500FA3" w:rsidRDefault="00500FA3" w:rsidP="00500FA3">
      <w:pPr>
        <w:pStyle w:val="ConsNormal"/>
        <w:widowControl/>
        <w:tabs>
          <w:tab w:val="left" w:pos="5100"/>
          <w:tab w:val="right" w:pos="15137"/>
        </w:tabs>
        <w:spacing w:line="276" w:lineRule="auto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00FA3" w:rsidRDefault="00500FA3" w:rsidP="00500FA3">
      <w:pPr>
        <w:rPr>
          <w:szCs w:val="28"/>
        </w:rPr>
      </w:pPr>
    </w:p>
    <w:p w:rsidR="00500FA3" w:rsidRDefault="00500FA3" w:rsidP="00500FA3">
      <w:pPr>
        <w:pStyle w:val="ConsNormal"/>
        <w:widowControl/>
        <w:spacing w:line="276" w:lineRule="auto"/>
        <w:ind w:firstLine="0"/>
        <w:outlineLvl w:val="0"/>
        <w:rPr>
          <w:rFonts w:ascii="Times New Roman" w:hAnsi="Times New Roman" w:cs="Times New Roman"/>
          <w:sz w:val="28"/>
          <w:szCs w:val="28"/>
        </w:rPr>
        <w:sectPr w:rsidR="00500FA3" w:rsidSect="00F305F5">
          <w:pgSz w:w="16838" w:h="11906" w:orient="landscape"/>
          <w:pgMar w:top="851" w:right="567" w:bottom="567" w:left="1134" w:header="709" w:footer="709" w:gutter="0"/>
          <w:cols w:space="708"/>
          <w:docGrid w:linePitch="381"/>
        </w:sectPr>
      </w:pPr>
    </w:p>
    <w:p w:rsidR="00500FA3" w:rsidRPr="00EE0CCD" w:rsidRDefault="00500FA3" w:rsidP="00EE0CCD">
      <w:pPr>
        <w:spacing w:after="0" w:line="240" w:lineRule="auto"/>
        <w:jc w:val="right"/>
        <w:rPr>
          <w:i/>
          <w:sz w:val="26"/>
          <w:szCs w:val="26"/>
        </w:rPr>
      </w:pPr>
      <w:r w:rsidRPr="00EE0CCD">
        <w:rPr>
          <w:i/>
          <w:sz w:val="26"/>
          <w:szCs w:val="26"/>
        </w:rPr>
        <w:lastRenderedPageBreak/>
        <w:t>Приложение 6</w:t>
      </w:r>
    </w:p>
    <w:p w:rsidR="00500FA3" w:rsidRPr="00EE0CCD" w:rsidRDefault="00500FA3" w:rsidP="00EE0CCD">
      <w:pPr>
        <w:spacing w:after="0" w:line="240" w:lineRule="auto"/>
        <w:jc w:val="right"/>
        <w:rPr>
          <w:i/>
          <w:sz w:val="26"/>
          <w:szCs w:val="26"/>
        </w:rPr>
      </w:pPr>
      <w:r w:rsidRPr="00EE0CCD">
        <w:rPr>
          <w:i/>
          <w:sz w:val="26"/>
          <w:szCs w:val="26"/>
        </w:rPr>
        <w:t xml:space="preserve">                                                            к решению Совета народных депутатов</w:t>
      </w:r>
    </w:p>
    <w:p w:rsidR="00500FA3" w:rsidRPr="00EE0CCD" w:rsidRDefault="00500FA3" w:rsidP="00EE0CCD">
      <w:pPr>
        <w:spacing w:after="0" w:line="240" w:lineRule="auto"/>
        <w:jc w:val="right"/>
        <w:rPr>
          <w:i/>
          <w:sz w:val="26"/>
          <w:szCs w:val="26"/>
        </w:rPr>
      </w:pPr>
      <w:r w:rsidRPr="00EE0CCD">
        <w:rPr>
          <w:i/>
          <w:sz w:val="26"/>
          <w:szCs w:val="26"/>
        </w:rPr>
        <w:t xml:space="preserve">                                                               </w:t>
      </w:r>
      <w:proofErr w:type="spellStart"/>
      <w:r w:rsidRPr="00EE0CCD">
        <w:rPr>
          <w:i/>
          <w:sz w:val="26"/>
          <w:szCs w:val="26"/>
        </w:rPr>
        <w:t>Сериковского</w:t>
      </w:r>
      <w:proofErr w:type="spellEnd"/>
      <w:r w:rsidRPr="00EE0CCD">
        <w:rPr>
          <w:i/>
          <w:sz w:val="26"/>
          <w:szCs w:val="26"/>
        </w:rPr>
        <w:t xml:space="preserve"> сельского поселения </w:t>
      </w:r>
    </w:p>
    <w:p w:rsidR="00500FA3" w:rsidRPr="00EE0CCD" w:rsidRDefault="00500FA3" w:rsidP="00EE0CCD">
      <w:pPr>
        <w:suppressAutoHyphens/>
        <w:autoSpaceDE w:val="0"/>
        <w:spacing w:after="0" w:line="240" w:lineRule="auto"/>
        <w:jc w:val="right"/>
        <w:outlineLvl w:val="0"/>
        <w:rPr>
          <w:rFonts w:eastAsia="Arial"/>
          <w:i/>
          <w:sz w:val="26"/>
          <w:szCs w:val="26"/>
        </w:rPr>
      </w:pPr>
      <w:r w:rsidRPr="00EE0CCD">
        <w:rPr>
          <w:rFonts w:ascii="Arial" w:eastAsia="Arial" w:hAnsi="Arial" w:cs="Arial"/>
          <w:i/>
          <w:sz w:val="26"/>
          <w:szCs w:val="26"/>
        </w:rPr>
        <w:t xml:space="preserve">                                                                                   «</w:t>
      </w:r>
      <w:r w:rsidRPr="00EE0CCD">
        <w:rPr>
          <w:rFonts w:eastAsia="Arial"/>
          <w:i/>
          <w:sz w:val="26"/>
          <w:szCs w:val="26"/>
        </w:rPr>
        <w:t xml:space="preserve">Об утверждении бюджета </w:t>
      </w:r>
      <w:proofErr w:type="spellStart"/>
      <w:r w:rsidRPr="00EE0CCD">
        <w:rPr>
          <w:rFonts w:eastAsia="Arial"/>
          <w:i/>
          <w:sz w:val="26"/>
          <w:szCs w:val="26"/>
        </w:rPr>
        <w:t>Сериковского</w:t>
      </w:r>
      <w:proofErr w:type="spellEnd"/>
    </w:p>
    <w:p w:rsidR="00500FA3" w:rsidRPr="00EE0CCD" w:rsidRDefault="00500FA3" w:rsidP="00EE0CCD">
      <w:pPr>
        <w:suppressAutoHyphens/>
        <w:autoSpaceDE w:val="0"/>
        <w:spacing w:after="0" w:line="240" w:lineRule="auto"/>
        <w:jc w:val="right"/>
        <w:outlineLvl w:val="0"/>
        <w:rPr>
          <w:rFonts w:eastAsia="Arial"/>
          <w:i/>
          <w:sz w:val="26"/>
          <w:szCs w:val="26"/>
        </w:rPr>
      </w:pPr>
      <w:r w:rsidRPr="00EE0CCD">
        <w:rPr>
          <w:rFonts w:eastAsia="Arial"/>
          <w:i/>
          <w:sz w:val="26"/>
          <w:szCs w:val="26"/>
        </w:rPr>
        <w:t>сельского поселения Бутурлиновского</w:t>
      </w:r>
    </w:p>
    <w:p w:rsidR="00500FA3" w:rsidRPr="00EE0CCD" w:rsidRDefault="00500FA3" w:rsidP="00EE0CCD">
      <w:pPr>
        <w:suppressAutoHyphens/>
        <w:autoSpaceDE w:val="0"/>
        <w:spacing w:after="0" w:line="240" w:lineRule="auto"/>
        <w:jc w:val="right"/>
        <w:outlineLvl w:val="0"/>
        <w:rPr>
          <w:rFonts w:eastAsia="Arial"/>
          <w:i/>
          <w:sz w:val="26"/>
          <w:szCs w:val="26"/>
        </w:rPr>
      </w:pPr>
      <w:proofErr w:type="gramStart"/>
      <w:r w:rsidRPr="00EE0CCD">
        <w:rPr>
          <w:rFonts w:eastAsia="Arial"/>
          <w:i/>
          <w:sz w:val="26"/>
          <w:szCs w:val="26"/>
        </w:rPr>
        <w:t>муниципального</w:t>
      </w:r>
      <w:proofErr w:type="gramEnd"/>
      <w:r w:rsidRPr="00EE0CCD">
        <w:rPr>
          <w:rFonts w:eastAsia="Arial"/>
          <w:i/>
          <w:sz w:val="26"/>
          <w:szCs w:val="26"/>
        </w:rPr>
        <w:t xml:space="preserve"> района Воронежской области </w:t>
      </w:r>
    </w:p>
    <w:p w:rsidR="00500FA3" w:rsidRPr="00EE0CCD" w:rsidRDefault="00500FA3" w:rsidP="00EE0CCD">
      <w:pPr>
        <w:suppressAutoHyphens/>
        <w:autoSpaceDE w:val="0"/>
        <w:spacing w:after="0" w:line="240" w:lineRule="auto"/>
        <w:jc w:val="right"/>
        <w:outlineLvl w:val="0"/>
        <w:rPr>
          <w:rFonts w:eastAsia="Arial"/>
          <w:i/>
          <w:sz w:val="26"/>
          <w:szCs w:val="26"/>
        </w:rPr>
      </w:pPr>
      <w:r w:rsidRPr="00EE0CCD">
        <w:rPr>
          <w:rFonts w:eastAsia="Arial"/>
          <w:i/>
          <w:sz w:val="26"/>
          <w:szCs w:val="26"/>
        </w:rPr>
        <w:t>на 2025 год и на плановый период 2026 и 2027 годов»</w:t>
      </w:r>
    </w:p>
    <w:p w:rsidR="00500FA3" w:rsidRPr="00EE0CCD" w:rsidRDefault="00500FA3" w:rsidP="00EE0CCD">
      <w:pPr>
        <w:suppressAutoHyphens/>
        <w:autoSpaceDE w:val="0"/>
        <w:spacing w:after="0" w:line="240" w:lineRule="auto"/>
        <w:jc w:val="right"/>
        <w:outlineLvl w:val="0"/>
        <w:rPr>
          <w:rFonts w:eastAsia="Arial"/>
          <w:i/>
          <w:sz w:val="26"/>
          <w:szCs w:val="26"/>
        </w:rPr>
      </w:pPr>
      <w:r w:rsidRPr="00EE0CCD">
        <w:rPr>
          <w:rFonts w:eastAsia="Arial"/>
          <w:i/>
          <w:sz w:val="26"/>
          <w:szCs w:val="26"/>
        </w:rPr>
        <w:t>от________2024 г. №</w:t>
      </w:r>
    </w:p>
    <w:p w:rsidR="00500FA3" w:rsidRPr="00EE0CCD" w:rsidRDefault="00500FA3" w:rsidP="00EE0CCD">
      <w:pPr>
        <w:suppressAutoHyphens/>
        <w:autoSpaceDE w:val="0"/>
        <w:spacing w:after="0" w:line="240" w:lineRule="auto"/>
        <w:jc w:val="right"/>
        <w:outlineLvl w:val="0"/>
        <w:rPr>
          <w:rFonts w:eastAsia="Arial"/>
          <w:i/>
          <w:sz w:val="26"/>
          <w:szCs w:val="26"/>
        </w:rPr>
      </w:pPr>
    </w:p>
    <w:p w:rsidR="00500FA3" w:rsidRPr="00EE0CCD" w:rsidRDefault="00500FA3" w:rsidP="00EE0CCD">
      <w:pPr>
        <w:shd w:val="clear" w:color="auto" w:fill="FFFFFF"/>
        <w:spacing w:after="160" w:line="240" w:lineRule="auto"/>
        <w:jc w:val="center"/>
        <w:rPr>
          <w:rFonts w:ascii="Arial" w:hAnsi="Arial" w:cs="Arial"/>
          <w:szCs w:val="28"/>
        </w:rPr>
      </w:pPr>
      <w:r w:rsidRPr="00EE0CCD">
        <w:rPr>
          <w:b/>
          <w:bCs/>
          <w:szCs w:val="28"/>
          <w:shd w:val="clear" w:color="auto" w:fill="FFFFFF"/>
        </w:rPr>
        <w:t>Методика расчета объема иных межбюджетных трансфертов на финансовое обеспечение переданной части полномочия  по осуществлению внешнего муниципального контроля</w:t>
      </w:r>
    </w:p>
    <w:p w:rsidR="00500FA3" w:rsidRPr="00EE0CCD" w:rsidRDefault="00500FA3" w:rsidP="00EE0CCD">
      <w:pPr>
        <w:shd w:val="clear" w:color="auto" w:fill="FFFFFF"/>
        <w:spacing w:line="240" w:lineRule="auto"/>
        <w:rPr>
          <w:sz w:val="24"/>
          <w:szCs w:val="24"/>
        </w:rPr>
      </w:pPr>
    </w:p>
    <w:p w:rsidR="00500FA3" w:rsidRPr="00EE0CCD" w:rsidRDefault="00500FA3" w:rsidP="00EE0CCD">
      <w:pPr>
        <w:shd w:val="clear" w:color="auto" w:fill="FFFFFF"/>
        <w:spacing w:line="240" w:lineRule="auto"/>
        <w:rPr>
          <w:rFonts w:ascii="Arial" w:hAnsi="Arial" w:cs="Arial"/>
          <w:szCs w:val="28"/>
        </w:rPr>
      </w:pPr>
      <w:r w:rsidRPr="00EE0CCD">
        <w:rPr>
          <w:szCs w:val="28"/>
        </w:rPr>
        <w:t xml:space="preserve">Расчет межбюджетных трансфертов бюджету </w:t>
      </w:r>
      <w:proofErr w:type="gramStart"/>
      <w:r w:rsidRPr="00EE0CCD">
        <w:rPr>
          <w:szCs w:val="28"/>
        </w:rPr>
        <w:t>муниципального</w:t>
      </w:r>
      <w:proofErr w:type="gramEnd"/>
      <w:r w:rsidRPr="00EE0CCD">
        <w:rPr>
          <w:szCs w:val="28"/>
        </w:rPr>
        <w:t xml:space="preserve"> района производится в следующем порядке:</w:t>
      </w:r>
    </w:p>
    <w:p w:rsidR="00500FA3" w:rsidRPr="00EE0CCD" w:rsidRDefault="00500FA3" w:rsidP="00EE0CCD">
      <w:pPr>
        <w:shd w:val="clear" w:color="auto" w:fill="FFFFFF"/>
        <w:spacing w:line="240" w:lineRule="auto"/>
        <w:rPr>
          <w:b/>
          <w:bCs/>
          <w:szCs w:val="28"/>
        </w:rPr>
      </w:pPr>
    </w:p>
    <w:p w:rsidR="00500FA3" w:rsidRPr="00EE0CCD" w:rsidRDefault="00500FA3" w:rsidP="00EE0CCD">
      <w:pPr>
        <w:shd w:val="clear" w:color="auto" w:fill="FFFFFF"/>
        <w:spacing w:line="240" w:lineRule="auto"/>
        <w:jc w:val="center"/>
        <w:rPr>
          <w:rFonts w:ascii="Arial" w:hAnsi="Arial" w:cs="Arial"/>
          <w:szCs w:val="28"/>
        </w:rPr>
      </w:pPr>
      <w:r w:rsidRPr="00EE0CCD">
        <w:rPr>
          <w:b/>
          <w:bCs/>
          <w:szCs w:val="28"/>
        </w:rPr>
        <w:t xml:space="preserve">V= (F+ R) </w:t>
      </w:r>
      <w:proofErr w:type="spellStart"/>
      <w:r w:rsidRPr="00EE0CCD">
        <w:rPr>
          <w:b/>
          <w:bCs/>
          <w:szCs w:val="28"/>
        </w:rPr>
        <w:t>х</w:t>
      </w:r>
      <w:proofErr w:type="spellEnd"/>
      <w:r w:rsidRPr="00EE0CCD">
        <w:rPr>
          <w:b/>
          <w:bCs/>
          <w:szCs w:val="28"/>
        </w:rPr>
        <w:t xml:space="preserve"> </w:t>
      </w:r>
      <w:proofErr w:type="spellStart"/>
      <w:proofErr w:type="gramStart"/>
      <w:r w:rsidRPr="00EE0CCD">
        <w:rPr>
          <w:b/>
          <w:bCs/>
          <w:szCs w:val="28"/>
        </w:rPr>
        <w:t>N</w:t>
      </w:r>
      <w:proofErr w:type="gramEnd"/>
      <w:r w:rsidRPr="00EE0CCD">
        <w:rPr>
          <w:b/>
          <w:bCs/>
          <w:szCs w:val="28"/>
        </w:rPr>
        <w:t>х</w:t>
      </w:r>
      <w:proofErr w:type="spellEnd"/>
      <w:r w:rsidRPr="00EE0CCD">
        <w:rPr>
          <w:b/>
          <w:bCs/>
          <w:szCs w:val="28"/>
        </w:rPr>
        <w:t xml:space="preserve"> ∑</w:t>
      </w:r>
      <w:proofErr w:type="spellStart"/>
      <w:r w:rsidRPr="00EE0CCD">
        <w:rPr>
          <w:b/>
          <w:bCs/>
          <w:szCs w:val="28"/>
        </w:rPr>
        <w:t>i</w:t>
      </w:r>
      <w:proofErr w:type="spellEnd"/>
      <w:r w:rsidRPr="00EE0CCD">
        <w:rPr>
          <w:b/>
          <w:bCs/>
          <w:szCs w:val="28"/>
        </w:rPr>
        <w:t>/∑общ, где:</w:t>
      </w:r>
    </w:p>
    <w:p w:rsidR="00500FA3" w:rsidRPr="00EE0CCD" w:rsidRDefault="00500FA3" w:rsidP="00EE0CCD">
      <w:pPr>
        <w:shd w:val="clear" w:color="auto" w:fill="FFFFFF"/>
        <w:spacing w:line="240" w:lineRule="auto"/>
        <w:rPr>
          <w:rFonts w:ascii="Arial" w:hAnsi="Arial" w:cs="Arial"/>
          <w:szCs w:val="28"/>
        </w:rPr>
      </w:pPr>
      <w:r w:rsidRPr="00EE0CCD">
        <w:rPr>
          <w:b/>
          <w:bCs/>
          <w:szCs w:val="28"/>
        </w:rPr>
        <w:t> </w:t>
      </w:r>
    </w:p>
    <w:p w:rsidR="00500FA3" w:rsidRPr="00EE0CCD" w:rsidRDefault="00500FA3" w:rsidP="00EE0CCD">
      <w:pPr>
        <w:shd w:val="clear" w:color="auto" w:fill="FFFFFF"/>
        <w:spacing w:line="240" w:lineRule="auto"/>
        <w:rPr>
          <w:szCs w:val="28"/>
        </w:rPr>
      </w:pPr>
      <w:r w:rsidRPr="00EE0CCD">
        <w:rPr>
          <w:b/>
          <w:bCs/>
          <w:szCs w:val="28"/>
        </w:rPr>
        <w:t>V</w:t>
      </w:r>
      <w:r w:rsidRPr="00EE0CCD">
        <w:rPr>
          <w:szCs w:val="28"/>
        </w:rPr>
        <w:t xml:space="preserve"> – объем межбюджетных трансфертов, причитающийся бюджету </w:t>
      </w:r>
      <w:proofErr w:type="gramStart"/>
      <w:r w:rsidRPr="00EE0CCD">
        <w:rPr>
          <w:szCs w:val="28"/>
        </w:rPr>
        <w:t>муниципального</w:t>
      </w:r>
      <w:proofErr w:type="gramEnd"/>
      <w:r w:rsidRPr="00EE0CCD">
        <w:rPr>
          <w:szCs w:val="28"/>
        </w:rPr>
        <w:t xml:space="preserve"> района;</w:t>
      </w:r>
    </w:p>
    <w:p w:rsidR="00500FA3" w:rsidRPr="00EE0CCD" w:rsidRDefault="00500FA3" w:rsidP="00EE0CCD">
      <w:pPr>
        <w:shd w:val="clear" w:color="auto" w:fill="FFFFFF"/>
        <w:spacing w:line="240" w:lineRule="auto"/>
        <w:rPr>
          <w:rFonts w:ascii="Arial" w:hAnsi="Arial" w:cs="Arial"/>
          <w:szCs w:val="28"/>
        </w:rPr>
      </w:pPr>
    </w:p>
    <w:p w:rsidR="00500FA3" w:rsidRPr="00EE0CCD" w:rsidRDefault="00500FA3" w:rsidP="00EE0CCD">
      <w:pPr>
        <w:shd w:val="clear" w:color="auto" w:fill="FFFFFF"/>
        <w:spacing w:line="240" w:lineRule="auto"/>
        <w:rPr>
          <w:szCs w:val="28"/>
        </w:rPr>
      </w:pPr>
      <w:r w:rsidRPr="00EE0CCD">
        <w:rPr>
          <w:b/>
          <w:bCs/>
          <w:szCs w:val="28"/>
        </w:rPr>
        <w:t>F</w:t>
      </w:r>
      <w:r w:rsidRPr="00EE0CCD">
        <w:rPr>
          <w:szCs w:val="28"/>
        </w:rPr>
        <w:t> – годовое денежное содержание с начислениями на выплаты по оплате труда в соответствии с утвержденным штатным расписанием (положением об оплате труда) инспектора администрации Бутурлиновского муниципального района, осуществляющего переданные полномочия (80 % от годового денежного содержания);</w:t>
      </w:r>
    </w:p>
    <w:p w:rsidR="00500FA3" w:rsidRPr="00EE0CCD" w:rsidRDefault="00500FA3" w:rsidP="00EE0CCD">
      <w:pPr>
        <w:shd w:val="clear" w:color="auto" w:fill="FFFFFF"/>
        <w:spacing w:line="240" w:lineRule="auto"/>
        <w:rPr>
          <w:rFonts w:ascii="Arial" w:hAnsi="Arial" w:cs="Arial"/>
          <w:szCs w:val="28"/>
        </w:rPr>
      </w:pPr>
    </w:p>
    <w:p w:rsidR="00500FA3" w:rsidRPr="00EE0CCD" w:rsidRDefault="00500FA3" w:rsidP="00EE0CCD">
      <w:pPr>
        <w:shd w:val="clear" w:color="auto" w:fill="FFFFFF"/>
        <w:spacing w:line="240" w:lineRule="auto"/>
        <w:rPr>
          <w:szCs w:val="28"/>
        </w:rPr>
      </w:pPr>
      <w:proofErr w:type="gramStart"/>
      <w:r w:rsidRPr="00EE0CCD">
        <w:rPr>
          <w:b/>
          <w:bCs/>
          <w:szCs w:val="28"/>
        </w:rPr>
        <w:t>N</w:t>
      </w:r>
      <w:r w:rsidRPr="00EE0CCD">
        <w:rPr>
          <w:szCs w:val="28"/>
        </w:rPr>
        <w:t> – количество специалистов муниципального района, осуществляющих переданные полномочия;</w:t>
      </w:r>
      <w:proofErr w:type="gramEnd"/>
    </w:p>
    <w:p w:rsidR="00500FA3" w:rsidRPr="00EE0CCD" w:rsidRDefault="00500FA3" w:rsidP="00EE0CCD">
      <w:pPr>
        <w:shd w:val="clear" w:color="auto" w:fill="FFFFFF"/>
        <w:spacing w:line="240" w:lineRule="auto"/>
        <w:rPr>
          <w:rFonts w:ascii="Arial" w:hAnsi="Arial" w:cs="Arial"/>
          <w:szCs w:val="28"/>
        </w:rPr>
      </w:pPr>
    </w:p>
    <w:p w:rsidR="00500FA3" w:rsidRPr="00EE0CCD" w:rsidRDefault="00500FA3" w:rsidP="00EE0CCD">
      <w:pPr>
        <w:shd w:val="clear" w:color="auto" w:fill="FFFFFF"/>
        <w:spacing w:line="240" w:lineRule="auto"/>
        <w:rPr>
          <w:szCs w:val="28"/>
        </w:rPr>
      </w:pPr>
      <w:r w:rsidRPr="00EE0CCD">
        <w:rPr>
          <w:b/>
          <w:bCs/>
          <w:szCs w:val="28"/>
        </w:rPr>
        <w:t>R</w:t>
      </w:r>
      <w:r w:rsidRPr="00EE0CCD">
        <w:rPr>
          <w:szCs w:val="28"/>
        </w:rPr>
        <w:t> – расходы на материально-техническое обеспечение на одного инспектора (10 – 20 % от годового денежного содержания инспектора);</w:t>
      </w:r>
    </w:p>
    <w:p w:rsidR="00500FA3" w:rsidRPr="00EE0CCD" w:rsidRDefault="00500FA3" w:rsidP="00EE0CCD">
      <w:pPr>
        <w:shd w:val="clear" w:color="auto" w:fill="FFFFFF"/>
        <w:spacing w:line="240" w:lineRule="auto"/>
        <w:rPr>
          <w:rFonts w:ascii="Arial" w:hAnsi="Arial" w:cs="Arial"/>
          <w:szCs w:val="28"/>
        </w:rPr>
      </w:pPr>
    </w:p>
    <w:p w:rsidR="00500FA3" w:rsidRPr="00EE0CCD" w:rsidRDefault="00500FA3" w:rsidP="00EE0CCD">
      <w:pPr>
        <w:shd w:val="clear" w:color="auto" w:fill="FFFFFF"/>
        <w:spacing w:line="240" w:lineRule="auto"/>
        <w:rPr>
          <w:szCs w:val="28"/>
        </w:rPr>
      </w:pPr>
      <w:r w:rsidRPr="00EE0CCD">
        <w:rPr>
          <w:szCs w:val="28"/>
        </w:rPr>
        <w:t> </w:t>
      </w:r>
      <w:r w:rsidRPr="00EE0CCD">
        <w:rPr>
          <w:b/>
          <w:bCs/>
          <w:szCs w:val="28"/>
        </w:rPr>
        <w:t>∑</w:t>
      </w:r>
      <w:proofErr w:type="spellStart"/>
      <w:r w:rsidRPr="00EE0CCD">
        <w:rPr>
          <w:b/>
          <w:bCs/>
          <w:szCs w:val="28"/>
        </w:rPr>
        <w:t>i</w:t>
      </w:r>
      <w:r w:rsidRPr="00EE0CCD">
        <w:rPr>
          <w:szCs w:val="28"/>
        </w:rPr>
        <w:t>=</w:t>
      </w:r>
      <w:proofErr w:type="spellEnd"/>
      <w:r w:rsidRPr="00EE0CCD">
        <w:rPr>
          <w:szCs w:val="28"/>
        </w:rPr>
        <w:t xml:space="preserve"> сумма расходов бюджета сельского (городского) поселения за отчетный финансовый год;</w:t>
      </w:r>
    </w:p>
    <w:p w:rsidR="00500FA3" w:rsidRPr="00EE0CCD" w:rsidRDefault="00500FA3" w:rsidP="00EE0CCD">
      <w:pPr>
        <w:shd w:val="clear" w:color="auto" w:fill="FFFFFF"/>
        <w:spacing w:line="240" w:lineRule="auto"/>
        <w:rPr>
          <w:rFonts w:ascii="Arial" w:hAnsi="Arial" w:cs="Arial"/>
          <w:szCs w:val="28"/>
        </w:rPr>
      </w:pPr>
    </w:p>
    <w:p w:rsidR="00500FA3" w:rsidRPr="00EE0CCD" w:rsidRDefault="00500FA3" w:rsidP="00EE0CCD">
      <w:pPr>
        <w:shd w:val="clear" w:color="auto" w:fill="FFFFFF"/>
        <w:spacing w:line="240" w:lineRule="auto"/>
        <w:rPr>
          <w:szCs w:val="28"/>
        </w:rPr>
      </w:pPr>
      <w:r w:rsidRPr="00EE0CCD">
        <w:rPr>
          <w:b/>
          <w:bCs/>
          <w:szCs w:val="28"/>
        </w:rPr>
        <w:t>∑</w:t>
      </w:r>
      <w:proofErr w:type="spellStart"/>
      <w:r w:rsidRPr="00EE0CCD">
        <w:rPr>
          <w:b/>
          <w:bCs/>
          <w:szCs w:val="28"/>
        </w:rPr>
        <w:t>общ</w:t>
      </w:r>
      <w:r w:rsidRPr="00EE0CCD">
        <w:rPr>
          <w:szCs w:val="28"/>
        </w:rPr>
        <w:t>=</w:t>
      </w:r>
      <w:proofErr w:type="spellEnd"/>
      <w:r w:rsidRPr="00EE0CCD">
        <w:rPr>
          <w:szCs w:val="28"/>
        </w:rPr>
        <w:t xml:space="preserve"> сумма расходов по всем сельским (городским) поселениям </w:t>
      </w:r>
      <w:proofErr w:type="gramStart"/>
      <w:r w:rsidRPr="00EE0CCD">
        <w:rPr>
          <w:szCs w:val="28"/>
        </w:rPr>
        <w:t>муниципального</w:t>
      </w:r>
      <w:proofErr w:type="gramEnd"/>
      <w:r w:rsidRPr="00EE0CCD">
        <w:rPr>
          <w:szCs w:val="28"/>
        </w:rPr>
        <w:t xml:space="preserve"> района за отчетный финансовый год.</w:t>
      </w:r>
    </w:p>
    <w:p w:rsidR="00500FA3" w:rsidRPr="00EE0CCD" w:rsidRDefault="00500FA3" w:rsidP="00EE0CCD">
      <w:pPr>
        <w:shd w:val="clear" w:color="auto" w:fill="FFFFFF"/>
        <w:spacing w:line="240" w:lineRule="auto"/>
        <w:rPr>
          <w:szCs w:val="28"/>
        </w:rPr>
      </w:pPr>
    </w:p>
    <w:p w:rsidR="00500FA3" w:rsidRPr="00EE0CCD" w:rsidRDefault="00500FA3" w:rsidP="00EE0CCD">
      <w:pPr>
        <w:shd w:val="clear" w:color="auto" w:fill="FFFFFF"/>
        <w:spacing w:line="240" w:lineRule="auto"/>
      </w:pPr>
      <w:r w:rsidRPr="00EE0CCD">
        <w:t>При окончательном расчете суммы переданной части полномочия по осуществлению внешнего муниципального контроля - округление до целого числа.</w:t>
      </w:r>
    </w:p>
    <w:p w:rsidR="00500FA3" w:rsidRPr="00EE0CCD" w:rsidRDefault="00500FA3" w:rsidP="00EE0CCD">
      <w:pPr>
        <w:shd w:val="clear" w:color="auto" w:fill="FFFFFF"/>
        <w:spacing w:line="240" w:lineRule="auto"/>
        <w:rPr>
          <w:rFonts w:ascii="Arial" w:hAnsi="Arial" w:cs="Arial"/>
        </w:rPr>
      </w:pPr>
    </w:p>
    <w:p w:rsidR="00500FA3" w:rsidRPr="00EE0CCD" w:rsidRDefault="00500FA3" w:rsidP="00EE0CCD">
      <w:pPr>
        <w:shd w:val="clear" w:color="auto" w:fill="FFFFFF"/>
        <w:spacing w:after="160" w:line="240" w:lineRule="auto"/>
        <w:jc w:val="center"/>
        <w:rPr>
          <w:rFonts w:ascii="Arial" w:hAnsi="Arial" w:cs="Arial"/>
          <w:szCs w:val="28"/>
        </w:rPr>
      </w:pPr>
      <w:r w:rsidRPr="00EE0CCD">
        <w:rPr>
          <w:b/>
          <w:bCs/>
          <w:szCs w:val="28"/>
          <w:shd w:val="clear" w:color="auto" w:fill="FFFFFF"/>
        </w:rPr>
        <w:lastRenderedPageBreak/>
        <w:t>Методика расчета объема иных межбюджетных трансфертов на финансовое обеспечение переданной части полномочия  по осуществлению внутреннего муниципального контроля</w:t>
      </w:r>
    </w:p>
    <w:p w:rsidR="00500FA3" w:rsidRPr="00EE0CCD" w:rsidRDefault="00500FA3" w:rsidP="00EE0CCD">
      <w:pPr>
        <w:shd w:val="clear" w:color="auto" w:fill="FFFFFF"/>
        <w:spacing w:line="240" w:lineRule="auto"/>
        <w:rPr>
          <w:sz w:val="24"/>
          <w:szCs w:val="24"/>
        </w:rPr>
      </w:pPr>
    </w:p>
    <w:p w:rsidR="00500FA3" w:rsidRPr="00EE0CCD" w:rsidRDefault="00500FA3" w:rsidP="00EE0CCD">
      <w:pPr>
        <w:shd w:val="clear" w:color="auto" w:fill="FFFFFF"/>
        <w:spacing w:line="240" w:lineRule="auto"/>
        <w:rPr>
          <w:rFonts w:ascii="Arial" w:hAnsi="Arial" w:cs="Arial"/>
          <w:szCs w:val="28"/>
        </w:rPr>
      </w:pPr>
      <w:r w:rsidRPr="00EE0CCD">
        <w:rPr>
          <w:szCs w:val="28"/>
        </w:rPr>
        <w:t xml:space="preserve">Расчет межбюджетных трансфертов бюджету </w:t>
      </w:r>
      <w:proofErr w:type="gramStart"/>
      <w:r w:rsidRPr="00EE0CCD">
        <w:rPr>
          <w:szCs w:val="28"/>
        </w:rPr>
        <w:t>муниципального</w:t>
      </w:r>
      <w:proofErr w:type="gramEnd"/>
      <w:r w:rsidRPr="00EE0CCD">
        <w:rPr>
          <w:szCs w:val="28"/>
        </w:rPr>
        <w:t xml:space="preserve"> района производится в следующем порядке:</w:t>
      </w:r>
    </w:p>
    <w:p w:rsidR="00500FA3" w:rsidRPr="00EE0CCD" w:rsidRDefault="00500FA3" w:rsidP="00EE0CCD">
      <w:pPr>
        <w:shd w:val="clear" w:color="auto" w:fill="FFFFFF"/>
        <w:spacing w:line="240" w:lineRule="auto"/>
        <w:rPr>
          <w:b/>
          <w:bCs/>
          <w:szCs w:val="28"/>
        </w:rPr>
      </w:pPr>
    </w:p>
    <w:p w:rsidR="00500FA3" w:rsidRPr="00EE0CCD" w:rsidRDefault="00500FA3" w:rsidP="00EE0CCD">
      <w:pPr>
        <w:shd w:val="clear" w:color="auto" w:fill="FFFFFF"/>
        <w:spacing w:line="240" w:lineRule="auto"/>
        <w:jc w:val="center"/>
        <w:rPr>
          <w:rFonts w:ascii="Arial" w:hAnsi="Arial" w:cs="Arial"/>
          <w:szCs w:val="28"/>
        </w:rPr>
      </w:pPr>
      <w:r w:rsidRPr="00EE0CCD">
        <w:rPr>
          <w:b/>
          <w:bCs/>
          <w:szCs w:val="28"/>
        </w:rPr>
        <w:t xml:space="preserve">V= (F+ R) </w:t>
      </w:r>
      <w:proofErr w:type="spellStart"/>
      <w:r w:rsidRPr="00EE0CCD">
        <w:rPr>
          <w:b/>
          <w:bCs/>
          <w:szCs w:val="28"/>
        </w:rPr>
        <w:t>х</w:t>
      </w:r>
      <w:proofErr w:type="spellEnd"/>
      <w:r w:rsidRPr="00EE0CCD">
        <w:rPr>
          <w:b/>
          <w:bCs/>
          <w:szCs w:val="28"/>
        </w:rPr>
        <w:t xml:space="preserve"> </w:t>
      </w:r>
      <w:proofErr w:type="spellStart"/>
      <w:proofErr w:type="gramStart"/>
      <w:r w:rsidRPr="00EE0CCD">
        <w:rPr>
          <w:b/>
          <w:bCs/>
          <w:szCs w:val="28"/>
        </w:rPr>
        <w:t>N</w:t>
      </w:r>
      <w:proofErr w:type="gramEnd"/>
      <w:r w:rsidRPr="00EE0CCD">
        <w:rPr>
          <w:b/>
          <w:bCs/>
          <w:szCs w:val="28"/>
        </w:rPr>
        <w:t>х</w:t>
      </w:r>
      <w:proofErr w:type="spellEnd"/>
      <w:r w:rsidRPr="00EE0CCD">
        <w:rPr>
          <w:b/>
          <w:bCs/>
          <w:szCs w:val="28"/>
        </w:rPr>
        <w:t xml:space="preserve"> ∑</w:t>
      </w:r>
      <w:proofErr w:type="spellStart"/>
      <w:r w:rsidRPr="00EE0CCD">
        <w:rPr>
          <w:b/>
          <w:bCs/>
          <w:szCs w:val="28"/>
        </w:rPr>
        <w:t>i</w:t>
      </w:r>
      <w:proofErr w:type="spellEnd"/>
      <w:r w:rsidRPr="00EE0CCD">
        <w:rPr>
          <w:b/>
          <w:bCs/>
          <w:szCs w:val="28"/>
        </w:rPr>
        <w:t>/∑общ, где:</w:t>
      </w:r>
    </w:p>
    <w:p w:rsidR="00500FA3" w:rsidRPr="00EE0CCD" w:rsidRDefault="00500FA3" w:rsidP="00EE0CCD">
      <w:pPr>
        <w:shd w:val="clear" w:color="auto" w:fill="FFFFFF"/>
        <w:spacing w:line="240" w:lineRule="auto"/>
        <w:rPr>
          <w:rFonts w:ascii="Arial" w:hAnsi="Arial" w:cs="Arial"/>
          <w:szCs w:val="28"/>
        </w:rPr>
      </w:pPr>
      <w:r w:rsidRPr="00EE0CCD">
        <w:rPr>
          <w:b/>
          <w:bCs/>
          <w:szCs w:val="28"/>
        </w:rPr>
        <w:t> </w:t>
      </w:r>
    </w:p>
    <w:p w:rsidR="00500FA3" w:rsidRPr="00EE0CCD" w:rsidRDefault="00500FA3" w:rsidP="00EE0CCD">
      <w:pPr>
        <w:shd w:val="clear" w:color="auto" w:fill="FFFFFF"/>
        <w:spacing w:line="240" w:lineRule="auto"/>
        <w:rPr>
          <w:szCs w:val="28"/>
        </w:rPr>
      </w:pPr>
      <w:r w:rsidRPr="00EE0CCD">
        <w:rPr>
          <w:b/>
          <w:bCs/>
          <w:szCs w:val="28"/>
        </w:rPr>
        <w:t>V</w:t>
      </w:r>
      <w:r w:rsidRPr="00EE0CCD">
        <w:rPr>
          <w:szCs w:val="28"/>
        </w:rPr>
        <w:t xml:space="preserve"> – объем межбюджетных трансфертов, причитающийся бюджету </w:t>
      </w:r>
      <w:proofErr w:type="gramStart"/>
      <w:r w:rsidRPr="00EE0CCD">
        <w:rPr>
          <w:szCs w:val="28"/>
        </w:rPr>
        <w:t>муниципального</w:t>
      </w:r>
      <w:proofErr w:type="gramEnd"/>
      <w:r w:rsidRPr="00EE0CCD">
        <w:rPr>
          <w:szCs w:val="28"/>
        </w:rPr>
        <w:t xml:space="preserve"> района;</w:t>
      </w:r>
    </w:p>
    <w:p w:rsidR="00500FA3" w:rsidRPr="00EE0CCD" w:rsidRDefault="00500FA3" w:rsidP="00EE0CCD">
      <w:pPr>
        <w:shd w:val="clear" w:color="auto" w:fill="FFFFFF"/>
        <w:spacing w:line="240" w:lineRule="auto"/>
        <w:rPr>
          <w:rFonts w:ascii="Arial" w:hAnsi="Arial" w:cs="Arial"/>
          <w:szCs w:val="28"/>
        </w:rPr>
      </w:pPr>
    </w:p>
    <w:p w:rsidR="00500FA3" w:rsidRPr="00EE0CCD" w:rsidRDefault="00500FA3" w:rsidP="00EE0CCD">
      <w:pPr>
        <w:shd w:val="clear" w:color="auto" w:fill="FFFFFF"/>
        <w:spacing w:line="240" w:lineRule="auto"/>
        <w:rPr>
          <w:szCs w:val="28"/>
        </w:rPr>
      </w:pPr>
      <w:r w:rsidRPr="00EE0CCD">
        <w:rPr>
          <w:b/>
          <w:bCs/>
          <w:szCs w:val="28"/>
        </w:rPr>
        <w:t>F</w:t>
      </w:r>
      <w:r w:rsidRPr="00EE0CCD">
        <w:rPr>
          <w:szCs w:val="28"/>
        </w:rPr>
        <w:t> – годовое денежное содержание с начислениями на выплаты по оплате труда в соответствии с утвержденным штатным расписанием (положением об оплате труда) ведущего специалиста администрации Бутурлиновского муниципального района, осуществляющего переданные полномочия (30 % от  годового денежного содержания);</w:t>
      </w:r>
    </w:p>
    <w:p w:rsidR="00500FA3" w:rsidRPr="00EE0CCD" w:rsidRDefault="00500FA3" w:rsidP="00EE0CCD">
      <w:pPr>
        <w:shd w:val="clear" w:color="auto" w:fill="FFFFFF"/>
        <w:spacing w:line="240" w:lineRule="auto"/>
        <w:rPr>
          <w:rFonts w:ascii="Arial" w:hAnsi="Arial" w:cs="Arial"/>
          <w:szCs w:val="28"/>
        </w:rPr>
      </w:pPr>
    </w:p>
    <w:p w:rsidR="00500FA3" w:rsidRPr="00EE0CCD" w:rsidRDefault="00500FA3" w:rsidP="00EE0CCD">
      <w:pPr>
        <w:shd w:val="clear" w:color="auto" w:fill="FFFFFF"/>
        <w:spacing w:line="240" w:lineRule="auto"/>
        <w:rPr>
          <w:szCs w:val="28"/>
        </w:rPr>
      </w:pPr>
      <w:proofErr w:type="gramStart"/>
      <w:r w:rsidRPr="00EE0CCD">
        <w:rPr>
          <w:b/>
          <w:bCs/>
          <w:szCs w:val="28"/>
        </w:rPr>
        <w:t>N</w:t>
      </w:r>
      <w:r w:rsidRPr="00EE0CCD">
        <w:rPr>
          <w:szCs w:val="28"/>
        </w:rPr>
        <w:t> – количество специалистов муниципального района, осуществляющих переданные полномочия;</w:t>
      </w:r>
      <w:proofErr w:type="gramEnd"/>
    </w:p>
    <w:p w:rsidR="00500FA3" w:rsidRPr="00EE0CCD" w:rsidRDefault="00500FA3" w:rsidP="00EE0CCD">
      <w:pPr>
        <w:shd w:val="clear" w:color="auto" w:fill="FFFFFF"/>
        <w:spacing w:line="240" w:lineRule="auto"/>
        <w:rPr>
          <w:rFonts w:ascii="Arial" w:hAnsi="Arial" w:cs="Arial"/>
          <w:szCs w:val="28"/>
        </w:rPr>
      </w:pPr>
    </w:p>
    <w:p w:rsidR="00500FA3" w:rsidRPr="00EE0CCD" w:rsidRDefault="00500FA3" w:rsidP="00EE0CCD">
      <w:pPr>
        <w:shd w:val="clear" w:color="auto" w:fill="FFFFFF"/>
        <w:spacing w:line="240" w:lineRule="auto"/>
        <w:rPr>
          <w:szCs w:val="28"/>
        </w:rPr>
      </w:pPr>
      <w:r w:rsidRPr="00EE0CCD">
        <w:rPr>
          <w:b/>
          <w:bCs/>
          <w:szCs w:val="28"/>
        </w:rPr>
        <w:t>R</w:t>
      </w:r>
      <w:r w:rsidRPr="00EE0CCD">
        <w:rPr>
          <w:szCs w:val="28"/>
        </w:rPr>
        <w:t> – расходы на материально-техническое обеспечение на одного ведущего специалиста(10 – 20 % от годового денежного содержания ведущего специалиста);</w:t>
      </w:r>
    </w:p>
    <w:p w:rsidR="00500FA3" w:rsidRPr="00EE0CCD" w:rsidRDefault="00500FA3" w:rsidP="00EE0CCD">
      <w:pPr>
        <w:shd w:val="clear" w:color="auto" w:fill="FFFFFF"/>
        <w:spacing w:line="240" w:lineRule="auto"/>
        <w:rPr>
          <w:rFonts w:ascii="Arial" w:hAnsi="Arial" w:cs="Arial"/>
          <w:szCs w:val="28"/>
        </w:rPr>
      </w:pPr>
    </w:p>
    <w:p w:rsidR="00500FA3" w:rsidRPr="00EE0CCD" w:rsidRDefault="00500FA3" w:rsidP="00EE0CCD">
      <w:pPr>
        <w:shd w:val="clear" w:color="auto" w:fill="FFFFFF"/>
        <w:spacing w:line="240" w:lineRule="auto"/>
        <w:rPr>
          <w:szCs w:val="28"/>
        </w:rPr>
      </w:pPr>
      <w:r w:rsidRPr="00EE0CCD">
        <w:rPr>
          <w:szCs w:val="28"/>
        </w:rPr>
        <w:t> </w:t>
      </w:r>
      <w:r w:rsidRPr="00EE0CCD">
        <w:rPr>
          <w:b/>
          <w:bCs/>
          <w:szCs w:val="28"/>
        </w:rPr>
        <w:t>∑</w:t>
      </w:r>
      <w:proofErr w:type="spellStart"/>
      <w:r w:rsidRPr="00EE0CCD">
        <w:rPr>
          <w:b/>
          <w:bCs/>
          <w:szCs w:val="28"/>
        </w:rPr>
        <w:t>i</w:t>
      </w:r>
      <w:r w:rsidRPr="00EE0CCD">
        <w:rPr>
          <w:szCs w:val="28"/>
        </w:rPr>
        <w:t>=</w:t>
      </w:r>
      <w:proofErr w:type="spellEnd"/>
      <w:r w:rsidRPr="00EE0CCD">
        <w:rPr>
          <w:szCs w:val="28"/>
        </w:rPr>
        <w:t xml:space="preserve"> сумма расходов бюджета сельского (городского) поселения за отчетный финансовый год;</w:t>
      </w:r>
    </w:p>
    <w:p w:rsidR="00500FA3" w:rsidRPr="00EE0CCD" w:rsidRDefault="00500FA3" w:rsidP="00EE0CCD">
      <w:pPr>
        <w:shd w:val="clear" w:color="auto" w:fill="FFFFFF"/>
        <w:spacing w:line="240" w:lineRule="auto"/>
        <w:rPr>
          <w:rFonts w:ascii="Arial" w:hAnsi="Arial" w:cs="Arial"/>
          <w:szCs w:val="28"/>
        </w:rPr>
      </w:pPr>
    </w:p>
    <w:p w:rsidR="00500FA3" w:rsidRPr="00EE0CCD" w:rsidRDefault="00500FA3" w:rsidP="00EE0CCD">
      <w:pPr>
        <w:shd w:val="clear" w:color="auto" w:fill="FFFFFF"/>
        <w:spacing w:line="240" w:lineRule="auto"/>
        <w:rPr>
          <w:rFonts w:ascii="Arial" w:hAnsi="Arial" w:cs="Arial"/>
          <w:szCs w:val="28"/>
        </w:rPr>
      </w:pPr>
      <w:r w:rsidRPr="00EE0CCD">
        <w:rPr>
          <w:b/>
          <w:bCs/>
          <w:szCs w:val="28"/>
        </w:rPr>
        <w:t>∑</w:t>
      </w:r>
      <w:proofErr w:type="spellStart"/>
      <w:r w:rsidRPr="00EE0CCD">
        <w:rPr>
          <w:b/>
          <w:bCs/>
          <w:szCs w:val="28"/>
        </w:rPr>
        <w:t>общ</w:t>
      </w:r>
      <w:r w:rsidRPr="00EE0CCD">
        <w:rPr>
          <w:szCs w:val="28"/>
        </w:rPr>
        <w:t>=</w:t>
      </w:r>
      <w:proofErr w:type="spellEnd"/>
      <w:r w:rsidRPr="00EE0CCD">
        <w:rPr>
          <w:szCs w:val="28"/>
        </w:rPr>
        <w:t xml:space="preserve"> сумма расходов по всем сельским (городским) поселениям </w:t>
      </w:r>
      <w:proofErr w:type="gramStart"/>
      <w:r w:rsidRPr="00EE0CCD">
        <w:rPr>
          <w:szCs w:val="28"/>
        </w:rPr>
        <w:t>муниципального</w:t>
      </w:r>
      <w:proofErr w:type="gramEnd"/>
      <w:r w:rsidRPr="00EE0CCD">
        <w:rPr>
          <w:szCs w:val="28"/>
        </w:rPr>
        <w:t xml:space="preserve"> района за отчетный финансовый год.</w:t>
      </w:r>
    </w:p>
    <w:p w:rsidR="00500FA3" w:rsidRPr="00EE0CCD" w:rsidRDefault="00500FA3" w:rsidP="00EE0CCD">
      <w:pPr>
        <w:pStyle w:val="ad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sz w:val="28"/>
          <w:szCs w:val="28"/>
          <w:bdr w:val="none" w:sz="0" w:space="0" w:color="auto" w:frame="1"/>
        </w:rPr>
      </w:pPr>
    </w:p>
    <w:p w:rsidR="00500FA3" w:rsidRPr="00EE0CCD" w:rsidRDefault="00500FA3" w:rsidP="00EE0CCD">
      <w:pPr>
        <w:pStyle w:val="ad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bdr w:val="none" w:sz="0" w:space="0" w:color="auto" w:frame="1"/>
        </w:rPr>
      </w:pPr>
    </w:p>
    <w:p w:rsidR="00500FA3" w:rsidRPr="00EE0CCD" w:rsidRDefault="00500FA3" w:rsidP="00EE0CCD">
      <w:pPr>
        <w:shd w:val="clear" w:color="auto" w:fill="FFFFFF"/>
        <w:spacing w:line="240" w:lineRule="auto"/>
        <w:rPr>
          <w:rFonts w:ascii="Arial" w:hAnsi="Arial" w:cs="Arial"/>
        </w:rPr>
      </w:pPr>
      <w:r w:rsidRPr="00EE0CCD">
        <w:t>При окончательном расчете суммы переданной части полномочия по осуществлению внутреннего муниципального контроля - округление до целого числа.</w:t>
      </w:r>
    </w:p>
    <w:p w:rsidR="00500FA3" w:rsidRPr="00EE0CCD" w:rsidRDefault="00500FA3" w:rsidP="00EE0CCD">
      <w:pPr>
        <w:pStyle w:val="ad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bdr w:val="none" w:sz="0" w:space="0" w:color="auto" w:frame="1"/>
        </w:rPr>
      </w:pPr>
    </w:p>
    <w:p w:rsidR="00500FA3" w:rsidRDefault="00500FA3" w:rsidP="00EE0CCD">
      <w:pPr>
        <w:pStyle w:val="ad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bdr w:val="none" w:sz="0" w:space="0" w:color="auto" w:frame="1"/>
        </w:rPr>
      </w:pPr>
    </w:p>
    <w:p w:rsidR="00EE0CCD" w:rsidRDefault="00EE0CCD" w:rsidP="00EE0CCD">
      <w:pPr>
        <w:pStyle w:val="ad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bdr w:val="none" w:sz="0" w:space="0" w:color="auto" w:frame="1"/>
        </w:rPr>
      </w:pPr>
    </w:p>
    <w:p w:rsidR="00EE0CCD" w:rsidRDefault="00EE0CCD" w:rsidP="00EE0CCD">
      <w:pPr>
        <w:pStyle w:val="ad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bdr w:val="none" w:sz="0" w:space="0" w:color="auto" w:frame="1"/>
        </w:rPr>
      </w:pPr>
    </w:p>
    <w:p w:rsidR="00EE0CCD" w:rsidRDefault="00EE0CCD" w:rsidP="00EE0CCD">
      <w:pPr>
        <w:pStyle w:val="ad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bdr w:val="none" w:sz="0" w:space="0" w:color="auto" w:frame="1"/>
        </w:rPr>
      </w:pPr>
    </w:p>
    <w:p w:rsidR="00EE0CCD" w:rsidRDefault="00EE0CCD" w:rsidP="00EE0CCD">
      <w:pPr>
        <w:pStyle w:val="ad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bdr w:val="none" w:sz="0" w:space="0" w:color="auto" w:frame="1"/>
        </w:rPr>
      </w:pPr>
    </w:p>
    <w:p w:rsidR="00EE0CCD" w:rsidRDefault="00EE0CCD" w:rsidP="00EE0CCD">
      <w:pPr>
        <w:pStyle w:val="ad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bdr w:val="none" w:sz="0" w:space="0" w:color="auto" w:frame="1"/>
        </w:rPr>
      </w:pPr>
    </w:p>
    <w:p w:rsidR="00EE0CCD" w:rsidRDefault="00EE0CCD" w:rsidP="00EE0CCD">
      <w:pPr>
        <w:pStyle w:val="ad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bdr w:val="none" w:sz="0" w:space="0" w:color="auto" w:frame="1"/>
        </w:rPr>
      </w:pPr>
    </w:p>
    <w:p w:rsidR="00EE0CCD" w:rsidRPr="00EE0CCD" w:rsidRDefault="00EE0CCD" w:rsidP="00EE0CCD">
      <w:pPr>
        <w:pStyle w:val="ad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bdr w:val="none" w:sz="0" w:space="0" w:color="auto" w:frame="1"/>
        </w:rPr>
      </w:pPr>
    </w:p>
    <w:p w:rsidR="00500FA3" w:rsidRPr="00EE0CCD" w:rsidRDefault="00500FA3" w:rsidP="00EE0CCD">
      <w:pPr>
        <w:pStyle w:val="ad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bdr w:val="none" w:sz="0" w:space="0" w:color="auto" w:frame="1"/>
        </w:rPr>
      </w:pPr>
    </w:p>
    <w:p w:rsidR="00500FA3" w:rsidRPr="00EE0CCD" w:rsidRDefault="00500FA3" w:rsidP="00EE0CCD">
      <w:pPr>
        <w:pStyle w:val="ad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bdr w:val="none" w:sz="0" w:space="0" w:color="auto" w:frame="1"/>
        </w:rPr>
      </w:pPr>
    </w:p>
    <w:p w:rsidR="00500FA3" w:rsidRPr="00EE0CCD" w:rsidRDefault="00500FA3" w:rsidP="00EE0CCD">
      <w:pPr>
        <w:shd w:val="clear" w:color="auto" w:fill="FFFFFF"/>
        <w:spacing w:line="240" w:lineRule="auto"/>
        <w:jc w:val="center"/>
        <w:rPr>
          <w:b/>
          <w:bCs/>
          <w:szCs w:val="28"/>
          <w:shd w:val="clear" w:color="auto" w:fill="FFFFFF"/>
        </w:rPr>
      </w:pPr>
      <w:r w:rsidRPr="00EE0CCD">
        <w:rPr>
          <w:b/>
          <w:bCs/>
          <w:szCs w:val="28"/>
          <w:shd w:val="clear" w:color="auto" w:fill="FFFFFF"/>
        </w:rPr>
        <w:lastRenderedPageBreak/>
        <w:t>Методика расчета объема иных межбюджетных трансфертов на финансовое обеспечение переданной части полномочия                                                                                  по вопросу прохождения муниципальной службы</w:t>
      </w:r>
    </w:p>
    <w:p w:rsidR="00500FA3" w:rsidRPr="00EE0CCD" w:rsidRDefault="00500FA3" w:rsidP="00EE0CCD">
      <w:pPr>
        <w:shd w:val="clear" w:color="auto" w:fill="FFFFFF"/>
        <w:spacing w:line="240" w:lineRule="auto"/>
        <w:rPr>
          <w:sz w:val="24"/>
          <w:szCs w:val="24"/>
        </w:rPr>
      </w:pPr>
    </w:p>
    <w:p w:rsidR="00500FA3" w:rsidRPr="00EE0CCD" w:rsidRDefault="00500FA3" w:rsidP="00EE0CCD">
      <w:pPr>
        <w:shd w:val="clear" w:color="auto" w:fill="FFFFFF"/>
        <w:spacing w:line="240" w:lineRule="auto"/>
        <w:rPr>
          <w:sz w:val="24"/>
          <w:szCs w:val="24"/>
        </w:rPr>
      </w:pPr>
    </w:p>
    <w:p w:rsidR="00500FA3" w:rsidRPr="00EE0CCD" w:rsidRDefault="00500FA3" w:rsidP="00EE0CCD">
      <w:pPr>
        <w:shd w:val="clear" w:color="auto" w:fill="FFFFFF"/>
        <w:spacing w:line="240" w:lineRule="auto"/>
        <w:rPr>
          <w:rFonts w:ascii="Arial" w:hAnsi="Arial" w:cs="Arial"/>
          <w:szCs w:val="28"/>
        </w:rPr>
      </w:pPr>
      <w:r w:rsidRPr="00EE0CCD">
        <w:rPr>
          <w:szCs w:val="28"/>
        </w:rPr>
        <w:t xml:space="preserve">Расчет межбюджетных трансфертов бюджету </w:t>
      </w:r>
      <w:proofErr w:type="gramStart"/>
      <w:r w:rsidRPr="00EE0CCD">
        <w:rPr>
          <w:szCs w:val="28"/>
        </w:rPr>
        <w:t>муниципального</w:t>
      </w:r>
      <w:proofErr w:type="gramEnd"/>
      <w:r w:rsidRPr="00EE0CCD">
        <w:rPr>
          <w:szCs w:val="28"/>
        </w:rPr>
        <w:t xml:space="preserve"> района производится в следующем порядке:</w:t>
      </w:r>
    </w:p>
    <w:p w:rsidR="00500FA3" w:rsidRPr="00EE0CCD" w:rsidRDefault="00500FA3" w:rsidP="00EE0CCD">
      <w:pPr>
        <w:shd w:val="clear" w:color="auto" w:fill="FFFFFF"/>
        <w:spacing w:line="240" w:lineRule="auto"/>
        <w:rPr>
          <w:b/>
          <w:bCs/>
          <w:szCs w:val="28"/>
        </w:rPr>
      </w:pPr>
    </w:p>
    <w:p w:rsidR="00500FA3" w:rsidRPr="00EE0CCD" w:rsidRDefault="00500FA3" w:rsidP="00EE0CCD">
      <w:pPr>
        <w:shd w:val="clear" w:color="auto" w:fill="FFFFFF"/>
        <w:spacing w:line="240" w:lineRule="auto"/>
        <w:jc w:val="center"/>
        <w:rPr>
          <w:rFonts w:ascii="Arial" w:hAnsi="Arial" w:cs="Arial"/>
          <w:szCs w:val="28"/>
        </w:rPr>
      </w:pPr>
      <w:r w:rsidRPr="00EE0CCD">
        <w:rPr>
          <w:b/>
          <w:bCs/>
          <w:szCs w:val="28"/>
        </w:rPr>
        <w:t xml:space="preserve">V= (F+ R) </w:t>
      </w:r>
      <w:proofErr w:type="spellStart"/>
      <w:r w:rsidRPr="00EE0CCD">
        <w:rPr>
          <w:b/>
          <w:bCs/>
          <w:szCs w:val="28"/>
        </w:rPr>
        <w:t>х</w:t>
      </w:r>
      <w:proofErr w:type="spellEnd"/>
      <w:r w:rsidRPr="00EE0CCD">
        <w:rPr>
          <w:b/>
          <w:bCs/>
          <w:szCs w:val="28"/>
        </w:rPr>
        <w:t xml:space="preserve"> </w:t>
      </w:r>
      <w:proofErr w:type="spellStart"/>
      <w:proofErr w:type="gramStart"/>
      <w:r w:rsidRPr="00EE0CCD">
        <w:rPr>
          <w:b/>
          <w:bCs/>
          <w:szCs w:val="28"/>
        </w:rPr>
        <w:t>N</w:t>
      </w:r>
      <w:proofErr w:type="gramEnd"/>
      <w:r w:rsidRPr="00EE0CCD">
        <w:rPr>
          <w:b/>
          <w:bCs/>
          <w:szCs w:val="28"/>
        </w:rPr>
        <w:t>х</w:t>
      </w:r>
      <w:proofErr w:type="spellEnd"/>
      <w:r w:rsidRPr="00EE0CCD">
        <w:rPr>
          <w:b/>
          <w:bCs/>
          <w:szCs w:val="28"/>
        </w:rPr>
        <w:t xml:space="preserve"> ∑</w:t>
      </w:r>
      <w:proofErr w:type="spellStart"/>
      <w:r w:rsidRPr="00EE0CCD">
        <w:rPr>
          <w:b/>
          <w:bCs/>
          <w:szCs w:val="28"/>
        </w:rPr>
        <w:t>i</w:t>
      </w:r>
      <w:proofErr w:type="spellEnd"/>
      <w:r w:rsidRPr="00EE0CCD">
        <w:rPr>
          <w:b/>
          <w:bCs/>
          <w:szCs w:val="28"/>
        </w:rPr>
        <w:t>/∑общ, где:</w:t>
      </w:r>
    </w:p>
    <w:p w:rsidR="00500FA3" w:rsidRPr="00EE0CCD" w:rsidRDefault="00500FA3" w:rsidP="00EE0CCD">
      <w:pPr>
        <w:shd w:val="clear" w:color="auto" w:fill="FFFFFF"/>
        <w:spacing w:line="240" w:lineRule="auto"/>
        <w:rPr>
          <w:rFonts w:ascii="Arial" w:hAnsi="Arial" w:cs="Arial"/>
          <w:szCs w:val="28"/>
        </w:rPr>
      </w:pPr>
      <w:r w:rsidRPr="00EE0CCD">
        <w:rPr>
          <w:b/>
          <w:bCs/>
          <w:szCs w:val="28"/>
        </w:rPr>
        <w:t> </w:t>
      </w:r>
    </w:p>
    <w:p w:rsidR="00500FA3" w:rsidRPr="00EE0CCD" w:rsidRDefault="00500FA3" w:rsidP="00EE0CCD">
      <w:pPr>
        <w:shd w:val="clear" w:color="auto" w:fill="FFFFFF"/>
        <w:spacing w:line="240" w:lineRule="auto"/>
        <w:rPr>
          <w:szCs w:val="28"/>
        </w:rPr>
      </w:pPr>
      <w:r w:rsidRPr="00EE0CCD">
        <w:rPr>
          <w:b/>
          <w:bCs/>
          <w:szCs w:val="28"/>
        </w:rPr>
        <w:t>V</w:t>
      </w:r>
      <w:r w:rsidRPr="00EE0CCD">
        <w:rPr>
          <w:szCs w:val="28"/>
        </w:rPr>
        <w:t xml:space="preserve"> – объем межбюджетных трансфертов, причитающийся бюджету </w:t>
      </w:r>
      <w:proofErr w:type="gramStart"/>
      <w:r w:rsidRPr="00EE0CCD">
        <w:rPr>
          <w:szCs w:val="28"/>
        </w:rPr>
        <w:t>муниципального</w:t>
      </w:r>
      <w:proofErr w:type="gramEnd"/>
      <w:r w:rsidRPr="00EE0CCD">
        <w:rPr>
          <w:szCs w:val="28"/>
        </w:rPr>
        <w:t xml:space="preserve"> района;</w:t>
      </w:r>
    </w:p>
    <w:p w:rsidR="00500FA3" w:rsidRPr="00EE0CCD" w:rsidRDefault="00500FA3" w:rsidP="00EE0CCD">
      <w:pPr>
        <w:shd w:val="clear" w:color="auto" w:fill="FFFFFF"/>
        <w:spacing w:line="240" w:lineRule="auto"/>
        <w:rPr>
          <w:rFonts w:ascii="Arial" w:hAnsi="Arial" w:cs="Arial"/>
          <w:szCs w:val="28"/>
        </w:rPr>
      </w:pPr>
    </w:p>
    <w:p w:rsidR="00500FA3" w:rsidRPr="00EE0CCD" w:rsidRDefault="00500FA3" w:rsidP="00EE0CCD">
      <w:pPr>
        <w:shd w:val="clear" w:color="auto" w:fill="FFFFFF"/>
        <w:spacing w:line="240" w:lineRule="auto"/>
        <w:rPr>
          <w:szCs w:val="28"/>
        </w:rPr>
      </w:pPr>
      <w:r w:rsidRPr="00EE0CCD">
        <w:rPr>
          <w:b/>
          <w:bCs/>
          <w:szCs w:val="28"/>
        </w:rPr>
        <w:t>F</w:t>
      </w:r>
      <w:r w:rsidRPr="00EE0CCD">
        <w:rPr>
          <w:szCs w:val="28"/>
        </w:rPr>
        <w:t> – годовое денежное содержание с начислениями на выплаты по оплате труда в соответствии с утвержденным штатным расписанием (положением об оплате труда) ведущего специалиста администрации Бутурлиновского муниципального района, осуществляющего переданные полномочия(20 % от годового денежного содержания);</w:t>
      </w:r>
    </w:p>
    <w:p w:rsidR="00500FA3" w:rsidRPr="00EE0CCD" w:rsidRDefault="00500FA3" w:rsidP="00EE0CCD">
      <w:pPr>
        <w:shd w:val="clear" w:color="auto" w:fill="FFFFFF"/>
        <w:spacing w:line="240" w:lineRule="auto"/>
        <w:rPr>
          <w:rFonts w:ascii="Arial" w:hAnsi="Arial" w:cs="Arial"/>
          <w:szCs w:val="28"/>
        </w:rPr>
      </w:pPr>
    </w:p>
    <w:p w:rsidR="00500FA3" w:rsidRPr="00EE0CCD" w:rsidRDefault="00500FA3" w:rsidP="00EE0CCD">
      <w:pPr>
        <w:shd w:val="clear" w:color="auto" w:fill="FFFFFF"/>
        <w:spacing w:line="240" w:lineRule="auto"/>
        <w:rPr>
          <w:szCs w:val="28"/>
        </w:rPr>
      </w:pPr>
      <w:proofErr w:type="gramStart"/>
      <w:r w:rsidRPr="00EE0CCD">
        <w:rPr>
          <w:b/>
          <w:bCs/>
          <w:szCs w:val="28"/>
        </w:rPr>
        <w:t>N</w:t>
      </w:r>
      <w:r w:rsidRPr="00EE0CCD">
        <w:rPr>
          <w:szCs w:val="28"/>
        </w:rPr>
        <w:t> – количество специалистов муниципального района, осуществляющих переданные полномочия;</w:t>
      </w:r>
      <w:proofErr w:type="gramEnd"/>
    </w:p>
    <w:p w:rsidR="00500FA3" w:rsidRPr="00EE0CCD" w:rsidRDefault="00500FA3" w:rsidP="00EE0CCD">
      <w:pPr>
        <w:shd w:val="clear" w:color="auto" w:fill="FFFFFF"/>
        <w:spacing w:line="240" w:lineRule="auto"/>
        <w:rPr>
          <w:rFonts w:ascii="Arial" w:hAnsi="Arial" w:cs="Arial"/>
          <w:szCs w:val="28"/>
        </w:rPr>
      </w:pPr>
    </w:p>
    <w:p w:rsidR="00500FA3" w:rsidRPr="00EE0CCD" w:rsidRDefault="00500FA3" w:rsidP="00EE0CCD">
      <w:pPr>
        <w:shd w:val="clear" w:color="auto" w:fill="FFFFFF"/>
        <w:spacing w:line="240" w:lineRule="auto"/>
        <w:rPr>
          <w:szCs w:val="28"/>
        </w:rPr>
      </w:pPr>
      <w:r w:rsidRPr="00EE0CCD">
        <w:rPr>
          <w:b/>
          <w:bCs/>
          <w:szCs w:val="28"/>
        </w:rPr>
        <w:t>R</w:t>
      </w:r>
      <w:r w:rsidRPr="00EE0CCD">
        <w:rPr>
          <w:szCs w:val="28"/>
        </w:rPr>
        <w:t> – расходы на материально-техническое обеспечение на одного ведущего специалиста(10 – 20 % от годового денежного содержания ведущего специалиста);</w:t>
      </w:r>
    </w:p>
    <w:p w:rsidR="00500FA3" w:rsidRPr="00EE0CCD" w:rsidRDefault="00500FA3" w:rsidP="00EE0CCD">
      <w:pPr>
        <w:shd w:val="clear" w:color="auto" w:fill="FFFFFF"/>
        <w:spacing w:line="240" w:lineRule="auto"/>
        <w:rPr>
          <w:rFonts w:ascii="Arial" w:hAnsi="Arial" w:cs="Arial"/>
          <w:szCs w:val="28"/>
        </w:rPr>
      </w:pPr>
    </w:p>
    <w:p w:rsidR="00500FA3" w:rsidRPr="00EE0CCD" w:rsidRDefault="00500FA3" w:rsidP="00EE0CCD">
      <w:pPr>
        <w:shd w:val="clear" w:color="auto" w:fill="FFFFFF"/>
        <w:spacing w:line="240" w:lineRule="auto"/>
        <w:rPr>
          <w:szCs w:val="28"/>
        </w:rPr>
      </w:pPr>
      <w:r w:rsidRPr="00EE0CCD">
        <w:rPr>
          <w:szCs w:val="28"/>
        </w:rPr>
        <w:t> </w:t>
      </w:r>
      <w:r w:rsidRPr="00EE0CCD">
        <w:rPr>
          <w:b/>
          <w:bCs/>
          <w:szCs w:val="28"/>
        </w:rPr>
        <w:t>∑</w:t>
      </w:r>
      <w:proofErr w:type="spellStart"/>
      <w:r w:rsidRPr="00EE0CCD">
        <w:rPr>
          <w:b/>
          <w:bCs/>
          <w:szCs w:val="28"/>
        </w:rPr>
        <w:t>i</w:t>
      </w:r>
      <w:r w:rsidRPr="00EE0CCD">
        <w:rPr>
          <w:szCs w:val="28"/>
        </w:rPr>
        <w:t>=</w:t>
      </w:r>
      <w:proofErr w:type="spellEnd"/>
      <w:r w:rsidRPr="00EE0CCD">
        <w:rPr>
          <w:szCs w:val="28"/>
        </w:rPr>
        <w:t xml:space="preserve"> сумма расходов бюджета сельского (городского) поселения за отчетный финансовый год;</w:t>
      </w:r>
    </w:p>
    <w:p w:rsidR="00500FA3" w:rsidRPr="00EE0CCD" w:rsidRDefault="00500FA3" w:rsidP="00EE0CCD">
      <w:pPr>
        <w:shd w:val="clear" w:color="auto" w:fill="FFFFFF"/>
        <w:spacing w:line="240" w:lineRule="auto"/>
        <w:rPr>
          <w:rFonts w:ascii="Arial" w:hAnsi="Arial" w:cs="Arial"/>
          <w:szCs w:val="28"/>
        </w:rPr>
      </w:pPr>
    </w:p>
    <w:p w:rsidR="00500FA3" w:rsidRPr="00EE0CCD" w:rsidRDefault="00500FA3" w:rsidP="00EE0CCD">
      <w:pPr>
        <w:shd w:val="clear" w:color="auto" w:fill="FFFFFF"/>
        <w:spacing w:line="240" w:lineRule="auto"/>
        <w:rPr>
          <w:rFonts w:ascii="Arial" w:hAnsi="Arial" w:cs="Arial"/>
          <w:szCs w:val="28"/>
        </w:rPr>
      </w:pPr>
      <w:r w:rsidRPr="00EE0CCD">
        <w:rPr>
          <w:b/>
          <w:bCs/>
          <w:szCs w:val="28"/>
        </w:rPr>
        <w:t>∑</w:t>
      </w:r>
      <w:proofErr w:type="spellStart"/>
      <w:r w:rsidRPr="00EE0CCD">
        <w:rPr>
          <w:b/>
          <w:bCs/>
          <w:szCs w:val="28"/>
        </w:rPr>
        <w:t>общ</w:t>
      </w:r>
      <w:r w:rsidRPr="00EE0CCD">
        <w:rPr>
          <w:szCs w:val="28"/>
        </w:rPr>
        <w:t>=</w:t>
      </w:r>
      <w:proofErr w:type="spellEnd"/>
      <w:r w:rsidRPr="00EE0CCD">
        <w:rPr>
          <w:szCs w:val="28"/>
        </w:rPr>
        <w:t xml:space="preserve"> сумма расходов по всем сельским (городским) поселениям </w:t>
      </w:r>
      <w:proofErr w:type="gramStart"/>
      <w:r w:rsidRPr="00EE0CCD">
        <w:rPr>
          <w:szCs w:val="28"/>
        </w:rPr>
        <w:t>муниципального</w:t>
      </w:r>
      <w:proofErr w:type="gramEnd"/>
      <w:r w:rsidRPr="00EE0CCD">
        <w:rPr>
          <w:szCs w:val="28"/>
        </w:rPr>
        <w:t xml:space="preserve"> района за отчетный финансовый год.</w:t>
      </w:r>
    </w:p>
    <w:p w:rsidR="00500FA3" w:rsidRPr="00EE0CCD" w:rsidRDefault="00500FA3" w:rsidP="00EE0CCD">
      <w:pPr>
        <w:pStyle w:val="ad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bdr w:val="none" w:sz="0" w:space="0" w:color="auto" w:frame="1"/>
        </w:rPr>
      </w:pPr>
    </w:p>
    <w:p w:rsidR="00500FA3" w:rsidRPr="00EE0CCD" w:rsidRDefault="00500FA3" w:rsidP="00EE0CCD">
      <w:pPr>
        <w:pStyle w:val="ad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bdr w:val="none" w:sz="0" w:space="0" w:color="auto" w:frame="1"/>
        </w:rPr>
      </w:pPr>
    </w:p>
    <w:p w:rsidR="00500FA3" w:rsidRPr="00EE0CCD" w:rsidRDefault="00500FA3" w:rsidP="00EE0CCD">
      <w:pPr>
        <w:pStyle w:val="ad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bdr w:val="none" w:sz="0" w:space="0" w:color="auto" w:frame="1"/>
        </w:rPr>
      </w:pPr>
    </w:p>
    <w:p w:rsidR="00500FA3" w:rsidRPr="00EE0CCD" w:rsidRDefault="00500FA3" w:rsidP="00EE0CCD">
      <w:pPr>
        <w:shd w:val="clear" w:color="auto" w:fill="FFFFFF"/>
        <w:spacing w:line="240" w:lineRule="auto"/>
        <w:rPr>
          <w:rFonts w:ascii="Arial" w:hAnsi="Arial" w:cs="Arial"/>
        </w:rPr>
      </w:pPr>
      <w:r w:rsidRPr="00EE0CCD">
        <w:t>При окончательном расчете суммы переданной части полномочия по вопросу прохождения  муниципальной службы - округление до целого числа.</w:t>
      </w:r>
    </w:p>
    <w:p w:rsidR="00500FA3" w:rsidRPr="00EE0CCD" w:rsidRDefault="00500FA3" w:rsidP="00EE0CCD">
      <w:pPr>
        <w:pStyle w:val="ad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bdr w:val="none" w:sz="0" w:space="0" w:color="auto" w:frame="1"/>
        </w:rPr>
      </w:pPr>
    </w:p>
    <w:p w:rsidR="00500FA3" w:rsidRPr="00EE0CCD" w:rsidRDefault="00500FA3" w:rsidP="00EE0CCD">
      <w:pPr>
        <w:pStyle w:val="ad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bdr w:val="none" w:sz="0" w:space="0" w:color="auto" w:frame="1"/>
        </w:rPr>
      </w:pPr>
    </w:p>
    <w:p w:rsidR="00500FA3" w:rsidRPr="00EE0CCD" w:rsidRDefault="00500FA3" w:rsidP="00EE0CCD">
      <w:pPr>
        <w:pStyle w:val="ad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bdr w:val="none" w:sz="0" w:space="0" w:color="auto" w:frame="1"/>
        </w:rPr>
      </w:pPr>
    </w:p>
    <w:p w:rsidR="00500FA3" w:rsidRPr="00EE0CCD" w:rsidRDefault="00500FA3" w:rsidP="00EE0CCD">
      <w:pPr>
        <w:pStyle w:val="ad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bdr w:val="none" w:sz="0" w:space="0" w:color="auto" w:frame="1"/>
        </w:rPr>
      </w:pPr>
    </w:p>
    <w:p w:rsidR="00500FA3" w:rsidRPr="00EE0CCD" w:rsidRDefault="00500FA3" w:rsidP="00EE0CCD">
      <w:pPr>
        <w:pStyle w:val="ad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Helvetica"/>
          <w:b/>
          <w:bCs/>
          <w:bdr w:val="none" w:sz="0" w:space="0" w:color="auto" w:frame="1"/>
        </w:rPr>
      </w:pPr>
    </w:p>
    <w:p w:rsidR="00500FA3" w:rsidRPr="00EE0CCD" w:rsidRDefault="00500FA3" w:rsidP="00EE0CCD">
      <w:pPr>
        <w:pStyle w:val="ad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Helvetica"/>
          <w:b/>
          <w:bCs/>
          <w:bdr w:val="none" w:sz="0" w:space="0" w:color="auto" w:frame="1"/>
        </w:rPr>
      </w:pPr>
    </w:p>
    <w:p w:rsidR="00500FA3" w:rsidRPr="00EE0CCD" w:rsidRDefault="00500FA3" w:rsidP="00EE0CCD">
      <w:pPr>
        <w:pStyle w:val="ad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bdr w:val="none" w:sz="0" w:space="0" w:color="auto" w:frame="1"/>
        </w:rPr>
      </w:pPr>
    </w:p>
    <w:p w:rsidR="00500FA3" w:rsidRPr="00EE0CCD" w:rsidRDefault="00500FA3" w:rsidP="00EE0CCD">
      <w:pPr>
        <w:pStyle w:val="ad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EE0CCD">
        <w:rPr>
          <w:b/>
          <w:bCs/>
          <w:sz w:val="28"/>
          <w:szCs w:val="28"/>
          <w:bdr w:val="none" w:sz="0" w:space="0" w:color="auto" w:frame="1"/>
        </w:rPr>
        <w:lastRenderedPageBreak/>
        <w:t>Методика расчета объема иных межбюджетных трансфертов на финансовое обеспечение переданной части полномочия  по градостроительной деятельности</w:t>
      </w:r>
    </w:p>
    <w:p w:rsidR="00500FA3" w:rsidRPr="00EE0CCD" w:rsidRDefault="00500FA3" w:rsidP="00EE0CCD">
      <w:pPr>
        <w:pStyle w:val="ad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500FA3" w:rsidRPr="00EE0CCD" w:rsidRDefault="00500FA3" w:rsidP="00EE0CCD">
      <w:pPr>
        <w:pStyle w:val="ad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500FA3" w:rsidRPr="00EE0CCD" w:rsidRDefault="00500FA3" w:rsidP="00EE0CCD">
      <w:pPr>
        <w:shd w:val="clear" w:color="auto" w:fill="FFFFFF"/>
        <w:spacing w:line="240" w:lineRule="auto"/>
        <w:rPr>
          <w:rFonts w:ascii="Arial" w:hAnsi="Arial" w:cs="Arial"/>
          <w:szCs w:val="28"/>
        </w:rPr>
      </w:pPr>
      <w:r w:rsidRPr="00EE0CCD">
        <w:rPr>
          <w:szCs w:val="28"/>
        </w:rPr>
        <w:t xml:space="preserve">Расчет межбюджетных трансфертов бюджету </w:t>
      </w:r>
      <w:proofErr w:type="gramStart"/>
      <w:r w:rsidRPr="00EE0CCD">
        <w:rPr>
          <w:szCs w:val="28"/>
        </w:rPr>
        <w:t>муниципального</w:t>
      </w:r>
      <w:proofErr w:type="gramEnd"/>
      <w:r w:rsidRPr="00EE0CCD">
        <w:rPr>
          <w:szCs w:val="28"/>
        </w:rPr>
        <w:t xml:space="preserve"> района производится в следующем порядке:</w:t>
      </w:r>
    </w:p>
    <w:p w:rsidR="00500FA3" w:rsidRPr="00EE0CCD" w:rsidRDefault="00500FA3" w:rsidP="00EE0CCD">
      <w:pPr>
        <w:pStyle w:val="ad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500FA3" w:rsidRPr="00EE0CCD" w:rsidRDefault="00500FA3" w:rsidP="00EE0CCD">
      <w:pPr>
        <w:pStyle w:val="ad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EE0CCD">
        <w:rPr>
          <w:b/>
          <w:sz w:val="28"/>
          <w:szCs w:val="28"/>
        </w:rPr>
        <w:t>V  </w:t>
      </w:r>
      <w:r w:rsidRPr="00EE0CCD">
        <w:rPr>
          <w:b/>
          <w:bCs/>
          <w:sz w:val="28"/>
          <w:szCs w:val="28"/>
          <w:bdr w:val="none" w:sz="0" w:space="0" w:color="auto" w:frame="1"/>
        </w:rPr>
        <w:t xml:space="preserve">= </w:t>
      </w:r>
      <w:r w:rsidRPr="00EE0CCD">
        <w:rPr>
          <w:b/>
          <w:bCs/>
          <w:sz w:val="28"/>
          <w:szCs w:val="28"/>
          <w:bdr w:val="none" w:sz="0" w:space="0" w:color="auto" w:frame="1"/>
          <w:lang w:val="en-US"/>
        </w:rPr>
        <w:t>Z</w:t>
      </w:r>
      <w:r w:rsidRPr="00EE0CCD">
        <w:rPr>
          <w:b/>
          <w:bCs/>
          <w:sz w:val="28"/>
          <w:szCs w:val="28"/>
          <w:bdr w:val="none" w:sz="0" w:space="0" w:color="auto" w:frame="1"/>
        </w:rPr>
        <w:t xml:space="preserve"> * N * </w:t>
      </w:r>
      <w:r w:rsidRPr="00EE0CCD">
        <w:rPr>
          <w:b/>
          <w:bCs/>
          <w:sz w:val="28"/>
          <w:szCs w:val="28"/>
          <w:bdr w:val="none" w:sz="0" w:space="0" w:color="auto" w:frame="1"/>
          <w:lang w:val="en-US"/>
        </w:rPr>
        <w:t>H</w:t>
      </w:r>
      <w:r w:rsidRPr="00EE0CCD">
        <w:rPr>
          <w:b/>
          <w:bCs/>
          <w:sz w:val="28"/>
          <w:szCs w:val="28"/>
          <w:bdr w:val="none" w:sz="0" w:space="0" w:color="auto" w:frame="1"/>
        </w:rPr>
        <w:t>, где</w:t>
      </w:r>
    </w:p>
    <w:p w:rsidR="00500FA3" w:rsidRPr="00EE0CCD" w:rsidRDefault="00500FA3" w:rsidP="00EE0CCD">
      <w:pPr>
        <w:shd w:val="clear" w:color="auto" w:fill="FFFFFF"/>
        <w:spacing w:line="240" w:lineRule="auto"/>
        <w:rPr>
          <w:szCs w:val="28"/>
        </w:rPr>
      </w:pPr>
      <w:r w:rsidRPr="00EE0CCD">
        <w:rPr>
          <w:b/>
          <w:szCs w:val="28"/>
        </w:rPr>
        <w:t>V</w:t>
      </w:r>
      <w:r w:rsidRPr="00EE0CCD">
        <w:rPr>
          <w:szCs w:val="28"/>
        </w:rPr>
        <w:t xml:space="preserve">  -объем межбюджетных трансфертов, причитающийся бюджету </w:t>
      </w:r>
      <w:proofErr w:type="gramStart"/>
      <w:r w:rsidRPr="00EE0CCD">
        <w:rPr>
          <w:szCs w:val="28"/>
        </w:rPr>
        <w:t>муниципального</w:t>
      </w:r>
      <w:proofErr w:type="gramEnd"/>
      <w:r w:rsidRPr="00EE0CCD">
        <w:rPr>
          <w:szCs w:val="28"/>
        </w:rPr>
        <w:t xml:space="preserve"> района;</w:t>
      </w:r>
    </w:p>
    <w:p w:rsidR="00500FA3" w:rsidRPr="00EE0CCD" w:rsidRDefault="00500FA3" w:rsidP="00EE0CCD">
      <w:pPr>
        <w:shd w:val="clear" w:color="auto" w:fill="FFFFFF"/>
        <w:spacing w:line="240" w:lineRule="auto"/>
        <w:rPr>
          <w:szCs w:val="28"/>
        </w:rPr>
      </w:pPr>
    </w:p>
    <w:p w:rsidR="00500FA3" w:rsidRPr="00EE0CCD" w:rsidRDefault="00500FA3" w:rsidP="00EE0CCD">
      <w:pPr>
        <w:shd w:val="clear" w:color="auto" w:fill="FFFFFF"/>
        <w:spacing w:line="240" w:lineRule="auto"/>
        <w:rPr>
          <w:rFonts w:ascii="yandex-sans" w:hAnsi="yandex-sans"/>
          <w:szCs w:val="28"/>
        </w:rPr>
      </w:pPr>
      <w:r w:rsidRPr="00EE0CCD">
        <w:rPr>
          <w:b/>
          <w:szCs w:val="28"/>
          <w:lang w:val="en-US"/>
        </w:rPr>
        <w:t>Z</w:t>
      </w:r>
      <w:r w:rsidRPr="00EE0CCD">
        <w:rPr>
          <w:szCs w:val="28"/>
        </w:rPr>
        <w:t xml:space="preserve"> - </w:t>
      </w:r>
      <w:proofErr w:type="gramStart"/>
      <w:r w:rsidRPr="00EE0CCD">
        <w:rPr>
          <w:rFonts w:ascii="yandex-sans" w:hAnsi="yandex-sans"/>
          <w:szCs w:val="28"/>
        </w:rPr>
        <w:t>норматив</w:t>
      </w:r>
      <w:proofErr w:type="gramEnd"/>
      <w:r w:rsidRPr="00EE0CCD">
        <w:rPr>
          <w:rFonts w:ascii="yandex-sans" w:hAnsi="yandex-sans"/>
          <w:szCs w:val="28"/>
        </w:rPr>
        <w:t xml:space="preserve"> финансовых затрат по исполнению полномочия в расчете на одного жителя поселения;</w:t>
      </w:r>
    </w:p>
    <w:p w:rsidR="00500FA3" w:rsidRPr="00EE0CCD" w:rsidRDefault="00500FA3" w:rsidP="00EE0CCD">
      <w:pPr>
        <w:shd w:val="clear" w:color="auto" w:fill="FFFFFF"/>
        <w:spacing w:line="240" w:lineRule="auto"/>
        <w:rPr>
          <w:rFonts w:ascii="yandex-sans" w:hAnsi="yandex-sans"/>
          <w:szCs w:val="28"/>
        </w:rPr>
      </w:pPr>
    </w:p>
    <w:p w:rsidR="00500FA3" w:rsidRPr="00EE0CCD" w:rsidRDefault="00500FA3" w:rsidP="00EE0CCD">
      <w:pPr>
        <w:shd w:val="clear" w:color="auto" w:fill="FFFFFF"/>
        <w:spacing w:line="240" w:lineRule="auto"/>
        <w:rPr>
          <w:szCs w:val="28"/>
        </w:rPr>
      </w:pPr>
      <w:proofErr w:type="gramStart"/>
      <w:r w:rsidRPr="00EE0CCD">
        <w:rPr>
          <w:b/>
          <w:szCs w:val="28"/>
        </w:rPr>
        <w:t>N</w:t>
      </w:r>
      <w:r w:rsidRPr="00EE0CCD">
        <w:rPr>
          <w:szCs w:val="28"/>
        </w:rPr>
        <w:t xml:space="preserve"> - количество специалистов муниципального района, осуществляющих переданные полномочия;</w:t>
      </w:r>
      <w:proofErr w:type="gramEnd"/>
    </w:p>
    <w:p w:rsidR="00500FA3" w:rsidRPr="00EE0CCD" w:rsidRDefault="00500FA3" w:rsidP="00EE0CCD">
      <w:pPr>
        <w:shd w:val="clear" w:color="auto" w:fill="FFFFFF"/>
        <w:spacing w:line="240" w:lineRule="auto"/>
        <w:rPr>
          <w:szCs w:val="28"/>
        </w:rPr>
      </w:pPr>
    </w:p>
    <w:p w:rsidR="00500FA3" w:rsidRPr="00EE0CCD" w:rsidRDefault="00500FA3" w:rsidP="00EE0CCD">
      <w:pPr>
        <w:shd w:val="clear" w:color="auto" w:fill="FFFFFF"/>
        <w:spacing w:line="240" w:lineRule="auto"/>
        <w:rPr>
          <w:rFonts w:ascii="yandex-sans" w:hAnsi="yandex-sans"/>
          <w:szCs w:val="28"/>
        </w:rPr>
      </w:pPr>
      <w:r w:rsidRPr="00EE0CCD">
        <w:rPr>
          <w:b/>
          <w:szCs w:val="28"/>
          <w:lang w:val="en-US"/>
        </w:rPr>
        <w:t>H</w:t>
      </w:r>
      <w:r w:rsidRPr="00EE0CCD">
        <w:rPr>
          <w:szCs w:val="28"/>
        </w:rPr>
        <w:t xml:space="preserve"> - </w:t>
      </w:r>
      <w:proofErr w:type="gramStart"/>
      <w:r w:rsidRPr="00EE0CCD">
        <w:rPr>
          <w:rFonts w:ascii="yandex-sans" w:hAnsi="yandex-sans"/>
          <w:szCs w:val="28"/>
        </w:rPr>
        <w:t>численность</w:t>
      </w:r>
      <w:proofErr w:type="gramEnd"/>
      <w:r w:rsidRPr="00EE0CCD">
        <w:rPr>
          <w:rFonts w:ascii="yandex-sans" w:hAnsi="yandex-sans"/>
          <w:szCs w:val="28"/>
        </w:rPr>
        <w:t xml:space="preserve"> постоянного населения, проживающего на территории поселения на 1 января отчетного года/</w:t>
      </w:r>
    </w:p>
    <w:p w:rsidR="00500FA3" w:rsidRPr="00EE0CCD" w:rsidRDefault="00500FA3" w:rsidP="00EE0CCD">
      <w:pPr>
        <w:shd w:val="clear" w:color="auto" w:fill="FFFFFF"/>
        <w:spacing w:line="240" w:lineRule="auto"/>
        <w:rPr>
          <w:rFonts w:ascii="yandex-sans" w:hAnsi="yandex-sans"/>
          <w:sz w:val="23"/>
          <w:szCs w:val="23"/>
        </w:rPr>
      </w:pPr>
    </w:p>
    <w:p w:rsidR="00500FA3" w:rsidRPr="00EE0CCD" w:rsidRDefault="00500FA3" w:rsidP="00EE0CCD">
      <w:pPr>
        <w:shd w:val="clear" w:color="auto" w:fill="FFFFFF"/>
        <w:spacing w:line="240" w:lineRule="auto"/>
        <w:rPr>
          <w:rFonts w:ascii="yandex-sans" w:hAnsi="yandex-sans"/>
          <w:szCs w:val="28"/>
        </w:rPr>
      </w:pPr>
      <w:r w:rsidRPr="00EE0CCD">
        <w:rPr>
          <w:rFonts w:ascii="yandex-sans" w:hAnsi="yandex-sans"/>
          <w:szCs w:val="28"/>
        </w:rPr>
        <w:t>Норматив финансовых затрат на выполнение полномочий по осуществлению градостроительной деятельности устанавливается в размере - 1,00 руб.</w:t>
      </w:r>
    </w:p>
    <w:p w:rsidR="00500FA3" w:rsidRPr="00EE0CCD" w:rsidRDefault="00500FA3" w:rsidP="00EE0CCD">
      <w:pPr>
        <w:shd w:val="clear" w:color="auto" w:fill="FFFFFF"/>
        <w:spacing w:line="240" w:lineRule="auto"/>
        <w:rPr>
          <w:rFonts w:ascii="yandex-sans" w:hAnsi="yandex-sans"/>
          <w:szCs w:val="28"/>
        </w:rPr>
      </w:pPr>
    </w:p>
    <w:p w:rsidR="00500FA3" w:rsidRPr="00EE0CCD" w:rsidRDefault="00500FA3" w:rsidP="00EE0CCD">
      <w:pPr>
        <w:shd w:val="clear" w:color="auto" w:fill="FFFFFF"/>
        <w:spacing w:line="240" w:lineRule="auto"/>
        <w:rPr>
          <w:rFonts w:ascii="yandex-sans" w:hAnsi="yandex-sans"/>
          <w:szCs w:val="28"/>
        </w:rPr>
      </w:pPr>
      <w:r w:rsidRPr="00EE0CCD">
        <w:rPr>
          <w:rFonts w:ascii="yandex-sans" w:hAnsi="yandex-sans"/>
          <w:szCs w:val="28"/>
        </w:rPr>
        <w:t xml:space="preserve">         Межбюджетные трансферты предоставляются в соответствии со сводной бюджетной росписью бюджета (сельского) городского поселения в пределах лимитов бюджетных обязательств на каждый финансовый год.</w:t>
      </w:r>
    </w:p>
    <w:p w:rsidR="00500FA3" w:rsidRPr="00EE0CCD" w:rsidRDefault="00500FA3" w:rsidP="00EE0CCD">
      <w:pPr>
        <w:shd w:val="clear" w:color="auto" w:fill="FFFFFF"/>
        <w:spacing w:line="240" w:lineRule="auto"/>
        <w:rPr>
          <w:rFonts w:ascii="yandex-sans" w:hAnsi="yandex-sans"/>
          <w:szCs w:val="28"/>
        </w:rPr>
      </w:pPr>
    </w:p>
    <w:p w:rsidR="00500FA3" w:rsidRPr="00EE0CCD" w:rsidRDefault="00500FA3" w:rsidP="00EE0CCD">
      <w:pPr>
        <w:shd w:val="clear" w:color="auto" w:fill="FFFFFF"/>
        <w:spacing w:line="240" w:lineRule="auto"/>
        <w:rPr>
          <w:rFonts w:ascii="Arial" w:hAnsi="Arial" w:cs="Arial"/>
        </w:rPr>
      </w:pPr>
      <w:r w:rsidRPr="00EE0CCD">
        <w:t>При окончательном расчете суммы переданной части полномочия по градостроительной деятельности - округление до целого числа.</w:t>
      </w:r>
    </w:p>
    <w:p w:rsidR="00500FA3" w:rsidRPr="00EE0CCD" w:rsidRDefault="00500FA3" w:rsidP="00EE0CCD">
      <w:pPr>
        <w:shd w:val="clear" w:color="auto" w:fill="FFFFFF"/>
        <w:spacing w:line="240" w:lineRule="auto"/>
        <w:rPr>
          <w:rFonts w:ascii="yandex-sans" w:hAnsi="yandex-sans"/>
        </w:rPr>
      </w:pPr>
    </w:p>
    <w:p w:rsidR="00500FA3" w:rsidRPr="00EE0CCD" w:rsidRDefault="00500FA3" w:rsidP="00EE0CCD">
      <w:pPr>
        <w:shd w:val="clear" w:color="auto" w:fill="FFFFFF"/>
        <w:spacing w:line="240" w:lineRule="auto"/>
      </w:pPr>
    </w:p>
    <w:p w:rsidR="00500FA3" w:rsidRPr="00EE0CCD" w:rsidRDefault="00500FA3" w:rsidP="00EE0CCD">
      <w:pPr>
        <w:spacing w:line="240" w:lineRule="auto"/>
        <w:rPr>
          <w:sz w:val="20"/>
        </w:rPr>
      </w:pPr>
    </w:p>
    <w:p w:rsidR="00500FA3" w:rsidRPr="00EE0CCD" w:rsidRDefault="00500FA3" w:rsidP="00EE0CCD">
      <w:pPr>
        <w:pStyle w:val="ad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sz w:val="18"/>
          <w:szCs w:val="18"/>
        </w:rPr>
      </w:pPr>
    </w:p>
    <w:p w:rsidR="00500FA3" w:rsidRPr="00EE0CCD" w:rsidRDefault="00500FA3" w:rsidP="00EE0CCD">
      <w:pPr>
        <w:pStyle w:val="ad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500FA3" w:rsidRPr="00EE0CCD" w:rsidRDefault="00500FA3" w:rsidP="00EE0CCD">
      <w:pPr>
        <w:pStyle w:val="ad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500FA3" w:rsidRPr="00EE0CCD" w:rsidRDefault="00500FA3" w:rsidP="00EE0CCD">
      <w:pPr>
        <w:pStyle w:val="ad"/>
        <w:spacing w:before="0" w:beforeAutospacing="0" w:after="150" w:afterAutospacing="0"/>
        <w:jc w:val="both"/>
        <w:rPr>
          <w:sz w:val="28"/>
          <w:szCs w:val="28"/>
        </w:rPr>
      </w:pPr>
    </w:p>
    <w:p w:rsidR="00500FA3" w:rsidRPr="00EE0CCD" w:rsidRDefault="00500FA3" w:rsidP="00EE0CCD">
      <w:pPr>
        <w:pStyle w:val="ad"/>
        <w:spacing w:before="0" w:beforeAutospacing="0" w:after="150" w:afterAutospacing="0"/>
        <w:jc w:val="both"/>
        <w:rPr>
          <w:sz w:val="28"/>
          <w:szCs w:val="28"/>
        </w:rPr>
      </w:pPr>
    </w:p>
    <w:p w:rsidR="00500FA3" w:rsidRPr="00EE0CCD" w:rsidRDefault="00500FA3" w:rsidP="00EE0CCD">
      <w:pPr>
        <w:shd w:val="clear" w:color="auto" w:fill="FFFFFF"/>
        <w:spacing w:after="160" w:line="240" w:lineRule="auto"/>
        <w:jc w:val="center"/>
        <w:rPr>
          <w:rFonts w:ascii="Arial" w:hAnsi="Arial" w:cs="Arial"/>
          <w:szCs w:val="28"/>
        </w:rPr>
      </w:pPr>
      <w:r w:rsidRPr="00EE0CCD">
        <w:rPr>
          <w:b/>
          <w:bCs/>
          <w:szCs w:val="28"/>
          <w:shd w:val="clear" w:color="auto" w:fill="FFFFFF"/>
        </w:rPr>
        <w:lastRenderedPageBreak/>
        <w:t>Методика расчета объема иных межбюджетных трансфертов на финансовое обеспечение переданной части полномочия  по составлению проекта бюджета и отчета об исполнении бюджета поселения</w:t>
      </w:r>
    </w:p>
    <w:p w:rsidR="00500FA3" w:rsidRPr="00EE0CCD" w:rsidRDefault="00500FA3" w:rsidP="00EE0CCD">
      <w:pPr>
        <w:shd w:val="clear" w:color="auto" w:fill="FFFFFF"/>
        <w:spacing w:line="240" w:lineRule="auto"/>
        <w:rPr>
          <w:sz w:val="24"/>
          <w:szCs w:val="24"/>
        </w:rPr>
      </w:pPr>
    </w:p>
    <w:p w:rsidR="00500FA3" w:rsidRPr="00EE0CCD" w:rsidRDefault="00500FA3" w:rsidP="00EE0CCD">
      <w:pPr>
        <w:shd w:val="clear" w:color="auto" w:fill="FFFFFF"/>
        <w:spacing w:line="240" w:lineRule="auto"/>
        <w:rPr>
          <w:szCs w:val="28"/>
        </w:rPr>
      </w:pPr>
      <w:r w:rsidRPr="00EE0CCD">
        <w:rPr>
          <w:szCs w:val="28"/>
        </w:rPr>
        <w:t xml:space="preserve">Расчет межбюджетных трансфертов бюджету </w:t>
      </w:r>
      <w:proofErr w:type="gramStart"/>
      <w:r w:rsidRPr="00EE0CCD">
        <w:rPr>
          <w:szCs w:val="28"/>
        </w:rPr>
        <w:t>муниципального</w:t>
      </w:r>
      <w:proofErr w:type="gramEnd"/>
      <w:r w:rsidRPr="00EE0CCD">
        <w:rPr>
          <w:szCs w:val="28"/>
        </w:rPr>
        <w:t xml:space="preserve"> района производится в следующем порядке:</w:t>
      </w:r>
    </w:p>
    <w:p w:rsidR="00500FA3" w:rsidRPr="00EE0CCD" w:rsidRDefault="00500FA3" w:rsidP="00EE0CCD">
      <w:pPr>
        <w:shd w:val="clear" w:color="auto" w:fill="FFFFFF"/>
        <w:spacing w:line="240" w:lineRule="auto"/>
        <w:rPr>
          <w:b/>
          <w:bCs/>
          <w:szCs w:val="28"/>
        </w:rPr>
      </w:pPr>
    </w:p>
    <w:p w:rsidR="00500FA3" w:rsidRPr="00EE0CCD" w:rsidRDefault="00500FA3" w:rsidP="00EE0CCD">
      <w:pPr>
        <w:shd w:val="clear" w:color="auto" w:fill="FFFFFF"/>
        <w:spacing w:line="240" w:lineRule="auto"/>
        <w:rPr>
          <w:b/>
          <w:bCs/>
          <w:szCs w:val="28"/>
        </w:rPr>
      </w:pPr>
      <w:r w:rsidRPr="00EE0CCD">
        <w:rPr>
          <w:b/>
          <w:bCs/>
          <w:szCs w:val="28"/>
          <w:lang w:val="en-US"/>
        </w:rPr>
        <w:t>V</w:t>
      </w:r>
      <w:r w:rsidRPr="00EE0CCD">
        <w:rPr>
          <w:b/>
          <w:bCs/>
          <w:szCs w:val="28"/>
        </w:rPr>
        <w:t xml:space="preserve"> =</w:t>
      </w:r>
      <w:r w:rsidRPr="00EE0CCD">
        <w:rPr>
          <w:b/>
          <w:bCs/>
          <w:szCs w:val="28"/>
          <w:lang w:val="en-US"/>
        </w:rPr>
        <w:t>F</w:t>
      </w:r>
      <w:r w:rsidRPr="00EE0CCD">
        <w:rPr>
          <w:b/>
          <w:bCs/>
          <w:szCs w:val="28"/>
        </w:rPr>
        <w:t>: 15, где</w:t>
      </w:r>
    </w:p>
    <w:p w:rsidR="00500FA3" w:rsidRPr="00EE0CCD" w:rsidRDefault="00500FA3" w:rsidP="00EE0CCD">
      <w:pPr>
        <w:shd w:val="clear" w:color="auto" w:fill="FFFFFF"/>
        <w:spacing w:line="240" w:lineRule="auto"/>
        <w:rPr>
          <w:b/>
          <w:bCs/>
          <w:szCs w:val="28"/>
        </w:rPr>
      </w:pPr>
    </w:p>
    <w:p w:rsidR="00500FA3" w:rsidRPr="00EE0CCD" w:rsidRDefault="00500FA3" w:rsidP="00EE0CCD">
      <w:pPr>
        <w:shd w:val="clear" w:color="auto" w:fill="FFFFFF"/>
        <w:spacing w:line="240" w:lineRule="auto"/>
        <w:rPr>
          <w:szCs w:val="28"/>
        </w:rPr>
      </w:pPr>
      <w:r w:rsidRPr="00EE0CCD">
        <w:rPr>
          <w:b/>
          <w:bCs/>
          <w:szCs w:val="28"/>
        </w:rPr>
        <w:t>V</w:t>
      </w:r>
      <w:r w:rsidRPr="00EE0CCD">
        <w:rPr>
          <w:szCs w:val="28"/>
        </w:rPr>
        <w:t xml:space="preserve"> – объем межбюджетных трансфертов, причитающийся бюджету </w:t>
      </w:r>
      <w:proofErr w:type="gramStart"/>
      <w:r w:rsidRPr="00EE0CCD">
        <w:rPr>
          <w:szCs w:val="28"/>
        </w:rPr>
        <w:t>муниципального</w:t>
      </w:r>
      <w:proofErr w:type="gramEnd"/>
      <w:r w:rsidRPr="00EE0CCD">
        <w:rPr>
          <w:szCs w:val="28"/>
        </w:rPr>
        <w:t xml:space="preserve"> района;</w:t>
      </w:r>
    </w:p>
    <w:p w:rsidR="00500FA3" w:rsidRPr="00EE0CCD" w:rsidRDefault="00500FA3" w:rsidP="00EE0CCD">
      <w:pPr>
        <w:shd w:val="clear" w:color="auto" w:fill="FFFFFF"/>
        <w:spacing w:line="240" w:lineRule="auto"/>
        <w:rPr>
          <w:szCs w:val="28"/>
        </w:rPr>
      </w:pPr>
      <w:r w:rsidRPr="00EE0CCD">
        <w:rPr>
          <w:b/>
          <w:szCs w:val="28"/>
          <w:lang w:val="en-US"/>
        </w:rPr>
        <w:t>F</w:t>
      </w:r>
      <w:r w:rsidRPr="00EE0CCD">
        <w:rPr>
          <w:szCs w:val="28"/>
        </w:rPr>
        <w:t xml:space="preserve"> – Фонд заработной платы МКУ «Централизованная бухгалтерия поселений»</w:t>
      </w:r>
      <w:bookmarkStart w:id="2" w:name="_GoBack"/>
      <w:bookmarkEnd w:id="2"/>
      <w:r w:rsidRPr="00EE0CCD">
        <w:rPr>
          <w:szCs w:val="28"/>
        </w:rPr>
        <w:t xml:space="preserve"> (70% от фонда заработной платы МКУ «ЦБП»);</w:t>
      </w:r>
    </w:p>
    <w:p w:rsidR="00500FA3" w:rsidRPr="00EE0CCD" w:rsidRDefault="00500FA3" w:rsidP="00EE0CCD">
      <w:pPr>
        <w:shd w:val="clear" w:color="auto" w:fill="FFFFFF"/>
        <w:spacing w:line="240" w:lineRule="auto"/>
        <w:rPr>
          <w:szCs w:val="28"/>
        </w:rPr>
      </w:pPr>
      <w:r w:rsidRPr="00EE0CCD">
        <w:rPr>
          <w:b/>
          <w:szCs w:val="28"/>
        </w:rPr>
        <w:t>15</w:t>
      </w:r>
      <w:r w:rsidRPr="00EE0CCD">
        <w:rPr>
          <w:szCs w:val="28"/>
        </w:rPr>
        <w:t xml:space="preserve"> – количество поселений Бутурлиновского муниципального района передавших часть  полномочий </w:t>
      </w:r>
      <w:r w:rsidRPr="00EE0CCD">
        <w:rPr>
          <w:bCs/>
          <w:szCs w:val="28"/>
          <w:shd w:val="clear" w:color="auto" w:fill="FFFFFF"/>
        </w:rPr>
        <w:t>по составлению проекта бюджета и отчета об исполнении бюджета поселения</w:t>
      </w:r>
    </w:p>
    <w:p w:rsidR="00500FA3" w:rsidRPr="00EE0CCD" w:rsidRDefault="00500FA3" w:rsidP="00EE0CCD">
      <w:pPr>
        <w:shd w:val="clear" w:color="auto" w:fill="FFFFFF"/>
        <w:spacing w:line="240" w:lineRule="auto"/>
        <w:rPr>
          <w:szCs w:val="28"/>
        </w:rPr>
      </w:pPr>
    </w:p>
    <w:p w:rsidR="00500FA3" w:rsidRPr="00EE0CCD" w:rsidRDefault="00500FA3" w:rsidP="00EE0CCD">
      <w:pPr>
        <w:shd w:val="clear" w:color="auto" w:fill="FFFFFF"/>
        <w:spacing w:line="240" w:lineRule="auto"/>
        <w:rPr>
          <w:b/>
          <w:szCs w:val="28"/>
        </w:rPr>
      </w:pPr>
      <w:r w:rsidRPr="00EE0CCD">
        <w:rPr>
          <w:szCs w:val="28"/>
        </w:rPr>
        <w:t>Расчет фонда заработной платы МКУ «Централизованная бухгалтерия поселений» производится по следующей формуле:</w:t>
      </w:r>
    </w:p>
    <w:p w:rsidR="00500FA3" w:rsidRPr="00EE0CCD" w:rsidRDefault="00500FA3" w:rsidP="00EE0CCD">
      <w:pPr>
        <w:shd w:val="clear" w:color="auto" w:fill="FFFFFF"/>
        <w:spacing w:line="240" w:lineRule="auto"/>
        <w:rPr>
          <w:b/>
          <w:szCs w:val="28"/>
        </w:rPr>
      </w:pPr>
      <w:r w:rsidRPr="00EE0CCD">
        <w:rPr>
          <w:b/>
          <w:szCs w:val="28"/>
          <w:lang w:val="en-US"/>
        </w:rPr>
        <w:t>F</w:t>
      </w:r>
      <w:r w:rsidRPr="00EE0CCD">
        <w:rPr>
          <w:b/>
          <w:szCs w:val="28"/>
        </w:rPr>
        <w:t xml:space="preserve"> = </w:t>
      </w:r>
      <w:r w:rsidRPr="00EE0CCD">
        <w:rPr>
          <w:b/>
          <w:szCs w:val="28"/>
          <w:lang w:val="en-US"/>
        </w:rPr>
        <w:t>Z</w:t>
      </w:r>
      <w:r w:rsidRPr="00EE0CCD">
        <w:rPr>
          <w:b/>
          <w:szCs w:val="28"/>
        </w:rPr>
        <w:t>+</w:t>
      </w:r>
      <w:r w:rsidRPr="00EE0CCD">
        <w:rPr>
          <w:b/>
          <w:szCs w:val="28"/>
          <w:lang w:val="en-US"/>
        </w:rPr>
        <w:t>N</w:t>
      </w:r>
      <w:r w:rsidRPr="00EE0CCD">
        <w:rPr>
          <w:b/>
          <w:szCs w:val="28"/>
        </w:rPr>
        <w:t>, где</w:t>
      </w:r>
    </w:p>
    <w:p w:rsidR="00500FA3" w:rsidRPr="00EE0CCD" w:rsidRDefault="00500FA3" w:rsidP="00EE0CCD">
      <w:pPr>
        <w:shd w:val="clear" w:color="auto" w:fill="FFFFFF"/>
        <w:spacing w:line="240" w:lineRule="auto"/>
        <w:rPr>
          <w:szCs w:val="28"/>
        </w:rPr>
      </w:pPr>
    </w:p>
    <w:p w:rsidR="00500FA3" w:rsidRPr="00EE0CCD" w:rsidRDefault="00500FA3" w:rsidP="00EE0CCD">
      <w:pPr>
        <w:shd w:val="clear" w:color="auto" w:fill="FFFFFF"/>
        <w:spacing w:line="240" w:lineRule="auto"/>
        <w:rPr>
          <w:szCs w:val="28"/>
        </w:rPr>
      </w:pPr>
      <w:r w:rsidRPr="00EE0CCD">
        <w:rPr>
          <w:b/>
          <w:szCs w:val="28"/>
          <w:lang w:val="en-US"/>
        </w:rPr>
        <w:t>Z</w:t>
      </w:r>
      <w:r w:rsidRPr="00EE0CCD">
        <w:rPr>
          <w:szCs w:val="28"/>
        </w:rPr>
        <w:t xml:space="preserve"> – </w:t>
      </w:r>
      <w:proofErr w:type="gramStart"/>
      <w:r w:rsidRPr="00EE0CCD">
        <w:rPr>
          <w:szCs w:val="28"/>
        </w:rPr>
        <w:t>начисленная</w:t>
      </w:r>
      <w:proofErr w:type="gramEnd"/>
      <w:r w:rsidRPr="00EE0CCD">
        <w:rPr>
          <w:szCs w:val="28"/>
        </w:rPr>
        <w:t xml:space="preserve"> заработная плата работников МКУ «Централизованная бухгалтерия поселений» за 12 месяцев;</w:t>
      </w:r>
    </w:p>
    <w:p w:rsidR="00500FA3" w:rsidRPr="00EE0CCD" w:rsidRDefault="00500FA3" w:rsidP="00EE0CCD">
      <w:pPr>
        <w:shd w:val="clear" w:color="auto" w:fill="FFFFFF"/>
        <w:spacing w:line="240" w:lineRule="auto"/>
        <w:rPr>
          <w:szCs w:val="28"/>
        </w:rPr>
      </w:pPr>
      <w:r w:rsidRPr="00EE0CCD">
        <w:rPr>
          <w:b/>
          <w:szCs w:val="28"/>
          <w:lang w:val="en-US"/>
        </w:rPr>
        <w:t>N</w:t>
      </w:r>
      <w:r w:rsidRPr="00EE0CCD">
        <w:rPr>
          <w:szCs w:val="28"/>
        </w:rPr>
        <w:t xml:space="preserve"> – </w:t>
      </w:r>
      <w:proofErr w:type="gramStart"/>
      <w:r w:rsidRPr="00EE0CCD">
        <w:rPr>
          <w:szCs w:val="28"/>
        </w:rPr>
        <w:t>начисления</w:t>
      </w:r>
      <w:proofErr w:type="gramEnd"/>
      <w:r w:rsidRPr="00EE0CCD">
        <w:rPr>
          <w:szCs w:val="28"/>
        </w:rPr>
        <w:t xml:space="preserve"> на заработную плату за год</w:t>
      </w:r>
    </w:p>
    <w:p w:rsidR="00500FA3" w:rsidRPr="00EE0CCD" w:rsidRDefault="00500FA3" w:rsidP="00EE0CCD">
      <w:pPr>
        <w:shd w:val="clear" w:color="auto" w:fill="FFFFFF"/>
        <w:spacing w:line="240" w:lineRule="auto"/>
        <w:rPr>
          <w:b/>
          <w:bCs/>
          <w:szCs w:val="28"/>
        </w:rPr>
      </w:pPr>
      <w:r w:rsidRPr="00EE0CCD">
        <w:rPr>
          <w:bCs/>
          <w:szCs w:val="28"/>
        </w:rPr>
        <w:t xml:space="preserve">Расчет начисленной заработной  платы </w:t>
      </w:r>
      <w:r w:rsidRPr="00EE0CCD">
        <w:rPr>
          <w:szCs w:val="28"/>
        </w:rPr>
        <w:t>производится в следующем порядке:</w:t>
      </w:r>
    </w:p>
    <w:p w:rsidR="00500FA3" w:rsidRPr="00EE0CCD" w:rsidRDefault="00500FA3" w:rsidP="00EE0CCD">
      <w:pPr>
        <w:shd w:val="clear" w:color="auto" w:fill="FFFFFF"/>
        <w:spacing w:line="240" w:lineRule="auto"/>
        <w:rPr>
          <w:rFonts w:ascii="Arial" w:hAnsi="Arial" w:cs="Arial"/>
          <w:szCs w:val="28"/>
        </w:rPr>
      </w:pPr>
      <w:r w:rsidRPr="00EE0CCD">
        <w:rPr>
          <w:b/>
          <w:bCs/>
          <w:szCs w:val="28"/>
          <w:lang w:val="en-US"/>
        </w:rPr>
        <w:t>Z</w:t>
      </w:r>
      <w:r w:rsidRPr="00EE0CCD">
        <w:rPr>
          <w:b/>
          <w:bCs/>
          <w:szCs w:val="28"/>
        </w:rPr>
        <w:t>= (</w:t>
      </w:r>
      <w:r w:rsidRPr="00EE0CCD">
        <w:rPr>
          <w:b/>
          <w:bCs/>
          <w:szCs w:val="28"/>
          <w:lang w:val="en-US"/>
        </w:rPr>
        <w:t>EDC</w:t>
      </w:r>
      <w:r w:rsidRPr="00EE0CCD">
        <w:rPr>
          <w:b/>
          <w:bCs/>
          <w:szCs w:val="28"/>
        </w:rPr>
        <w:t>*12</w:t>
      </w:r>
      <w:proofErr w:type="gramStart"/>
      <w:r w:rsidRPr="00EE0CCD">
        <w:rPr>
          <w:b/>
          <w:bCs/>
          <w:szCs w:val="28"/>
        </w:rPr>
        <w:t>)+</w:t>
      </w:r>
      <w:proofErr w:type="gramEnd"/>
      <w:r w:rsidRPr="00EE0CCD">
        <w:rPr>
          <w:b/>
          <w:bCs/>
          <w:szCs w:val="28"/>
          <w:lang w:val="en-US"/>
        </w:rPr>
        <w:t>O</w:t>
      </w:r>
      <w:r w:rsidRPr="00EE0CCD">
        <w:rPr>
          <w:b/>
          <w:bCs/>
          <w:szCs w:val="28"/>
        </w:rPr>
        <w:t>)) , где:</w:t>
      </w:r>
    </w:p>
    <w:p w:rsidR="00500FA3" w:rsidRPr="00EE0CCD" w:rsidRDefault="00500FA3" w:rsidP="00EE0CCD">
      <w:pPr>
        <w:shd w:val="clear" w:color="auto" w:fill="FFFFFF"/>
        <w:spacing w:line="240" w:lineRule="auto"/>
        <w:rPr>
          <w:szCs w:val="28"/>
        </w:rPr>
      </w:pPr>
      <w:r w:rsidRPr="00EE0CCD">
        <w:rPr>
          <w:b/>
          <w:bCs/>
          <w:szCs w:val="28"/>
          <w:lang w:val="en-US"/>
        </w:rPr>
        <w:t>EDC</w:t>
      </w:r>
      <w:r w:rsidRPr="00EE0CCD">
        <w:rPr>
          <w:szCs w:val="28"/>
        </w:rPr>
        <w:t xml:space="preserve"> – ежемесячное денежное </w:t>
      </w:r>
      <w:proofErr w:type="gramStart"/>
      <w:r w:rsidRPr="00EE0CCD">
        <w:rPr>
          <w:szCs w:val="28"/>
        </w:rPr>
        <w:t>содержание  (</w:t>
      </w:r>
      <w:proofErr w:type="gramEnd"/>
      <w:r w:rsidRPr="00EE0CCD">
        <w:rPr>
          <w:szCs w:val="28"/>
        </w:rPr>
        <w:t>оклад + надбавки);</w:t>
      </w:r>
    </w:p>
    <w:p w:rsidR="00500FA3" w:rsidRPr="00EE0CCD" w:rsidRDefault="00500FA3" w:rsidP="00EE0CCD">
      <w:pPr>
        <w:shd w:val="clear" w:color="auto" w:fill="FFFFFF"/>
        <w:spacing w:line="240" w:lineRule="auto"/>
        <w:rPr>
          <w:b/>
          <w:szCs w:val="28"/>
        </w:rPr>
      </w:pPr>
      <w:r w:rsidRPr="00EE0CCD">
        <w:rPr>
          <w:b/>
          <w:szCs w:val="28"/>
          <w:lang w:val="en-US"/>
        </w:rPr>
        <w:t>O</w:t>
      </w:r>
      <w:r w:rsidRPr="00EE0CCD">
        <w:rPr>
          <w:b/>
          <w:szCs w:val="28"/>
        </w:rPr>
        <w:t xml:space="preserve"> – </w:t>
      </w:r>
      <w:proofErr w:type="gramStart"/>
      <w:r w:rsidRPr="00EE0CCD">
        <w:rPr>
          <w:szCs w:val="28"/>
        </w:rPr>
        <w:t>материальная</w:t>
      </w:r>
      <w:proofErr w:type="gramEnd"/>
      <w:r w:rsidRPr="00EE0CCD">
        <w:rPr>
          <w:szCs w:val="28"/>
        </w:rPr>
        <w:t xml:space="preserve"> помощь + единовременная выплата к отпуску;</w:t>
      </w:r>
    </w:p>
    <w:p w:rsidR="00500FA3" w:rsidRPr="00EE0CCD" w:rsidRDefault="00500FA3" w:rsidP="00EE0CCD">
      <w:pPr>
        <w:pStyle w:val="ad"/>
        <w:spacing w:before="0" w:beforeAutospacing="0" w:after="150" w:afterAutospacing="0"/>
        <w:jc w:val="both"/>
        <w:rPr>
          <w:sz w:val="28"/>
          <w:szCs w:val="28"/>
        </w:rPr>
      </w:pPr>
      <w:r w:rsidRPr="00EE0CCD">
        <w:rPr>
          <w:b/>
          <w:sz w:val="28"/>
          <w:szCs w:val="28"/>
        </w:rPr>
        <w:t xml:space="preserve">12-  </w:t>
      </w:r>
      <w:r w:rsidRPr="00EE0CCD">
        <w:rPr>
          <w:sz w:val="28"/>
          <w:szCs w:val="28"/>
        </w:rPr>
        <w:t>количество месяцев</w:t>
      </w:r>
    </w:p>
    <w:p w:rsidR="00500FA3" w:rsidRPr="00EE0CCD" w:rsidRDefault="00500FA3" w:rsidP="00EE0CCD">
      <w:pPr>
        <w:shd w:val="clear" w:color="auto" w:fill="FFFFFF"/>
        <w:spacing w:line="240" w:lineRule="auto"/>
        <w:rPr>
          <w:b/>
          <w:bCs/>
          <w:szCs w:val="28"/>
        </w:rPr>
      </w:pPr>
      <w:r w:rsidRPr="00EE0CCD">
        <w:rPr>
          <w:bCs/>
          <w:szCs w:val="28"/>
        </w:rPr>
        <w:t xml:space="preserve">Расчет  начислений на заработную  плату </w:t>
      </w:r>
      <w:r w:rsidRPr="00EE0CCD">
        <w:rPr>
          <w:szCs w:val="28"/>
        </w:rPr>
        <w:t>производится в следующем порядке:</w:t>
      </w:r>
    </w:p>
    <w:p w:rsidR="00500FA3" w:rsidRPr="00EE0CCD" w:rsidRDefault="00500FA3" w:rsidP="00EE0CCD">
      <w:pPr>
        <w:shd w:val="clear" w:color="auto" w:fill="FFFFFF"/>
        <w:spacing w:line="240" w:lineRule="auto"/>
        <w:rPr>
          <w:b/>
          <w:bCs/>
          <w:szCs w:val="28"/>
        </w:rPr>
      </w:pPr>
    </w:p>
    <w:p w:rsidR="00500FA3" w:rsidRPr="00EE0CCD" w:rsidRDefault="00500FA3" w:rsidP="00EE0CCD">
      <w:pPr>
        <w:shd w:val="clear" w:color="auto" w:fill="FFFFFF"/>
        <w:spacing w:line="240" w:lineRule="auto"/>
        <w:rPr>
          <w:b/>
          <w:bCs/>
          <w:szCs w:val="28"/>
        </w:rPr>
      </w:pPr>
      <w:r w:rsidRPr="00EE0CCD">
        <w:rPr>
          <w:b/>
          <w:bCs/>
          <w:szCs w:val="28"/>
          <w:lang w:val="en-US"/>
        </w:rPr>
        <w:t>N</w:t>
      </w:r>
      <w:r w:rsidRPr="00EE0CCD">
        <w:rPr>
          <w:b/>
          <w:bCs/>
          <w:szCs w:val="28"/>
        </w:rPr>
        <w:t xml:space="preserve"> = </w:t>
      </w:r>
      <w:r w:rsidRPr="00EE0CCD">
        <w:rPr>
          <w:b/>
          <w:bCs/>
          <w:szCs w:val="28"/>
          <w:lang w:val="en-US"/>
        </w:rPr>
        <w:t>Z</w:t>
      </w:r>
      <w:r w:rsidRPr="00EE0CCD">
        <w:rPr>
          <w:b/>
          <w:bCs/>
          <w:szCs w:val="28"/>
        </w:rPr>
        <w:t>*30</w:t>
      </w:r>
      <w:proofErr w:type="gramStart"/>
      <w:r w:rsidRPr="00EE0CCD">
        <w:rPr>
          <w:b/>
          <w:bCs/>
          <w:szCs w:val="28"/>
        </w:rPr>
        <w:t>,2</w:t>
      </w:r>
      <w:proofErr w:type="gramEnd"/>
      <w:r w:rsidRPr="00EE0CCD">
        <w:rPr>
          <w:b/>
          <w:bCs/>
          <w:szCs w:val="28"/>
        </w:rPr>
        <w:t>%</w:t>
      </w:r>
    </w:p>
    <w:p w:rsidR="00500FA3" w:rsidRPr="00EE0CCD" w:rsidRDefault="00500FA3" w:rsidP="00EE0CCD">
      <w:pPr>
        <w:shd w:val="clear" w:color="auto" w:fill="FFFFFF"/>
        <w:spacing w:line="240" w:lineRule="auto"/>
        <w:rPr>
          <w:b/>
          <w:bCs/>
          <w:szCs w:val="28"/>
        </w:rPr>
      </w:pPr>
    </w:p>
    <w:p w:rsidR="00500FA3" w:rsidRPr="00EE0CCD" w:rsidRDefault="00500FA3" w:rsidP="00EE0CCD">
      <w:pPr>
        <w:shd w:val="clear" w:color="auto" w:fill="FFFFFF"/>
        <w:spacing w:line="240" w:lineRule="auto"/>
      </w:pPr>
      <w:r w:rsidRPr="00EE0CCD">
        <w:t xml:space="preserve">При окончательном расчете суммы переданной части полномочия по </w:t>
      </w:r>
      <w:r w:rsidRPr="00EE0CCD">
        <w:rPr>
          <w:bCs/>
          <w:shd w:val="clear" w:color="auto" w:fill="FFFFFF"/>
        </w:rPr>
        <w:t>составлению проекта бюджета и отчета об исполнении бюджета поселения</w:t>
      </w:r>
      <w:r w:rsidRPr="00EE0CCD">
        <w:t xml:space="preserve"> - округление до целого числа.</w:t>
      </w:r>
    </w:p>
    <w:p w:rsidR="00500FA3" w:rsidRPr="00CB18F4" w:rsidRDefault="00500FA3" w:rsidP="004B0F29">
      <w:pPr>
        <w:jc w:val="right"/>
        <w:rPr>
          <w:rFonts w:ascii="Times New Roman" w:hAnsi="Times New Roman" w:cs="Times New Roman"/>
        </w:rPr>
      </w:pPr>
    </w:p>
    <w:sectPr w:rsidR="00500FA3" w:rsidRPr="00CB18F4" w:rsidSect="00500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CE8C6F84"/>
    <w:name w:val="WW8Num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2">
    <w:nsid w:val="00000005"/>
    <w:multiLevelType w:val="multilevel"/>
    <w:tmpl w:val="957AFBBA"/>
    <w:name w:val="WW8Num5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3">
    <w:nsid w:val="00F56AA1"/>
    <w:multiLevelType w:val="hybridMultilevel"/>
    <w:tmpl w:val="E02C8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65E5D"/>
    <w:multiLevelType w:val="hybridMultilevel"/>
    <w:tmpl w:val="870E91E6"/>
    <w:lvl w:ilvl="0" w:tplc="387C43C6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20021AC6"/>
    <w:multiLevelType w:val="hybridMultilevel"/>
    <w:tmpl w:val="50122A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BAD559B"/>
    <w:multiLevelType w:val="multilevel"/>
    <w:tmpl w:val="A78E7A4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7">
    <w:nsid w:val="2CD512A8"/>
    <w:multiLevelType w:val="hybridMultilevel"/>
    <w:tmpl w:val="8EB8B3A2"/>
    <w:lvl w:ilvl="0" w:tplc="EEE0BC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397945"/>
    <w:multiLevelType w:val="multilevel"/>
    <w:tmpl w:val="C75C932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 w:val="0"/>
        <w:color w:val="auto"/>
      </w:rPr>
    </w:lvl>
  </w:abstractNum>
  <w:abstractNum w:abstractNumId="9">
    <w:nsid w:val="55C05EEA"/>
    <w:multiLevelType w:val="hybridMultilevel"/>
    <w:tmpl w:val="51E4FD02"/>
    <w:lvl w:ilvl="0" w:tplc="4C5A7106">
      <w:start w:val="1"/>
      <w:numFmt w:val="decimal"/>
      <w:lvlText w:val="%1."/>
      <w:lvlJc w:val="left"/>
      <w:pPr>
        <w:ind w:left="16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9" w:hanging="360"/>
      </w:pPr>
    </w:lvl>
    <w:lvl w:ilvl="2" w:tplc="0419001B" w:tentative="1">
      <w:start w:val="1"/>
      <w:numFmt w:val="lowerRoman"/>
      <w:lvlText w:val="%3."/>
      <w:lvlJc w:val="right"/>
      <w:pPr>
        <w:ind w:left="3139" w:hanging="180"/>
      </w:pPr>
    </w:lvl>
    <w:lvl w:ilvl="3" w:tplc="0419000F" w:tentative="1">
      <w:start w:val="1"/>
      <w:numFmt w:val="decimal"/>
      <w:lvlText w:val="%4."/>
      <w:lvlJc w:val="left"/>
      <w:pPr>
        <w:ind w:left="3859" w:hanging="360"/>
      </w:pPr>
    </w:lvl>
    <w:lvl w:ilvl="4" w:tplc="04190019" w:tentative="1">
      <w:start w:val="1"/>
      <w:numFmt w:val="lowerLetter"/>
      <w:lvlText w:val="%5."/>
      <w:lvlJc w:val="left"/>
      <w:pPr>
        <w:ind w:left="4579" w:hanging="360"/>
      </w:pPr>
    </w:lvl>
    <w:lvl w:ilvl="5" w:tplc="0419001B" w:tentative="1">
      <w:start w:val="1"/>
      <w:numFmt w:val="lowerRoman"/>
      <w:lvlText w:val="%6."/>
      <w:lvlJc w:val="right"/>
      <w:pPr>
        <w:ind w:left="5299" w:hanging="180"/>
      </w:pPr>
    </w:lvl>
    <w:lvl w:ilvl="6" w:tplc="0419000F" w:tentative="1">
      <w:start w:val="1"/>
      <w:numFmt w:val="decimal"/>
      <w:lvlText w:val="%7."/>
      <w:lvlJc w:val="left"/>
      <w:pPr>
        <w:ind w:left="6019" w:hanging="360"/>
      </w:pPr>
    </w:lvl>
    <w:lvl w:ilvl="7" w:tplc="04190019" w:tentative="1">
      <w:start w:val="1"/>
      <w:numFmt w:val="lowerLetter"/>
      <w:lvlText w:val="%8."/>
      <w:lvlJc w:val="left"/>
      <w:pPr>
        <w:ind w:left="6739" w:hanging="360"/>
      </w:pPr>
    </w:lvl>
    <w:lvl w:ilvl="8" w:tplc="0419001B" w:tentative="1">
      <w:start w:val="1"/>
      <w:numFmt w:val="lowerRoman"/>
      <w:lvlText w:val="%9."/>
      <w:lvlJc w:val="right"/>
      <w:pPr>
        <w:ind w:left="7459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9"/>
  </w:num>
  <w:num w:numId="10">
    <w:abstractNumId w:val="3"/>
  </w:num>
  <w:num w:numId="11">
    <w:abstractNumId w:val="7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708C"/>
    <w:rsid w:val="000C5D8B"/>
    <w:rsid w:val="000D42F3"/>
    <w:rsid w:val="0012286A"/>
    <w:rsid w:val="0014058F"/>
    <w:rsid w:val="0014643A"/>
    <w:rsid w:val="001A48A7"/>
    <w:rsid w:val="001B17A0"/>
    <w:rsid w:val="001B7E37"/>
    <w:rsid w:val="001D18F2"/>
    <w:rsid w:val="001E337B"/>
    <w:rsid w:val="001F6C0F"/>
    <w:rsid w:val="002407A4"/>
    <w:rsid w:val="00266E8B"/>
    <w:rsid w:val="002836C5"/>
    <w:rsid w:val="00294B44"/>
    <w:rsid w:val="003266E3"/>
    <w:rsid w:val="00381B96"/>
    <w:rsid w:val="00421FC0"/>
    <w:rsid w:val="00430882"/>
    <w:rsid w:val="0044483D"/>
    <w:rsid w:val="00485CF6"/>
    <w:rsid w:val="004B0F29"/>
    <w:rsid w:val="00500FA3"/>
    <w:rsid w:val="00532AA5"/>
    <w:rsid w:val="00581884"/>
    <w:rsid w:val="005A29D4"/>
    <w:rsid w:val="00611C05"/>
    <w:rsid w:val="006464B3"/>
    <w:rsid w:val="00656620"/>
    <w:rsid w:val="006E3627"/>
    <w:rsid w:val="0075137B"/>
    <w:rsid w:val="00751E0A"/>
    <w:rsid w:val="00771522"/>
    <w:rsid w:val="007B2C46"/>
    <w:rsid w:val="007B5343"/>
    <w:rsid w:val="0080288C"/>
    <w:rsid w:val="008964FF"/>
    <w:rsid w:val="0089665C"/>
    <w:rsid w:val="0089693D"/>
    <w:rsid w:val="008E2CAB"/>
    <w:rsid w:val="008F2B53"/>
    <w:rsid w:val="00996038"/>
    <w:rsid w:val="009F4CFF"/>
    <w:rsid w:val="00A0416C"/>
    <w:rsid w:val="00A84FDB"/>
    <w:rsid w:val="00A85F19"/>
    <w:rsid w:val="00AC11A7"/>
    <w:rsid w:val="00AD78A6"/>
    <w:rsid w:val="00B11912"/>
    <w:rsid w:val="00B93813"/>
    <w:rsid w:val="00B938DA"/>
    <w:rsid w:val="00C04557"/>
    <w:rsid w:val="00C543AA"/>
    <w:rsid w:val="00CB18F4"/>
    <w:rsid w:val="00CC2203"/>
    <w:rsid w:val="00D32E5A"/>
    <w:rsid w:val="00D3714E"/>
    <w:rsid w:val="00D402B0"/>
    <w:rsid w:val="00D866E6"/>
    <w:rsid w:val="00DF1C58"/>
    <w:rsid w:val="00DF7F00"/>
    <w:rsid w:val="00E1708C"/>
    <w:rsid w:val="00E32249"/>
    <w:rsid w:val="00E51113"/>
    <w:rsid w:val="00E72D37"/>
    <w:rsid w:val="00E90AD7"/>
    <w:rsid w:val="00EA4F6E"/>
    <w:rsid w:val="00EB3E15"/>
    <w:rsid w:val="00EB6F1A"/>
    <w:rsid w:val="00ED5D4B"/>
    <w:rsid w:val="00EE0CCD"/>
    <w:rsid w:val="00F00516"/>
    <w:rsid w:val="00F00EF2"/>
    <w:rsid w:val="00F04687"/>
    <w:rsid w:val="00F712FB"/>
    <w:rsid w:val="00FB3E30"/>
    <w:rsid w:val="00FE0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7A4"/>
  </w:style>
  <w:style w:type="paragraph" w:styleId="1">
    <w:name w:val="heading 1"/>
    <w:basedOn w:val="a"/>
    <w:next w:val="a"/>
    <w:link w:val="10"/>
    <w:qFormat/>
    <w:rsid w:val="00F00EF2"/>
    <w:pPr>
      <w:keepNext/>
      <w:tabs>
        <w:tab w:val="left" w:pos="4395"/>
        <w:tab w:val="left" w:pos="5245"/>
        <w:tab w:val="left" w:pos="5812"/>
        <w:tab w:val="right" w:pos="8647"/>
      </w:tabs>
      <w:spacing w:before="240" w:after="60" w:line="240" w:lineRule="auto"/>
      <w:ind w:firstLine="709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F00EF2"/>
    <w:pPr>
      <w:keepNext/>
      <w:tabs>
        <w:tab w:val="left" w:pos="4395"/>
        <w:tab w:val="left" w:pos="5245"/>
        <w:tab w:val="left" w:pos="5812"/>
        <w:tab w:val="right" w:pos="8647"/>
      </w:tabs>
      <w:spacing w:before="240" w:after="60" w:line="240" w:lineRule="auto"/>
      <w:ind w:firstLine="709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9">
    <w:name w:val="heading 9"/>
    <w:basedOn w:val="a"/>
    <w:next w:val="a"/>
    <w:link w:val="90"/>
    <w:qFormat/>
    <w:rsid w:val="00F00EF2"/>
    <w:pPr>
      <w:keepNext/>
      <w:widowControl w:val="0"/>
      <w:numPr>
        <w:ilvl w:val="8"/>
        <w:numId w:val="1"/>
      </w:numPr>
      <w:autoSpaceDE w:val="0"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color w:val="0000FF"/>
      <w:sz w:val="28"/>
      <w:szCs w:val="20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1708C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17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08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00EF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F00EF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0"/>
    <w:link w:val="9"/>
    <w:rsid w:val="00F00EF2"/>
    <w:rPr>
      <w:rFonts w:ascii="Times New Roman" w:eastAsia="Times New Roman" w:hAnsi="Times New Roman" w:cs="Times New Roman"/>
      <w:b/>
      <w:color w:val="0000FF"/>
      <w:sz w:val="28"/>
      <w:szCs w:val="20"/>
      <w:u w:val="single"/>
      <w:lang w:eastAsia="ar-SA"/>
    </w:rPr>
  </w:style>
  <w:style w:type="numbering" w:customStyle="1" w:styleId="11">
    <w:name w:val="Нет списка1"/>
    <w:next w:val="a2"/>
    <w:semiHidden/>
    <w:rsid w:val="00F00EF2"/>
  </w:style>
  <w:style w:type="paragraph" w:customStyle="1" w:styleId="a5">
    <w:name w:val="обычныйЖир"/>
    <w:basedOn w:val="a"/>
    <w:rsid w:val="00F00EF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customStyle="1" w:styleId="12">
    <w:name w:val="Статья1"/>
    <w:basedOn w:val="a5"/>
    <w:next w:val="a5"/>
    <w:rsid w:val="00F00EF2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ConsNormal">
    <w:name w:val="ConsNormal"/>
    <w:rsid w:val="00F00EF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F00EF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F00EF2"/>
    <w:pPr>
      <w:tabs>
        <w:tab w:val="left" w:pos="4395"/>
        <w:tab w:val="left" w:pos="5245"/>
        <w:tab w:val="left" w:pos="5812"/>
        <w:tab w:val="right" w:pos="8647"/>
      </w:tabs>
      <w:autoSpaceDN w:val="0"/>
      <w:spacing w:after="0" w:line="240" w:lineRule="auto"/>
      <w:ind w:firstLine="709"/>
      <w:jc w:val="both"/>
      <w:textAlignment w:val="baseline"/>
    </w:pPr>
    <w:rPr>
      <w:rFonts w:ascii="Times New Roman" w:eastAsia="Calibri" w:hAnsi="Times New Roman" w:cs="Times New Roman"/>
      <w:kern w:val="3"/>
      <w:sz w:val="28"/>
      <w:szCs w:val="20"/>
      <w:lang w:eastAsia="zh-CN"/>
    </w:rPr>
  </w:style>
  <w:style w:type="paragraph" w:customStyle="1" w:styleId="ConsPlusTitle">
    <w:name w:val="ConsPlusTitle"/>
    <w:rsid w:val="00F00E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customStyle="1" w:styleId="ConsPlusNormal">
    <w:name w:val="ConsPlusNormal"/>
    <w:rsid w:val="00F00E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rsid w:val="00F00EF2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Верхний колонтитул Знак"/>
    <w:basedOn w:val="a0"/>
    <w:link w:val="a6"/>
    <w:rsid w:val="00F00EF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footer"/>
    <w:basedOn w:val="a"/>
    <w:link w:val="a9"/>
    <w:uiPriority w:val="99"/>
    <w:rsid w:val="00F00EF2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rsid w:val="00F00EF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3">
    <w:name w:val="toc 1"/>
    <w:basedOn w:val="a"/>
    <w:next w:val="a"/>
    <w:rsid w:val="00F00EF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color w:val="0000FF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F00EF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a">
    <w:name w:val="caption"/>
    <w:basedOn w:val="a"/>
    <w:next w:val="a"/>
    <w:qFormat/>
    <w:rsid w:val="00F00EF2"/>
    <w:pPr>
      <w:widowControl w:val="0"/>
      <w:autoSpaceDE w:val="0"/>
      <w:autoSpaceDN w:val="0"/>
      <w:adjustRightInd w:val="0"/>
      <w:spacing w:after="0" w:line="252" w:lineRule="auto"/>
      <w:jc w:val="center"/>
    </w:pPr>
    <w:rPr>
      <w:rFonts w:ascii="Times New Roman" w:eastAsia="Times New Roman" w:hAnsi="Times New Roman" w:cs="Times New Roman"/>
      <w:i/>
      <w:iCs/>
      <w:sz w:val="32"/>
      <w:szCs w:val="32"/>
    </w:rPr>
  </w:style>
  <w:style w:type="table" w:styleId="ab">
    <w:name w:val="Table Grid"/>
    <w:basedOn w:val="a1"/>
    <w:uiPriority w:val="39"/>
    <w:rsid w:val="00F00EF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b"/>
    <w:uiPriority w:val="39"/>
    <w:rsid w:val="00F00EF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F00EF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110">
    <w:name w:val="Статья11"/>
    <w:basedOn w:val="12"/>
    <w:next w:val="a"/>
    <w:rsid w:val="00F00EF2"/>
    <w:rPr>
      <w:lang w:eastAsia="ru-RU"/>
    </w:rPr>
  </w:style>
  <w:style w:type="character" w:customStyle="1" w:styleId="msonormal0">
    <w:name w:val="msonormal"/>
    <w:basedOn w:val="a0"/>
    <w:rsid w:val="00B11912"/>
  </w:style>
  <w:style w:type="paragraph" w:styleId="ad">
    <w:name w:val="Normal (Web)"/>
    <w:basedOn w:val="a"/>
    <w:uiPriority w:val="99"/>
    <w:unhideWhenUsed/>
    <w:rsid w:val="00896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uiPriority w:val="99"/>
    <w:unhideWhenUsed/>
    <w:rsid w:val="00CB18F4"/>
    <w:rPr>
      <w:color w:val="0000FF"/>
      <w:u w:val="single"/>
    </w:rPr>
  </w:style>
  <w:style w:type="character" w:styleId="af">
    <w:name w:val="FollowedHyperlink"/>
    <w:uiPriority w:val="99"/>
    <w:unhideWhenUsed/>
    <w:rsid w:val="00CB18F4"/>
    <w:rPr>
      <w:color w:val="800080"/>
      <w:u w:val="single"/>
    </w:rPr>
  </w:style>
  <w:style w:type="paragraph" w:styleId="af0">
    <w:name w:val="No Spacing"/>
    <w:uiPriority w:val="1"/>
    <w:qFormat/>
    <w:rsid w:val="00CB18F4"/>
    <w:pPr>
      <w:tabs>
        <w:tab w:val="left" w:pos="4395"/>
        <w:tab w:val="left" w:pos="5245"/>
        <w:tab w:val="left" w:pos="5812"/>
        <w:tab w:val="right" w:pos="8647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xl65">
    <w:name w:val="xl65"/>
    <w:basedOn w:val="a"/>
    <w:rsid w:val="00CB18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66">
    <w:name w:val="xl66"/>
    <w:basedOn w:val="a"/>
    <w:rsid w:val="00CB18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67">
    <w:name w:val="xl67"/>
    <w:basedOn w:val="a"/>
    <w:rsid w:val="00CB18F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68">
    <w:name w:val="xl68"/>
    <w:basedOn w:val="a"/>
    <w:rsid w:val="00CB18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69">
    <w:name w:val="xl69"/>
    <w:basedOn w:val="a"/>
    <w:rsid w:val="00CB18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0">
    <w:name w:val="xl70"/>
    <w:basedOn w:val="a"/>
    <w:rsid w:val="00CB18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1">
    <w:name w:val="xl71"/>
    <w:basedOn w:val="a"/>
    <w:rsid w:val="00CB1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2">
    <w:name w:val="xl72"/>
    <w:basedOn w:val="a"/>
    <w:rsid w:val="00CB18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xl73">
    <w:name w:val="xl73"/>
    <w:basedOn w:val="a"/>
    <w:rsid w:val="00CB18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xl74">
    <w:name w:val="xl74"/>
    <w:basedOn w:val="a"/>
    <w:rsid w:val="00CB18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xl75">
    <w:name w:val="xl75"/>
    <w:basedOn w:val="a"/>
    <w:rsid w:val="00CB18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xl76">
    <w:name w:val="xl76"/>
    <w:basedOn w:val="a"/>
    <w:rsid w:val="00CB18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77">
    <w:name w:val="xl77"/>
    <w:basedOn w:val="a"/>
    <w:rsid w:val="00CB18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78">
    <w:name w:val="xl78"/>
    <w:basedOn w:val="a"/>
    <w:rsid w:val="00CB18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6"/>
      <w:szCs w:val="26"/>
    </w:rPr>
  </w:style>
  <w:style w:type="paragraph" w:customStyle="1" w:styleId="xl79">
    <w:name w:val="xl79"/>
    <w:basedOn w:val="a"/>
    <w:rsid w:val="00CB18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6"/>
      <w:szCs w:val="26"/>
    </w:rPr>
  </w:style>
  <w:style w:type="paragraph" w:customStyle="1" w:styleId="xl80">
    <w:name w:val="xl80"/>
    <w:basedOn w:val="a"/>
    <w:rsid w:val="00CB18F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81">
    <w:name w:val="xl81"/>
    <w:basedOn w:val="a"/>
    <w:rsid w:val="00CB18F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2">
    <w:name w:val="xl82"/>
    <w:basedOn w:val="a"/>
    <w:rsid w:val="00CB1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xl83">
    <w:name w:val="xl83"/>
    <w:basedOn w:val="a"/>
    <w:rsid w:val="00CB18F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xl84">
    <w:name w:val="xl84"/>
    <w:basedOn w:val="a"/>
    <w:rsid w:val="00CB1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85">
    <w:name w:val="xl85"/>
    <w:basedOn w:val="a"/>
    <w:rsid w:val="00CB18F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6">
    <w:name w:val="xl86"/>
    <w:basedOn w:val="a"/>
    <w:rsid w:val="00CB18F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87">
    <w:name w:val="xl87"/>
    <w:basedOn w:val="a"/>
    <w:rsid w:val="00CB1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CB18F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89">
    <w:name w:val="xl89"/>
    <w:basedOn w:val="a"/>
    <w:rsid w:val="00CB1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0">
    <w:name w:val="xl90"/>
    <w:basedOn w:val="a"/>
    <w:rsid w:val="00CB1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CB18F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6"/>
      <w:szCs w:val="26"/>
    </w:rPr>
  </w:style>
  <w:style w:type="paragraph" w:customStyle="1" w:styleId="xl92">
    <w:name w:val="xl92"/>
    <w:basedOn w:val="a"/>
    <w:rsid w:val="00CB18F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93">
    <w:name w:val="xl93"/>
    <w:basedOn w:val="a"/>
    <w:rsid w:val="00CB18F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4">
    <w:name w:val="xl94"/>
    <w:basedOn w:val="a"/>
    <w:rsid w:val="00CB18F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5">
    <w:name w:val="xl95"/>
    <w:basedOn w:val="a"/>
    <w:rsid w:val="00CB1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96">
    <w:name w:val="xl96"/>
    <w:basedOn w:val="a"/>
    <w:rsid w:val="00CB1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7">
    <w:name w:val="xl97"/>
    <w:basedOn w:val="a"/>
    <w:rsid w:val="00CB1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8">
    <w:name w:val="xl98"/>
    <w:basedOn w:val="a"/>
    <w:rsid w:val="00CB18F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9">
    <w:name w:val="xl99"/>
    <w:basedOn w:val="a"/>
    <w:rsid w:val="00CB18F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CB18F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CB18F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02">
    <w:name w:val="xl102"/>
    <w:basedOn w:val="a"/>
    <w:rsid w:val="00CB1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03">
    <w:name w:val="xl103"/>
    <w:basedOn w:val="a"/>
    <w:rsid w:val="00CB1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xl104">
    <w:name w:val="xl104"/>
    <w:basedOn w:val="a"/>
    <w:rsid w:val="00CB1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5">
    <w:name w:val="xl105"/>
    <w:basedOn w:val="a"/>
    <w:rsid w:val="00CB18F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06">
    <w:name w:val="xl106"/>
    <w:basedOn w:val="a"/>
    <w:rsid w:val="00CB1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CB1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08">
    <w:name w:val="xl108"/>
    <w:basedOn w:val="a"/>
    <w:rsid w:val="00CB1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09">
    <w:name w:val="xl109"/>
    <w:basedOn w:val="a"/>
    <w:rsid w:val="00CB1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6"/>
      <w:szCs w:val="26"/>
    </w:rPr>
  </w:style>
  <w:style w:type="paragraph" w:customStyle="1" w:styleId="xl110">
    <w:name w:val="xl110"/>
    <w:basedOn w:val="a"/>
    <w:rsid w:val="00CB1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6"/>
      <w:szCs w:val="26"/>
    </w:rPr>
  </w:style>
  <w:style w:type="paragraph" w:customStyle="1" w:styleId="xl111">
    <w:name w:val="xl111"/>
    <w:basedOn w:val="a"/>
    <w:rsid w:val="00CB1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xl112">
    <w:name w:val="xl112"/>
    <w:basedOn w:val="a"/>
    <w:rsid w:val="00CB1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xl113">
    <w:name w:val="xl113"/>
    <w:basedOn w:val="a"/>
    <w:rsid w:val="00CB1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14">
    <w:name w:val="xl114"/>
    <w:basedOn w:val="a"/>
    <w:rsid w:val="00CB1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15">
    <w:name w:val="xl115"/>
    <w:basedOn w:val="a"/>
    <w:rsid w:val="00CB18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CB18F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17">
    <w:name w:val="xl117"/>
    <w:basedOn w:val="a"/>
    <w:rsid w:val="00CB18F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18">
    <w:name w:val="xl118"/>
    <w:basedOn w:val="a"/>
    <w:rsid w:val="00CB18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xl119">
    <w:name w:val="xl119"/>
    <w:basedOn w:val="a"/>
    <w:rsid w:val="00CB18F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xl120">
    <w:name w:val="xl120"/>
    <w:basedOn w:val="a"/>
    <w:rsid w:val="00CB18F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xl121">
    <w:name w:val="xl121"/>
    <w:basedOn w:val="a"/>
    <w:rsid w:val="00CB18F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xl122">
    <w:name w:val="xl122"/>
    <w:basedOn w:val="a"/>
    <w:rsid w:val="00CB1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xl123">
    <w:name w:val="xl123"/>
    <w:basedOn w:val="a"/>
    <w:rsid w:val="00CB1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4">
    <w:name w:val="xl124"/>
    <w:basedOn w:val="a"/>
    <w:rsid w:val="00CB1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25">
    <w:name w:val="xl125"/>
    <w:basedOn w:val="a"/>
    <w:rsid w:val="00CB18F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26">
    <w:name w:val="xl126"/>
    <w:basedOn w:val="a"/>
    <w:rsid w:val="00CB1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27">
    <w:name w:val="xl127"/>
    <w:basedOn w:val="a"/>
    <w:rsid w:val="00CB18F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xl128">
    <w:name w:val="xl128"/>
    <w:basedOn w:val="a"/>
    <w:rsid w:val="00CB18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9">
    <w:name w:val="xl129"/>
    <w:basedOn w:val="a"/>
    <w:rsid w:val="00CB18F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30">
    <w:name w:val="xl130"/>
    <w:basedOn w:val="a"/>
    <w:rsid w:val="00CB1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31">
    <w:name w:val="xl131"/>
    <w:basedOn w:val="a"/>
    <w:rsid w:val="00CB18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32">
    <w:name w:val="xl132"/>
    <w:basedOn w:val="a"/>
    <w:rsid w:val="00CB18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xl133">
    <w:name w:val="xl133"/>
    <w:basedOn w:val="a"/>
    <w:rsid w:val="00CB18F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34">
    <w:name w:val="xl134"/>
    <w:basedOn w:val="a"/>
    <w:rsid w:val="00CB1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xl135">
    <w:name w:val="xl135"/>
    <w:basedOn w:val="a"/>
    <w:rsid w:val="00CB1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36">
    <w:name w:val="xl136"/>
    <w:basedOn w:val="a"/>
    <w:rsid w:val="00CB1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xl137">
    <w:name w:val="xl137"/>
    <w:basedOn w:val="a"/>
    <w:rsid w:val="00CB18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38">
    <w:name w:val="xl138"/>
    <w:basedOn w:val="a"/>
    <w:rsid w:val="00CB18F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39">
    <w:name w:val="xl139"/>
    <w:basedOn w:val="a"/>
    <w:rsid w:val="00CB18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CB18F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41">
    <w:name w:val="xl141"/>
    <w:basedOn w:val="a"/>
    <w:rsid w:val="00CB18F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42">
    <w:name w:val="xl142"/>
    <w:basedOn w:val="a"/>
    <w:rsid w:val="00CB18F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43">
    <w:name w:val="xl143"/>
    <w:basedOn w:val="a"/>
    <w:rsid w:val="00CB18F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44">
    <w:name w:val="xl144"/>
    <w:basedOn w:val="a"/>
    <w:rsid w:val="00CB18F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45">
    <w:name w:val="xl145"/>
    <w:basedOn w:val="a"/>
    <w:rsid w:val="00CB18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46">
    <w:name w:val="xl146"/>
    <w:basedOn w:val="a"/>
    <w:rsid w:val="00CB18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47">
    <w:name w:val="xl147"/>
    <w:basedOn w:val="a"/>
    <w:rsid w:val="00CB18F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CB18F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49">
    <w:name w:val="xl149"/>
    <w:basedOn w:val="a"/>
    <w:rsid w:val="00CB18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50">
    <w:name w:val="xl150"/>
    <w:basedOn w:val="a"/>
    <w:rsid w:val="00CB1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6"/>
      <w:szCs w:val="26"/>
    </w:rPr>
  </w:style>
  <w:style w:type="paragraph" w:customStyle="1" w:styleId="xl151">
    <w:name w:val="xl151"/>
    <w:basedOn w:val="a"/>
    <w:rsid w:val="00CB18F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52">
    <w:name w:val="xl152"/>
    <w:basedOn w:val="a"/>
    <w:rsid w:val="00CB18F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53">
    <w:name w:val="xl153"/>
    <w:basedOn w:val="a"/>
    <w:rsid w:val="00CB18F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50</Pages>
  <Words>10557</Words>
  <Characters>60176</Characters>
  <Application>Microsoft Office Word</Application>
  <DocSecurity>0</DocSecurity>
  <Lines>501</Lines>
  <Paragraphs>141</Paragraphs>
  <ScaleCrop>false</ScaleCrop>
  <Company>Reanimator Extreme Edition</Company>
  <LinksUpToDate>false</LinksUpToDate>
  <CharactersWithSpaces>70592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66</cp:revision>
  <dcterms:created xsi:type="dcterms:W3CDTF">2017-12-14T13:48:00Z</dcterms:created>
  <dcterms:modified xsi:type="dcterms:W3CDTF">2024-11-15T13:36:00Z</dcterms:modified>
</cp:coreProperties>
</file>