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1FA9" w:rsidRPr="00FD602D" w:rsidRDefault="008C1FA9" w:rsidP="006B6326">
      <w:pPr>
        <w:tabs>
          <w:tab w:val="left" w:pos="1400"/>
        </w:tabs>
        <w:ind w:firstLine="0"/>
        <w:jc w:val="center"/>
        <w:rPr>
          <w:rFonts w:ascii="Times New Roman" w:hAnsi="Times New Roman"/>
          <w:sz w:val="28"/>
          <w:szCs w:val="28"/>
        </w:rPr>
      </w:pPr>
    </w:p>
    <w:p w:rsidR="00FB14E3" w:rsidRDefault="00C917EA" w:rsidP="006B6326">
      <w:pPr>
        <w:tabs>
          <w:tab w:val="left" w:pos="1400"/>
        </w:tabs>
        <w:ind w:firstLine="0"/>
        <w:jc w:val="center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16585" cy="723265"/>
            <wp:effectExtent l="0" t="0" r="0" b="635"/>
            <wp:docPr id="1" name="Рисунок 1" descr="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7642" t="13734" r="6281" b="1223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6585" cy="723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C24DE" w:rsidRPr="00FD602D" w:rsidRDefault="00AC24DE" w:rsidP="006B6326">
      <w:pPr>
        <w:tabs>
          <w:tab w:val="left" w:pos="1400"/>
        </w:tabs>
        <w:ind w:firstLine="0"/>
        <w:jc w:val="center"/>
        <w:rPr>
          <w:rFonts w:ascii="Times New Roman" w:hAnsi="Times New Roman"/>
          <w:sz w:val="28"/>
          <w:szCs w:val="28"/>
        </w:rPr>
      </w:pPr>
    </w:p>
    <w:p w:rsidR="00AC24DE" w:rsidRPr="00AC24DE" w:rsidRDefault="00FB14E3" w:rsidP="00AC24DE">
      <w:pPr>
        <w:jc w:val="center"/>
        <w:rPr>
          <w:rFonts w:ascii="Times New Roman" w:hAnsi="Times New Roman"/>
          <w:b/>
          <w:i/>
          <w:sz w:val="36"/>
          <w:szCs w:val="36"/>
        </w:rPr>
      </w:pPr>
      <w:r w:rsidRPr="00AC24DE">
        <w:rPr>
          <w:rFonts w:ascii="Times New Roman" w:hAnsi="Times New Roman"/>
          <w:b/>
          <w:i/>
          <w:sz w:val="36"/>
          <w:szCs w:val="36"/>
        </w:rPr>
        <w:t>Администрация</w:t>
      </w:r>
    </w:p>
    <w:p w:rsidR="00AC24DE" w:rsidRPr="00AC24DE" w:rsidRDefault="00AC24DE" w:rsidP="00AC24DE">
      <w:pPr>
        <w:jc w:val="center"/>
        <w:rPr>
          <w:rFonts w:ascii="Times New Roman" w:hAnsi="Times New Roman"/>
          <w:b/>
          <w:i/>
          <w:sz w:val="36"/>
          <w:szCs w:val="36"/>
        </w:rPr>
      </w:pPr>
      <w:r w:rsidRPr="00AC24DE">
        <w:rPr>
          <w:rFonts w:ascii="Times New Roman" w:hAnsi="Times New Roman"/>
          <w:b/>
          <w:i/>
          <w:sz w:val="36"/>
          <w:szCs w:val="36"/>
        </w:rPr>
        <w:t>Сериковского</w:t>
      </w:r>
      <w:r w:rsidR="00FB14E3" w:rsidRPr="00AC24DE">
        <w:rPr>
          <w:rFonts w:ascii="Times New Roman" w:hAnsi="Times New Roman"/>
          <w:b/>
          <w:i/>
          <w:sz w:val="36"/>
          <w:szCs w:val="36"/>
        </w:rPr>
        <w:t xml:space="preserve"> сельского поселения</w:t>
      </w:r>
    </w:p>
    <w:p w:rsidR="00AC24DE" w:rsidRPr="00AC24DE" w:rsidRDefault="00FB14E3" w:rsidP="00AC24DE">
      <w:pPr>
        <w:jc w:val="center"/>
        <w:rPr>
          <w:rFonts w:ascii="Times New Roman" w:hAnsi="Times New Roman"/>
          <w:b/>
          <w:i/>
          <w:sz w:val="36"/>
          <w:szCs w:val="36"/>
        </w:rPr>
      </w:pPr>
      <w:r w:rsidRPr="00AC24DE">
        <w:rPr>
          <w:rFonts w:ascii="Times New Roman" w:hAnsi="Times New Roman"/>
          <w:b/>
          <w:i/>
          <w:sz w:val="36"/>
          <w:szCs w:val="36"/>
        </w:rPr>
        <w:t>Бутурлиновского муниципального района</w:t>
      </w:r>
    </w:p>
    <w:p w:rsidR="00FB14E3" w:rsidRPr="00AC24DE" w:rsidRDefault="00AC24DE" w:rsidP="00AC24DE">
      <w:pPr>
        <w:jc w:val="center"/>
        <w:rPr>
          <w:rFonts w:ascii="Times New Roman" w:hAnsi="Times New Roman"/>
          <w:b/>
          <w:i/>
          <w:sz w:val="36"/>
          <w:szCs w:val="36"/>
        </w:rPr>
      </w:pPr>
      <w:r w:rsidRPr="00AC24DE">
        <w:rPr>
          <w:rFonts w:ascii="Times New Roman" w:hAnsi="Times New Roman"/>
          <w:b/>
          <w:i/>
          <w:sz w:val="36"/>
          <w:szCs w:val="36"/>
        </w:rPr>
        <w:t xml:space="preserve">Воронежской </w:t>
      </w:r>
      <w:r w:rsidR="00FB14E3" w:rsidRPr="00AC24DE">
        <w:rPr>
          <w:rFonts w:ascii="Times New Roman" w:hAnsi="Times New Roman"/>
          <w:b/>
          <w:i/>
          <w:sz w:val="36"/>
          <w:szCs w:val="36"/>
        </w:rPr>
        <w:t>области</w:t>
      </w:r>
    </w:p>
    <w:p w:rsidR="00FB14E3" w:rsidRPr="00FD602D" w:rsidRDefault="00FB14E3" w:rsidP="006B6326">
      <w:pPr>
        <w:tabs>
          <w:tab w:val="left" w:pos="1400"/>
        </w:tabs>
        <w:ind w:firstLine="0"/>
        <w:jc w:val="center"/>
        <w:rPr>
          <w:rFonts w:ascii="Times New Roman" w:hAnsi="Times New Roman"/>
          <w:sz w:val="28"/>
          <w:szCs w:val="28"/>
        </w:rPr>
      </w:pPr>
    </w:p>
    <w:p w:rsidR="00FB14E3" w:rsidRPr="00AC24DE" w:rsidRDefault="00FB14E3" w:rsidP="006B6326">
      <w:pPr>
        <w:tabs>
          <w:tab w:val="left" w:pos="1400"/>
        </w:tabs>
        <w:ind w:firstLine="0"/>
        <w:jc w:val="center"/>
        <w:rPr>
          <w:rFonts w:ascii="Times New Roman" w:hAnsi="Times New Roman"/>
          <w:b/>
          <w:sz w:val="36"/>
          <w:szCs w:val="36"/>
        </w:rPr>
      </w:pPr>
      <w:r w:rsidRPr="00AC24DE">
        <w:rPr>
          <w:rFonts w:ascii="Times New Roman" w:hAnsi="Times New Roman"/>
          <w:b/>
          <w:sz w:val="36"/>
          <w:szCs w:val="36"/>
        </w:rPr>
        <w:t>ПОСТАНОВЛЕНИЕ</w:t>
      </w:r>
    </w:p>
    <w:p w:rsidR="00FB14E3" w:rsidRPr="00FD602D" w:rsidRDefault="00FB14E3" w:rsidP="006B6326">
      <w:pPr>
        <w:ind w:firstLine="709"/>
        <w:rPr>
          <w:rFonts w:ascii="Times New Roman" w:hAnsi="Times New Roman"/>
          <w:sz w:val="28"/>
          <w:szCs w:val="28"/>
        </w:rPr>
      </w:pPr>
    </w:p>
    <w:p w:rsidR="00AC24DE" w:rsidRDefault="00AC24DE" w:rsidP="00B200FD">
      <w:pPr>
        <w:ind w:firstLine="0"/>
        <w:rPr>
          <w:rFonts w:ascii="Times New Roman" w:hAnsi="Times New Roman"/>
          <w:sz w:val="28"/>
          <w:szCs w:val="28"/>
        </w:rPr>
      </w:pPr>
    </w:p>
    <w:p w:rsidR="00FB14E3" w:rsidRPr="00AC24DE" w:rsidRDefault="00AC24DE" w:rsidP="00B200FD">
      <w:pPr>
        <w:ind w:firstLine="0"/>
        <w:rPr>
          <w:rFonts w:ascii="Times New Roman" w:hAnsi="Times New Roman"/>
        </w:rPr>
      </w:pPr>
      <w:r w:rsidRPr="00AC24DE">
        <w:rPr>
          <w:rFonts w:ascii="Times New Roman" w:hAnsi="Times New Roman"/>
        </w:rPr>
        <w:t>о</w:t>
      </w:r>
      <w:r w:rsidR="00FB14E3" w:rsidRPr="00AC24DE">
        <w:rPr>
          <w:rFonts w:ascii="Times New Roman" w:hAnsi="Times New Roman"/>
        </w:rPr>
        <w:t>т</w:t>
      </w:r>
      <w:r w:rsidRPr="00AC24DE">
        <w:rPr>
          <w:rFonts w:ascii="Times New Roman" w:hAnsi="Times New Roman"/>
        </w:rPr>
        <w:t xml:space="preserve"> 11.07.2024 года </w:t>
      </w:r>
      <w:r w:rsidR="00FB14E3" w:rsidRPr="00AC24DE">
        <w:rPr>
          <w:rFonts w:ascii="Times New Roman" w:hAnsi="Times New Roman"/>
        </w:rPr>
        <w:t xml:space="preserve">№ </w:t>
      </w:r>
      <w:r w:rsidRPr="00AC24DE">
        <w:rPr>
          <w:rFonts w:ascii="Times New Roman" w:hAnsi="Times New Roman"/>
        </w:rPr>
        <w:t>36</w:t>
      </w:r>
    </w:p>
    <w:p w:rsidR="00FB14E3" w:rsidRPr="00AC24DE" w:rsidRDefault="00FB14E3" w:rsidP="00B200FD">
      <w:pPr>
        <w:ind w:firstLine="0"/>
        <w:rPr>
          <w:rFonts w:ascii="Times New Roman" w:hAnsi="Times New Roman"/>
        </w:rPr>
      </w:pPr>
      <w:r w:rsidRPr="00AC24DE">
        <w:rPr>
          <w:rFonts w:ascii="Times New Roman" w:hAnsi="Times New Roman"/>
        </w:rPr>
        <w:t xml:space="preserve">с. </w:t>
      </w:r>
      <w:r w:rsidR="00AC24DE" w:rsidRPr="00AC24DE">
        <w:rPr>
          <w:rFonts w:ascii="Times New Roman" w:hAnsi="Times New Roman"/>
        </w:rPr>
        <w:t>Сериково</w:t>
      </w:r>
    </w:p>
    <w:p w:rsidR="00AC24DE" w:rsidRPr="00FD602D" w:rsidRDefault="00AC24DE" w:rsidP="00B200FD">
      <w:pPr>
        <w:ind w:firstLine="0"/>
        <w:rPr>
          <w:rFonts w:ascii="Times New Roman" w:hAnsi="Times New Roman"/>
          <w:sz w:val="28"/>
          <w:szCs w:val="28"/>
        </w:rPr>
      </w:pPr>
    </w:p>
    <w:p w:rsidR="007A47F7" w:rsidRPr="00AC24DE" w:rsidRDefault="00374E13" w:rsidP="00AC24DE">
      <w:pPr>
        <w:pStyle w:val="1"/>
        <w:ind w:right="3685" w:firstLine="0"/>
        <w:jc w:val="both"/>
        <w:rPr>
          <w:rFonts w:ascii="Times New Roman" w:hAnsi="Times New Roman" w:cs="Times New Roman"/>
          <w:sz w:val="28"/>
          <w:szCs w:val="28"/>
        </w:rPr>
      </w:pPr>
      <w:r w:rsidRPr="00AC24DE">
        <w:rPr>
          <w:rFonts w:ascii="Times New Roman" w:hAnsi="Times New Roman" w:cs="Times New Roman"/>
          <w:sz w:val="28"/>
          <w:szCs w:val="28"/>
        </w:rPr>
        <w:t>О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внесении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изменений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в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постановление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а</w:t>
      </w:r>
      <w:r w:rsidRPr="00AC24DE">
        <w:rPr>
          <w:rFonts w:ascii="Times New Roman" w:hAnsi="Times New Roman" w:cs="Times New Roman"/>
          <w:sz w:val="28"/>
          <w:szCs w:val="28"/>
        </w:rPr>
        <w:t>д</w:t>
      </w:r>
      <w:r w:rsidRPr="00AC24DE">
        <w:rPr>
          <w:rFonts w:ascii="Times New Roman" w:hAnsi="Times New Roman" w:cs="Times New Roman"/>
          <w:sz w:val="28"/>
          <w:szCs w:val="28"/>
        </w:rPr>
        <w:t>министрации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Сериковского </w:t>
      </w:r>
      <w:r w:rsidRPr="00AC24DE">
        <w:rPr>
          <w:rFonts w:ascii="Times New Roman" w:hAnsi="Times New Roman" w:cs="Times New Roman"/>
          <w:sz w:val="28"/>
          <w:szCs w:val="28"/>
        </w:rPr>
        <w:t>с</w:t>
      </w:r>
      <w:r w:rsidRPr="00AC24DE">
        <w:rPr>
          <w:rFonts w:ascii="Times New Roman" w:hAnsi="Times New Roman" w:cs="Times New Roman"/>
          <w:spacing w:val="-1"/>
          <w:sz w:val="28"/>
          <w:szCs w:val="28"/>
        </w:rPr>
        <w:t>ельского</w:t>
      </w:r>
      <w:r w:rsidR="00AC24DE" w:rsidRPr="00AC24D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пос</w:t>
      </w:r>
      <w:r w:rsidRPr="00AC24DE">
        <w:rPr>
          <w:rFonts w:ascii="Times New Roman" w:hAnsi="Times New Roman" w:cs="Times New Roman"/>
          <w:sz w:val="28"/>
          <w:szCs w:val="28"/>
        </w:rPr>
        <w:t>е</w:t>
      </w:r>
      <w:r w:rsidRPr="00AC24DE">
        <w:rPr>
          <w:rFonts w:ascii="Times New Roman" w:hAnsi="Times New Roman" w:cs="Times New Roman"/>
          <w:sz w:val="28"/>
          <w:szCs w:val="28"/>
        </w:rPr>
        <w:t>ления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Бутурлиновского мун</w:t>
      </w:r>
      <w:r w:rsidRPr="00AC24DE">
        <w:rPr>
          <w:rFonts w:ascii="Times New Roman" w:hAnsi="Times New Roman" w:cs="Times New Roman"/>
          <w:sz w:val="28"/>
          <w:szCs w:val="28"/>
        </w:rPr>
        <w:t>и</w:t>
      </w:r>
      <w:r w:rsidRPr="00AC24DE">
        <w:rPr>
          <w:rFonts w:ascii="Times New Roman" w:hAnsi="Times New Roman" w:cs="Times New Roman"/>
          <w:sz w:val="28"/>
          <w:szCs w:val="28"/>
        </w:rPr>
        <w:t>ципального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района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Воронежской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AC24DE">
        <w:rPr>
          <w:rFonts w:ascii="Times New Roman" w:hAnsi="Times New Roman" w:cs="Times New Roman"/>
          <w:sz w:val="28"/>
          <w:szCs w:val="28"/>
        </w:rPr>
        <w:t>о</w:t>
      </w:r>
      <w:r w:rsidRPr="00AC24DE">
        <w:rPr>
          <w:rFonts w:ascii="Times New Roman" w:hAnsi="Times New Roman" w:cs="Times New Roman"/>
          <w:sz w:val="28"/>
          <w:szCs w:val="28"/>
        </w:rPr>
        <w:t>б</w:t>
      </w:r>
      <w:r w:rsidRPr="00AC24DE">
        <w:rPr>
          <w:rFonts w:ascii="Times New Roman" w:hAnsi="Times New Roman" w:cs="Times New Roman"/>
          <w:sz w:val="28"/>
          <w:szCs w:val="28"/>
        </w:rPr>
        <w:t>ласти</w:t>
      </w:r>
      <w:r w:rsidR="00AC24DE" w:rsidRPr="00AC24DE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«Об_утверждении_административного_реглам"/>
      <w:bookmarkEnd w:id="0"/>
      <w:r w:rsidR="00AC24DE" w:rsidRPr="00AC24DE">
        <w:rPr>
          <w:rFonts w:ascii="Times New Roman" w:hAnsi="Times New Roman" w:cs="Times New Roman"/>
          <w:sz w:val="28"/>
          <w:szCs w:val="28"/>
        </w:rPr>
        <w:t xml:space="preserve">от 13.11.2023 г. №  51 </w:t>
      </w:r>
      <w:r w:rsidRPr="00AC24DE">
        <w:rPr>
          <w:rFonts w:ascii="Times New Roman" w:hAnsi="Times New Roman" w:cs="Times New Roman"/>
          <w:sz w:val="28"/>
          <w:szCs w:val="28"/>
        </w:rPr>
        <w:t>«</w:t>
      </w:r>
      <w:r w:rsidR="007A47F7" w:rsidRPr="00AC24DE">
        <w:rPr>
          <w:rFonts w:ascii="Times New Roman" w:hAnsi="Times New Roman" w:cs="Times New Roman"/>
          <w:sz w:val="28"/>
          <w:szCs w:val="28"/>
        </w:rPr>
        <w:t>Об утверждении администрати</w:t>
      </w:r>
      <w:r w:rsidR="007A47F7" w:rsidRPr="00AC24DE">
        <w:rPr>
          <w:rFonts w:ascii="Times New Roman" w:hAnsi="Times New Roman" w:cs="Times New Roman"/>
          <w:sz w:val="28"/>
          <w:szCs w:val="28"/>
        </w:rPr>
        <w:t>в</w:t>
      </w:r>
      <w:r w:rsidR="007A47F7" w:rsidRPr="00AC24DE">
        <w:rPr>
          <w:rFonts w:ascii="Times New Roman" w:hAnsi="Times New Roman" w:cs="Times New Roman"/>
          <w:sz w:val="28"/>
          <w:szCs w:val="28"/>
        </w:rPr>
        <w:t>ного регламента «Предоставление разреш</w:t>
      </w:r>
      <w:r w:rsidR="007A47F7" w:rsidRPr="00AC24DE">
        <w:rPr>
          <w:rFonts w:ascii="Times New Roman" w:hAnsi="Times New Roman" w:cs="Times New Roman"/>
          <w:sz w:val="28"/>
          <w:szCs w:val="28"/>
        </w:rPr>
        <w:t>е</w:t>
      </w:r>
      <w:r w:rsidR="007A47F7" w:rsidRPr="00AC24DE">
        <w:rPr>
          <w:rFonts w:ascii="Times New Roman" w:hAnsi="Times New Roman" w:cs="Times New Roman"/>
          <w:sz w:val="28"/>
          <w:szCs w:val="28"/>
        </w:rPr>
        <w:t>ния на ос</w:t>
      </w:r>
      <w:r w:rsidR="007A47F7" w:rsidRPr="00AC24DE">
        <w:rPr>
          <w:rFonts w:ascii="Times New Roman" w:hAnsi="Times New Roman" w:cs="Times New Roman"/>
          <w:sz w:val="28"/>
          <w:szCs w:val="28"/>
        </w:rPr>
        <w:t>у</w:t>
      </w:r>
      <w:r w:rsidR="007A47F7" w:rsidRPr="00AC24DE">
        <w:rPr>
          <w:rFonts w:ascii="Times New Roman" w:hAnsi="Times New Roman" w:cs="Times New Roman"/>
          <w:sz w:val="28"/>
          <w:szCs w:val="28"/>
        </w:rPr>
        <w:t xml:space="preserve">ществление земляных работ» на территории </w:t>
      </w:r>
      <w:r w:rsidR="00AC24DE" w:rsidRPr="00AC24DE">
        <w:rPr>
          <w:rFonts w:ascii="Times New Roman" w:hAnsi="Times New Roman" w:cs="Times New Roman"/>
          <w:sz w:val="28"/>
          <w:szCs w:val="28"/>
        </w:rPr>
        <w:t>Сериковского</w:t>
      </w:r>
      <w:r w:rsidR="007A47F7" w:rsidRPr="00AC24DE">
        <w:rPr>
          <w:rFonts w:ascii="Times New Roman" w:hAnsi="Times New Roman" w:cs="Times New Roman"/>
          <w:sz w:val="28"/>
          <w:szCs w:val="28"/>
        </w:rPr>
        <w:t xml:space="preserve"> сельского пос</w:t>
      </w:r>
      <w:r w:rsidR="007A47F7" w:rsidRPr="00AC24DE">
        <w:rPr>
          <w:rFonts w:ascii="Times New Roman" w:hAnsi="Times New Roman" w:cs="Times New Roman"/>
          <w:sz w:val="28"/>
          <w:szCs w:val="28"/>
        </w:rPr>
        <w:t>е</w:t>
      </w:r>
      <w:r w:rsidR="007A47F7" w:rsidRPr="00AC24DE">
        <w:rPr>
          <w:rFonts w:ascii="Times New Roman" w:hAnsi="Times New Roman" w:cs="Times New Roman"/>
          <w:sz w:val="28"/>
          <w:szCs w:val="28"/>
        </w:rPr>
        <w:t>ления Бутурлиновского мун</w:t>
      </w:r>
      <w:r w:rsidR="007A47F7" w:rsidRPr="00AC24DE">
        <w:rPr>
          <w:rFonts w:ascii="Times New Roman" w:hAnsi="Times New Roman" w:cs="Times New Roman"/>
          <w:sz w:val="28"/>
          <w:szCs w:val="28"/>
        </w:rPr>
        <w:t>и</w:t>
      </w:r>
      <w:r w:rsidR="007A47F7" w:rsidRPr="00AC24DE">
        <w:rPr>
          <w:rFonts w:ascii="Times New Roman" w:hAnsi="Times New Roman" w:cs="Times New Roman"/>
          <w:sz w:val="28"/>
          <w:szCs w:val="28"/>
        </w:rPr>
        <w:t>ципального района Воронежской обла</w:t>
      </w:r>
      <w:r w:rsidR="007A47F7" w:rsidRPr="00AC24DE">
        <w:rPr>
          <w:rFonts w:ascii="Times New Roman" w:hAnsi="Times New Roman" w:cs="Times New Roman"/>
          <w:sz w:val="28"/>
          <w:szCs w:val="28"/>
        </w:rPr>
        <w:t>с</w:t>
      </w:r>
      <w:r w:rsidR="007A47F7" w:rsidRPr="00AC24DE">
        <w:rPr>
          <w:rFonts w:ascii="Times New Roman" w:hAnsi="Times New Roman" w:cs="Times New Roman"/>
          <w:sz w:val="28"/>
          <w:szCs w:val="28"/>
        </w:rPr>
        <w:t>ти"</w:t>
      </w:r>
    </w:p>
    <w:p w:rsidR="00473862" w:rsidRPr="00FD602D" w:rsidRDefault="00473862" w:rsidP="00473862">
      <w:pPr>
        <w:pStyle w:val="Title"/>
        <w:ind w:right="4535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E050D" w:rsidRPr="00FD602D" w:rsidRDefault="007A47F7" w:rsidP="006B6326">
      <w:pPr>
        <w:suppressAutoHyphens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В соответствии с Федеральными законами от 06.10.2003 № 131-ФЗ «Об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общих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принципах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организации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местного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самоуправления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Российской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Федерации»,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27.07.2010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№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210-ФЗ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«Об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организации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предоставления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государственных и муниципальных услуг», постановлением Правительства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РФ от 20.07.2021 № 1228 «Об утверждении правил разработки и утверждения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административных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регламентов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предоставления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государственных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услуг,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внесении изменений в некоторые акты Правительства Российской Федерации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 признании утратившими силу некоторых актов и отдельных положений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актов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Правительства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Российской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Федерации»</w:t>
      </w:r>
      <w:r w:rsidR="00CC2E63" w:rsidRPr="00FD602D">
        <w:rPr>
          <w:rFonts w:ascii="Times New Roman" w:hAnsi="Times New Roman"/>
          <w:sz w:val="28"/>
          <w:szCs w:val="28"/>
        </w:rPr>
        <w:t>, в</w:t>
      </w:r>
      <w:r w:rsidR="00402F03" w:rsidRPr="00FD602D">
        <w:rPr>
          <w:rFonts w:ascii="Times New Roman" w:hAnsi="Times New Roman"/>
          <w:sz w:val="28"/>
          <w:szCs w:val="28"/>
        </w:rPr>
        <w:t xml:space="preserve"> целях приведения нормативных правовых актов администрации </w:t>
      </w:r>
      <w:r w:rsidR="00AC24DE">
        <w:rPr>
          <w:rFonts w:ascii="Times New Roman" w:hAnsi="Times New Roman"/>
          <w:sz w:val="28"/>
          <w:szCs w:val="28"/>
        </w:rPr>
        <w:t>Сериковского</w:t>
      </w:r>
      <w:r w:rsidR="00FB14E3" w:rsidRPr="00FD602D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="00402F03" w:rsidRPr="00FD602D">
        <w:rPr>
          <w:rFonts w:ascii="Times New Roman" w:hAnsi="Times New Roman"/>
          <w:sz w:val="28"/>
          <w:szCs w:val="28"/>
        </w:rPr>
        <w:t xml:space="preserve"> Бутурлиновского муниципального района в соответствие с действующим законодательством,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="00402F03" w:rsidRPr="00FD602D">
        <w:rPr>
          <w:rFonts w:ascii="Times New Roman" w:hAnsi="Times New Roman"/>
          <w:sz w:val="28"/>
          <w:szCs w:val="28"/>
        </w:rPr>
        <w:t xml:space="preserve">администрация </w:t>
      </w:r>
      <w:r w:rsidR="00AC24DE">
        <w:rPr>
          <w:rFonts w:ascii="Times New Roman" w:hAnsi="Times New Roman"/>
          <w:sz w:val="28"/>
          <w:szCs w:val="28"/>
        </w:rPr>
        <w:t>Сериковского</w:t>
      </w:r>
      <w:r w:rsidR="00AC24DE" w:rsidRPr="00FD602D">
        <w:rPr>
          <w:rFonts w:ascii="Times New Roman" w:hAnsi="Times New Roman"/>
          <w:sz w:val="28"/>
          <w:szCs w:val="28"/>
        </w:rPr>
        <w:t xml:space="preserve"> </w:t>
      </w:r>
      <w:r w:rsidR="00280B47" w:rsidRPr="00FD602D">
        <w:rPr>
          <w:rFonts w:ascii="Times New Roman" w:hAnsi="Times New Roman"/>
          <w:sz w:val="28"/>
          <w:szCs w:val="28"/>
        </w:rPr>
        <w:t xml:space="preserve">сельского </w:t>
      </w:r>
      <w:r w:rsidR="00402F03" w:rsidRPr="00FD602D">
        <w:rPr>
          <w:rFonts w:ascii="Times New Roman" w:hAnsi="Times New Roman"/>
          <w:sz w:val="28"/>
          <w:szCs w:val="28"/>
        </w:rPr>
        <w:t>поселения Бутурлиновского муниципального района</w:t>
      </w:r>
    </w:p>
    <w:p w:rsidR="00DC6196" w:rsidRPr="00FD602D" w:rsidRDefault="00DC6196" w:rsidP="006B6326">
      <w:pPr>
        <w:suppressAutoHyphens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8F0ABB" w:rsidRPr="00FD602D" w:rsidRDefault="008F0ABB" w:rsidP="006B6326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ПОСТАНОВЛЯ</w:t>
      </w:r>
      <w:r w:rsidR="00402F03" w:rsidRPr="00FD602D">
        <w:rPr>
          <w:rFonts w:ascii="Times New Roman" w:hAnsi="Times New Roman"/>
          <w:sz w:val="28"/>
          <w:szCs w:val="28"/>
        </w:rPr>
        <w:t>ЕТ</w:t>
      </w:r>
      <w:r w:rsidRPr="00FD602D">
        <w:rPr>
          <w:rFonts w:ascii="Times New Roman" w:hAnsi="Times New Roman"/>
          <w:sz w:val="28"/>
          <w:szCs w:val="28"/>
        </w:rPr>
        <w:t>:</w:t>
      </w:r>
    </w:p>
    <w:p w:rsidR="00545E25" w:rsidRPr="00FD602D" w:rsidRDefault="00545E25" w:rsidP="006B6326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971CB3" w:rsidRPr="00FD602D" w:rsidRDefault="005671F1" w:rsidP="00971CB3">
      <w:pPr>
        <w:suppressAutoHyphens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 xml:space="preserve">1. </w:t>
      </w:r>
      <w:r w:rsidR="00E82C51" w:rsidRPr="00FD602D">
        <w:rPr>
          <w:rFonts w:ascii="Times New Roman" w:hAnsi="Times New Roman"/>
          <w:sz w:val="28"/>
          <w:szCs w:val="28"/>
        </w:rPr>
        <w:t xml:space="preserve">Внести в </w:t>
      </w:r>
      <w:r w:rsidR="00073BB1" w:rsidRPr="00FD602D">
        <w:rPr>
          <w:rFonts w:ascii="Times New Roman" w:hAnsi="Times New Roman"/>
          <w:sz w:val="28"/>
          <w:szCs w:val="28"/>
        </w:rPr>
        <w:t>Приложение к постановлению администрации</w:t>
      </w:r>
      <w:r w:rsidR="00AC24DE" w:rsidRPr="00AC24DE">
        <w:rPr>
          <w:rFonts w:ascii="Times New Roman" w:hAnsi="Times New Roman"/>
          <w:sz w:val="28"/>
          <w:szCs w:val="28"/>
        </w:rPr>
        <w:t xml:space="preserve"> </w:t>
      </w:r>
      <w:r w:rsidR="00AC24DE">
        <w:rPr>
          <w:rFonts w:ascii="Times New Roman" w:hAnsi="Times New Roman"/>
          <w:sz w:val="28"/>
          <w:szCs w:val="28"/>
        </w:rPr>
        <w:t>Сериковского</w:t>
      </w:r>
      <w:r w:rsidR="00CC2E63" w:rsidRPr="00FD602D">
        <w:rPr>
          <w:rFonts w:ascii="Times New Roman" w:hAnsi="Times New Roman"/>
          <w:sz w:val="28"/>
          <w:szCs w:val="28"/>
        </w:rPr>
        <w:t xml:space="preserve"> сельского поселения, Бутурлиновского муниципального района Воронежской области от </w:t>
      </w:r>
      <w:r w:rsidR="00AC24DE">
        <w:rPr>
          <w:rFonts w:ascii="Times New Roman" w:hAnsi="Times New Roman"/>
          <w:sz w:val="28"/>
          <w:szCs w:val="28"/>
        </w:rPr>
        <w:t>13.11.</w:t>
      </w:r>
      <w:r w:rsidR="00CC2E63" w:rsidRPr="00FD602D">
        <w:rPr>
          <w:rFonts w:ascii="Times New Roman" w:hAnsi="Times New Roman"/>
          <w:sz w:val="28"/>
          <w:szCs w:val="28"/>
        </w:rPr>
        <w:t>20</w:t>
      </w:r>
      <w:r w:rsidR="00073BB1" w:rsidRPr="00FD602D">
        <w:rPr>
          <w:rFonts w:ascii="Times New Roman" w:hAnsi="Times New Roman"/>
          <w:sz w:val="28"/>
          <w:szCs w:val="28"/>
        </w:rPr>
        <w:t>23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="00CC2E63" w:rsidRPr="00FD602D">
        <w:rPr>
          <w:rFonts w:ascii="Times New Roman" w:hAnsi="Times New Roman"/>
          <w:sz w:val="28"/>
          <w:szCs w:val="28"/>
        </w:rPr>
        <w:t>г. №</w:t>
      </w:r>
      <w:r w:rsidR="00AC24DE">
        <w:rPr>
          <w:rFonts w:ascii="Times New Roman" w:hAnsi="Times New Roman"/>
          <w:sz w:val="28"/>
          <w:szCs w:val="28"/>
        </w:rPr>
        <w:t>51</w:t>
      </w:r>
      <w:r w:rsidR="00CC2E63" w:rsidRPr="00FD602D">
        <w:rPr>
          <w:rFonts w:ascii="Times New Roman" w:hAnsi="Times New Roman"/>
          <w:sz w:val="28"/>
          <w:szCs w:val="28"/>
        </w:rPr>
        <w:t xml:space="preserve"> </w:t>
      </w:r>
      <w:r w:rsidR="00073BB1" w:rsidRPr="00FD602D">
        <w:rPr>
          <w:rFonts w:ascii="Times New Roman" w:hAnsi="Times New Roman"/>
          <w:sz w:val="28"/>
          <w:szCs w:val="28"/>
        </w:rPr>
        <w:t xml:space="preserve">административного регламента по предоставлению муниципальной услуги </w:t>
      </w:r>
      <w:r w:rsidR="00CC2E63" w:rsidRPr="00FD602D">
        <w:rPr>
          <w:rFonts w:ascii="Times New Roman" w:hAnsi="Times New Roman"/>
          <w:sz w:val="28"/>
          <w:szCs w:val="28"/>
        </w:rPr>
        <w:t>«</w:t>
      </w:r>
      <w:r w:rsidR="00073BB1" w:rsidRPr="00FD602D">
        <w:rPr>
          <w:rFonts w:ascii="Times New Roman" w:hAnsi="Times New Roman"/>
          <w:sz w:val="28"/>
          <w:szCs w:val="28"/>
        </w:rPr>
        <w:t>Предоставление разрешения на осуществление земляных работ</w:t>
      </w:r>
      <w:r w:rsidR="00CC2E63" w:rsidRPr="00FD602D">
        <w:rPr>
          <w:rFonts w:ascii="Times New Roman" w:hAnsi="Times New Roman"/>
          <w:sz w:val="28"/>
          <w:szCs w:val="28"/>
        </w:rPr>
        <w:t xml:space="preserve">» </w:t>
      </w:r>
      <w:r w:rsidR="00971CB3" w:rsidRPr="00FD602D">
        <w:rPr>
          <w:rFonts w:ascii="Times New Roman" w:hAnsi="Times New Roman"/>
          <w:sz w:val="28"/>
          <w:szCs w:val="28"/>
        </w:rPr>
        <w:t xml:space="preserve">следующие </w:t>
      </w:r>
      <w:r w:rsidR="00AF22DD" w:rsidRPr="00FD602D">
        <w:rPr>
          <w:rFonts w:ascii="Times New Roman" w:hAnsi="Times New Roman"/>
          <w:sz w:val="28"/>
          <w:szCs w:val="28"/>
        </w:rPr>
        <w:t>изменения</w:t>
      </w:r>
      <w:r w:rsidR="00971CB3" w:rsidRPr="00FD602D">
        <w:rPr>
          <w:rFonts w:ascii="Times New Roman" w:hAnsi="Times New Roman"/>
          <w:sz w:val="28"/>
          <w:szCs w:val="28"/>
        </w:rPr>
        <w:t>:</w:t>
      </w:r>
    </w:p>
    <w:p w:rsidR="00073BB1" w:rsidRPr="00FD602D" w:rsidRDefault="00073BB1" w:rsidP="00FD602D">
      <w:pPr>
        <w:pStyle w:val="a6"/>
        <w:widowControl w:val="0"/>
        <w:numPr>
          <w:ilvl w:val="1"/>
          <w:numId w:val="12"/>
        </w:numPr>
        <w:tabs>
          <w:tab w:val="left" w:pos="1160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02D">
        <w:rPr>
          <w:rFonts w:ascii="Times New Roman" w:hAnsi="Times New Roman" w:cs="Times New Roman"/>
          <w:sz w:val="28"/>
          <w:szCs w:val="28"/>
        </w:rPr>
        <w:t>Пункт7.1.2изложитьвследующейредакции:</w:t>
      </w:r>
    </w:p>
    <w:p w:rsidR="00073BB1" w:rsidRPr="00FD602D" w:rsidRDefault="00073BB1" w:rsidP="00FD602D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«7.1.2.По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основанию,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указанному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пункте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6.1.2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настоящего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Админис</w:t>
      </w:r>
      <w:r w:rsidRPr="00FD602D">
        <w:rPr>
          <w:rFonts w:ascii="Times New Roman" w:hAnsi="Times New Roman"/>
          <w:sz w:val="28"/>
          <w:szCs w:val="28"/>
        </w:rPr>
        <w:t>т</w:t>
      </w:r>
      <w:r w:rsidRPr="00FD602D">
        <w:rPr>
          <w:rFonts w:ascii="Times New Roman" w:hAnsi="Times New Roman"/>
          <w:sz w:val="28"/>
          <w:szCs w:val="28"/>
        </w:rPr>
        <w:t>ративного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регламента,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срок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предоставления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Муниципальной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услуги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соста</w:t>
      </w:r>
      <w:r w:rsidRPr="00FD602D">
        <w:rPr>
          <w:rFonts w:ascii="Times New Roman" w:hAnsi="Times New Roman"/>
          <w:sz w:val="28"/>
          <w:szCs w:val="28"/>
        </w:rPr>
        <w:t>в</w:t>
      </w:r>
      <w:r w:rsidRPr="00FD602D">
        <w:rPr>
          <w:rFonts w:ascii="Times New Roman" w:hAnsi="Times New Roman"/>
          <w:sz w:val="28"/>
          <w:szCs w:val="28"/>
        </w:rPr>
        <w:t>ляет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не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более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1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(одного)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рабочего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дня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дня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регистрации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Заявления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</w:t>
      </w:r>
      <w:r w:rsidRPr="00FD602D">
        <w:rPr>
          <w:rFonts w:ascii="Times New Roman" w:hAnsi="Times New Roman"/>
          <w:sz w:val="28"/>
          <w:szCs w:val="28"/>
        </w:rPr>
        <w:t>и</w:t>
      </w:r>
      <w:r w:rsidRPr="00FD602D">
        <w:rPr>
          <w:rFonts w:ascii="Times New Roman" w:hAnsi="Times New Roman"/>
          <w:sz w:val="28"/>
          <w:szCs w:val="28"/>
        </w:rPr>
        <w:t>нистрации;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».</w:t>
      </w:r>
    </w:p>
    <w:p w:rsidR="00073BB1" w:rsidRPr="00FD602D" w:rsidRDefault="00073BB1" w:rsidP="00FD602D">
      <w:pPr>
        <w:pStyle w:val="a6"/>
        <w:widowControl w:val="0"/>
        <w:numPr>
          <w:ilvl w:val="1"/>
          <w:numId w:val="12"/>
        </w:numPr>
        <w:tabs>
          <w:tab w:val="left" w:pos="1168"/>
        </w:tabs>
        <w:autoSpaceDE w:val="0"/>
        <w:autoSpaceDN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602D">
        <w:rPr>
          <w:rFonts w:ascii="Times New Roman" w:hAnsi="Times New Roman" w:cs="Times New Roman"/>
          <w:sz w:val="28"/>
          <w:szCs w:val="28"/>
        </w:rPr>
        <w:t>Дополнить Административ</w:t>
      </w:r>
      <w:r w:rsidR="00FD602D">
        <w:rPr>
          <w:rFonts w:ascii="Times New Roman" w:hAnsi="Times New Roman" w:cs="Times New Roman"/>
          <w:sz w:val="28"/>
          <w:szCs w:val="28"/>
        </w:rPr>
        <w:t xml:space="preserve">ный регламент после пункта 7.1.3 </w:t>
      </w:r>
      <w:r w:rsidRPr="00FD602D">
        <w:rPr>
          <w:rFonts w:ascii="Times New Roman" w:hAnsi="Times New Roman" w:cs="Times New Roman"/>
          <w:sz w:val="28"/>
          <w:szCs w:val="28"/>
        </w:rPr>
        <w:t>пун</w:t>
      </w:r>
      <w:r w:rsidRPr="00FD602D">
        <w:rPr>
          <w:rFonts w:ascii="Times New Roman" w:hAnsi="Times New Roman" w:cs="Times New Roman"/>
          <w:sz w:val="28"/>
          <w:szCs w:val="28"/>
        </w:rPr>
        <w:t>к</w:t>
      </w:r>
      <w:r w:rsidRPr="00FD602D">
        <w:rPr>
          <w:rFonts w:ascii="Times New Roman" w:hAnsi="Times New Roman" w:cs="Times New Roman"/>
          <w:sz w:val="28"/>
          <w:szCs w:val="28"/>
        </w:rPr>
        <w:t>том</w:t>
      </w:r>
      <w:r w:rsid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7.1.4 следующего</w:t>
      </w:r>
      <w:r w:rsidR="00AC24DE">
        <w:rPr>
          <w:rFonts w:ascii="Times New Roman" w:hAnsi="Times New Roman" w:cs="Times New Roman"/>
          <w:sz w:val="28"/>
          <w:szCs w:val="28"/>
        </w:rPr>
        <w:t xml:space="preserve"> </w:t>
      </w:r>
      <w:r w:rsidRPr="00FD602D">
        <w:rPr>
          <w:rFonts w:ascii="Times New Roman" w:hAnsi="Times New Roman" w:cs="Times New Roman"/>
          <w:sz w:val="28"/>
          <w:szCs w:val="28"/>
        </w:rPr>
        <w:t>содержания:</w:t>
      </w:r>
    </w:p>
    <w:p w:rsidR="00073BB1" w:rsidRPr="00FD602D" w:rsidRDefault="00073BB1" w:rsidP="00FD602D">
      <w:pPr>
        <w:pStyle w:val="ae"/>
        <w:spacing w:after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«7.1.4.В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случае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обращения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ответственной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организации,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признанной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т</w:t>
      </w:r>
      <w:r w:rsidRPr="00FD602D">
        <w:rPr>
          <w:rFonts w:ascii="Times New Roman" w:hAnsi="Times New Roman"/>
          <w:sz w:val="28"/>
          <w:szCs w:val="28"/>
        </w:rPr>
        <w:t>а</w:t>
      </w:r>
      <w:r w:rsidRPr="00FD602D">
        <w:rPr>
          <w:rFonts w:ascii="Times New Roman" w:hAnsi="Times New Roman"/>
          <w:sz w:val="28"/>
          <w:szCs w:val="28"/>
        </w:rPr>
        <w:t>ковой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соответствии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Законом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Воронежской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области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01.12.2023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№116-ОЗ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«О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развитии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ответственного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ведения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бизнеса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на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территории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Вороне</w:t>
      </w:r>
      <w:r w:rsidRPr="00FD602D">
        <w:rPr>
          <w:rFonts w:ascii="Times New Roman" w:hAnsi="Times New Roman"/>
          <w:sz w:val="28"/>
          <w:szCs w:val="28"/>
        </w:rPr>
        <w:t>ж</w:t>
      </w:r>
      <w:r w:rsidRPr="00FD602D">
        <w:rPr>
          <w:rFonts w:ascii="Times New Roman" w:hAnsi="Times New Roman"/>
          <w:sz w:val="28"/>
          <w:szCs w:val="28"/>
        </w:rPr>
        <w:t>ской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области»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(далее–ответственная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организация),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срок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предоставления Муниц</w:t>
      </w:r>
      <w:r w:rsidRPr="00FD602D">
        <w:rPr>
          <w:rFonts w:ascii="Times New Roman" w:hAnsi="Times New Roman"/>
          <w:sz w:val="28"/>
          <w:szCs w:val="28"/>
        </w:rPr>
        <w:t>и</w:t>
      </w:r>
      <w:r w:rsidRPr="00FD602D">
        <w:rPr>
          <w:rFonts w:ascii="Times New Roman" w:hAnsi="Times New Roman"/>
          <w:sz w:val="28"/>
          <w:szCs w:val="28"/>
        </w:rPr>
        <w:t xml:space="preserve">пальной услуги, указанный в пунктах </w:t>
      </w:r>
      <w:bookmarkStart w:id="1" w:name="_GoBack"/>
      <w:r w:rsidRPr="00FD602D">
        <w:rPr>
          <w:rFonts w:ascii="Times New Roman" w:hAnsi="Times New Roman"/>
          <w:sz w:val="28"/>
          <w:szCs w:val="28"/>
        </w:rPr>
        <w:t>7.1.1., 7.1.3.</w:t>
      </w:r>
      <w:bookmarkEnd w:id="1"/>
      <w:r w:rsidRPr="00FD602D">
        <w:rPr>
          <w:rFonts w:ascii="Times New Roman" w:hAnsi="Times New Roman"/>
          <w:sz w:val="28"/>
          <w:szCs w:val="28"/>
        </w:rPr>
        <w:t>настоящего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Администр</w:t>
      </w:r>
      <w:r w:rsidRPr="00FD602D">
        <w:rPr>
          <w:rFonts w:ascii="Times New Roman" w:hAnsi="Times New Roman"/>
          <w:sz w:val="28"/>
          <w:szCs w:val="28"/>
        </w:rPr>
        <w:t>а</w:t>
      </w:r>
      <w:r w:rsidRPr="00FD602D">
        <w:rPr>
          <w:rFonts w:ascii="Times New Roman" w:hAnsi="Times New Roman"/>
          <w:sz w:val="28"/>
          <w:szCs w:val="28"/>
        </w:rPr>
        <w:t>тивного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регламента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составляет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3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(три)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рабочих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дня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со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дня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получения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док</w:t>
      </w:r>
      <w:r w:rsidRPr="00FD602D">
        <w:rPr>
          <w:rFonts w:ascii="Times New Roman" w:hAnsi="Times New Roman"/>
          <w:sz w:val="28"/>
          <w:szCs w:val="28"/>
        </w:rPr>
        <w:t>у</w:t>
      </w:r>
      <w:r w:rsidRPr="00FD602D">
        <w:rPr>
          <w:rFonts w:ascii="Times New Roman" w:hAnsi="Times New Roman"/>
          <w:sz w:val="28"/>
          <w:szCs w:val="28"/>
        </w:rPr>
        <w:t>ментов</w:t>
      </w:r>
      <w:r w:rsidR="00AC24DE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Администрацией.</w:t>
      </w:r>
    </w:p>
    <w:p w:rsidR="00073BB1" w:rsidRPr="00FD602D" w:rsidRDefault="00073BB1" w:rsidP="00FD602D">
      <w:pPr>
        <w:pStyle w:val="ae"/>
        <w:spacing w:after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Указанный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срок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предоставления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Муниципальной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услуги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применяется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при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наличии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возможности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получения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документов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информации,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подлеж</w:t>
      </w:r>
      <w:r w:rsidRPr="00FD602D">
        <w:rPr>
          <w:rFonts w:ascii="Times New Roman" w:hAnsi="Times New Roman"/>
          <w:sz w:val="28"/>
          <w:szCs w:val="28"/>
        </w:rPr>
        <w:t>а</w:t>
      </w:r>
      <w:r w:rsidRPr="00FD602D">
        <w:rPr>
          <w:rFonts w:ascii="Times New Roman" w:hAnsi="Times New Roman"/>
          <w:sz w:val="28"/>
          <w:szCs w:val="28"/>
        </w:rPr>
        <w:t>щей истребованию в порядке межведомственного информационного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взаим</w:t>
      </w:r>
      <w:r w:rsidRPr="00FD602D">
        <w:rPr>
          <w:rFonts w:ascii="Times New Roman" w:hAnsi="Times New Roman"/>
          <w:sz w:val="28"/>
          <w:szCs w:val="28"/>
        </w:rPr>
        <w:t>о</w:t>
      </w:r>
      <w:r w:rsidRPr="00FD602D">
        <w:rPr>
          <w:rFonts w:ascii="Times New Roman" w:hAnsi="Times New Roman"/>
          <w:sz w:val="28"/>
          <w:szCs w:val="28"/>
        </w:rPr>
        <w:t>действия,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течение одного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раб</w:t>
      </w:r>
      <w:r w:rsidRPr="00FD602D">
        <w:rPr>
          <w:rFonts w:ascii="Times New Roman" w:hAnsi="Times New Roman"/>
          <w:sz w:val="28"/>
          <w:szCs w:val="28"/>
        </w:rPr>
        <w:t>о</w:t>
      </w:r>
      <w:r w:rsidRPr="00FD602D">
        <w:rPr>
          <w:rFonts w:ascii="Times New Roman" w:hAnsi="Times New Roman"/>
          <w:sz w:val="28"/>
          <w:szCs w:val="28"/>
        </w:rPr>
        <w:t>чего дня.</w:t>
      </w:r>
    </w:p>
    <w:p w:rsidR="00073BB1" w:rsidRPr="00FD602D" w:rsidRDefault="00073BB1" w:rsidP="00FD602D">
      <w:pPr>
        <w:pStyle w:val="ae"/>
        <w:spacing w:after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В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случае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не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получения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документов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информации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порядке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межведо</w:t>
      </w:r>
      <w:r w:rsidRPr="00FD602D">
        <w:rPr>
          <w:rFonts w:ascii="Times New Roman" w:hAnsi="Times New Roman"/>
          <w:sz w:val="28"/>
          <w:szCs w:val="28"/>
        </w:rPr>
        <w:t>м</w:t>
      </w:r>
      <w:r w:rsidRPr="00FD602D">
        <w:rPr>
          <w:rFonts w:ascii="Times New Roman" w:hAnsi="Times New Roman"/>
          <w:sz w:val="28"/>
          <w:szCs w:val="28"/>
        </w:rPr>
        <w:t>ственного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информационного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взаимодействия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течение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одного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рабочего дня, Муниципальная услуга предоставляется в срок, установленный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пунктами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7.1.1.,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7.1.3.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настоящего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Административного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регламента.</w:t>
      </w:r>
    </w:p>
    <w:p w:rsidR="00073BB1" w:rsidRPr="00FD602D" w:rsidRDefault="00073BB1" w:rsidP="00FD602D">
      <w:pPr>
        <w:pStyle w:val="ae"/>
        <w:spacing w:after="0"/>
        <w:ind w:firstLine="709"/>
        <w:rPr>
          <w:rFonts w:ascii="Times New Roman" w:hAnsi="Times New Roman"/>
          <w:sz w:val="28"/>
          <w:szCs w:val="28"/>
        </w:rPr>
      </w:pPr>
      <w:r w:rsidRPr="00FD602D">
        <w:rPr>
          <w:rFonts w:ascii="Times New Roman" w:hAnsi="Times New Roman"/>
          <w:sz w:val="28"/>
          <w:szCs w:val="28"/>
        </w:rPr>
        <w:t>Статус</w:t>
      </w:r>
      <w:r w:rsidR="00BB4E5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заявителя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как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ответственной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организации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подтверждается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</w:t>
      </w:r>
      <w:r w:rsidRPr="00FD602D">
        <w:rPr>
          <w:rFonts w:ascii="Times New Roman" w:hAnsi="Times New Roman"/>
          <w:sz w:val="28"/>
          <w:szCs w:val="28"/>
        </w:rPr>
        <w:t>ы</w:t>
      </w:r>
      <w:r w:rsidRPr="00FD602D">
        <w:rPr>
          <w:rFonts w:ascii="Times New Roman" w:hAnsi="Times New Roman"/>
          <w:sz w:val="28"/>
          <w:szCs w:val="28"/>
        </w:rPr>
        <w:t>пиской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из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реестра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ответственных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организаций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Воронежской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области,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</w:t>
      </w:r>
      <w:r w:rsidRPr="00FD602D">
        <w:rPr>
          <w:rFonts w:ascii="Times New Roman" w:hAnsi="Times New Roman"/>
          <w:sz w:val="28"/>
          <w:szCs w:val="28"/>
        </w:rPr>
        <w:t>е</w:t>
      </w:r>
      <w:r w:rsidRPr="00FD602D">
        <w:rPr>
          <w:rFonts w:ascii="Times New Roman" w:hAnsi="Times New Roman"/>
          <w:sz w:val="28"/>
          <w:szCs w:val="28"/>
        </w:rPr>
        <w:t>доставляемой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Заявителем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при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обращении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за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Муниципальной</w:t>
      </w:r>
      <w:r w:rsidR="00F562F2">
        <w:rPr>
          <w:rFonts w:ascii="Times New Roman" w:hAnsi="Times New Roman"/>
          <w:sz w:val="28"/>
          <w:szCs w:val="28"/>
        </w:rPr>
        <w:t xml:space="preserve"> </w:t>
      </w:r>
      <w:r w:rsidRPr="00FD602D">
        <w:rPr>
          <w:rFonts w:ascii="Times New Roman" w:hAnsi="Times New Roman"/>
          <w:sz w:val="28"/>
          <w:szCs w:val="28"/>
        </w:rPr>
        <w:t>услугой.».</w:t>
      </w:r>
    </w:p>
    <w:p w:rsidR="00425A23" w:rsidRPr="00FD602D" w:rsidRDefault="005671F1" w:rsidP="00425A23">
      <w:pPr>
        <w:pStyle w:val="ConsPlu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FD602D">
        <w:rPr>
          <w:rFonts w:ascii="Times New Roman" w:hAnsi="Times New Roman" w:cs="Times New Roman"/>
          <w:b w:val="0"/>
          <w:sz w:val="28"/>
          <w:szCs w:val="28"/>
        </w:rPr>
        <w:t>2</w:t>
      </w:r>
      <w:r w:rsidRPr="00FD602D">
        <w:rPr>
          <w:rFonts w:ascii="Times New Roman" w:hAnsi="Times New Roman" w:cs="Times New Roman"/>
          <w:sz w:val="28"/>
          <w:szCs w:val="28"/>
        </w:rPr>
        <w:t xml:space="preserve">. 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>Настоящее постановление вступает в силу со дня его опубликования в официальном</w:t>
      </w:r>
      <w:r w:rsidR="00425A23" w:rsidRPr="00FD602D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издании </w:t>
      </w:r>
      <w:r w:rsidR="00425A23" w:rsidRPr="00FD602D">
        <w:rPr>
          <w:rFonts w:ascii="Times New Roman" w:eastAsia="SimSun" w:hAnsi="Times New Roman" w:cs="Times New Roman"/>
          <w:b w:val="0"/>
          <w:sz w:val="28"/>
          <w:szCs w:val="28"/>
        </w:rPr>
        <w:t xml:space="preserve">органов местного самоуправления </w:t>
      </w:r>
      <w:r w:rsidR="00F562F2">
        <w:rPr>
          <w:rFonts w:ascii="Times New Roman" w:eastAsia="SimSun" w:hAnsi="Times New Roman" w:cs="Times New Roman"/>
          <w:b w:val="0"/>
          <w:sz w:val="28"/>
          <w:szCs w:val="28"/>
        </w:rPr>
        <w:t>Сериковского</w:t>
      </w:r>
      <w:r w:rsidR="00425A23" w:rsidRPr="00FD602D">
        <w:rPr>
          <w:rFonts w:ascii="Times New Roman" w:eastAsia="SimSun" w:hAnsi="Times New Roman" w:cs="Times New Roman"/>
          <w:b w:val="0"/>
          <w:sz w:val="28"/>
          <w:szCs w:val="28"/>
        </w:rPr>
        <w:t xml:space="preserve"> сельского поселения </w:t>
      </w:r>
      <w:r w:rsidR="00B200FD" w:rsidRPr="00FD602D">
        <w:rPr>
          <w:rFonts w:ascii="Times New Roman" w:eastAsia="SimSun" w:hAnsi="Times New Roman" w:cs="Times New Roman"/>
          <w:b w:val="0"/>
          <w:sz w:val="28"/>
          <w:szCs w:val="28"/>
        </w:rPr>
        <w:t>Бутурлиновского</w:t>
      </w:r>
      <w:r w:rsidR="00425A23" w:rsidRPr="00FD602D">
        <w:rPr>
          <w:rFonts w:ascii="Times New Roman" w:eastAsia="SimSun" w:hAnsi="Times New Roman" w:cs="Times New Roman"/>
          <w:b w:val="0"/>
          <w:sz w:val="28"/>
          <w:szCs w:val="28"/>
        </w:rPr>
        <w:t xml:space="preserve"> муниципального района Воронежской области «Муниципальный вестник»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 xml:space="preserve"> и подлежит размещению на официал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>ь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 xml:space="preserve">ном сайте администрации </w:t>
      </w:r>
      <w:r w:rsidR="00F562F2">
        <w:rPr>
          <w:rFonts w:ascii="Times New Roman" w:eastAsia="SimSun" w:hAnsi="Times New Roman" w:cs="Times New Roman"/>
          <w:b w:val="0"/>
          <w:sz w:val="28"/>
          <w:szCs w:val="28"/>
        </w:rPr>
        <w:t>Сериковского</w:t>
      </w:r>
      <w:r w:rsidR="00F562F2" w:rsidRPr="00FD602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 xml:space="preserve">сельского поселения </w:t>
      </w:r>
      <w:r w:rsidR="00B200FD" w:rsidRPr="00FD602D">
        <w:rPr>
          <w:rFonts w:ascii="Times New Roman" w:hAnsi="Times New Roman" w:cs="Times New Roman"/>
          <w:b w:val="0"/>
          <w:sz w:val="28"/>
          <w:szCs w:val="28"/>
        </w:rPr>
        <w:t>Бутурлино</w:t>
      </w:r>
      <w:r w:rsidR="00B200FD" w:rsidRPr="00FD602D">
        <w:rPr>
          <w:rFonts w:ascii="Times New Roman" w:hAnsi="Times New Roman" w:cs="Times New Roman"/>
          <w:b w:val="0"/>
          <w:sz w:val="28"/>
          <w:szCs w:val="28"/>
        </w:rPr>
        <w:t>в</w:t>
      </w:r>
      <w:r w:rsidR="00B200FD" w:rsidRPr="00FD602D">
        <w:rPr>
          <w:rFonts w:ascii="Times New Roman" w:hAnsi="Times New Roman" w:cs="Times New Roman"/>
          <w:b w:val="0"/>
          <w:sz w:val="28"/>
          <w:szCs w:val="28"/>
        </w:rPr>
        <w:t>ского</w:t>
      </w:r>
      <w:r w:rsidR="00425A23" w:rsidRPr="00FD602D">
        <w:rPr>
          <w:rFonts w:ascii="Times New Roman" w:hAnsi="Times New Roman" w:cs="Times New Roman"/>
          <w:b w:val="0"/>
          <w:sz w:val="28"/>
          <w:szCs w:val="28"/>
        </w:rPr>
        <w:t xml:space="preserve"> муниципального района Воронежской области.</w:t>
      </w:r>
    </w:p>
    <w:p w:rsidR="005671F1" w:rsidRPr="00FD602D" w:rsidRDefault="00425A23" w:rsidP="00425A23">
      <w:pPr>
        <w:pStyle w:val="a6"/>
        <w:suppressAutoHyphens/>
        <w:spacing w:after="0" w:line="240" w:lineRule="auto"/>
        <w:ind w:left="0" w:firstLine="709"/>
        <w:rPr>
          <w:rFonts w:ascii="Times New Roman" w:eastAsia="Batang" w:hAnsi="Times New Roman" w:cs="Times New Roman"/>
          <w:sz w:val="28"/>
          <w:szCs w:val="28"/>
        </w:rPr>
      </w:pPr>
      <w:r w:rsidRPr="00FD602D">
        <w:rPr>
          <w:rFonts w:ascii="Times New Roman" w:eastAsia="Batang" w:hAnsi="Times New Roman" w:cs="Times New Roman"/>
          <w:sz w:val="28"/>
          <w:szCs w:val="28"/>
        </w:rPr>
        <w:t>3. Контроль исполнения настоящего постановления оставляю за собой.</w:t>
      </w:r>
    </w:p>
    <w:p w:rsidR="00117F78" w:rsidRPr="00FD602D" w:rsidRDefault="00117F78" w:rsidP="006B6326">
      <w:pPr>
        <w:suppressAutoHyphens/>
        <w:ind w:firstLine="709"/>
        <w:rPr>
          <w:rFonts w:ascii="Times New Roman" w:hAnsi="Times New Roman"/>
          <w:sz w:val="28"/>
          <w:szCs w:val="28"/>
        </w:rPr>
      </w:pPr>
    </w:p>
    <w:p w:rsidR="00B200FD" w:rsidRPr="00FD602D" w:rsidRDefault="00B200FD" w:rsidP="006B6326">
      <w:pPr>
        <w:suppressAutoHyphens/>
        <w:ind w:firstLine="709"/>
        <w:rPr>
          <w:rFonts w:ascii="Times New Roman" w:hAnsi="Times New Roman"/>
          <w:sz w:val="28"/>
          <w:szCs w:val="28"/>
        </w:rPr>
      </w:pPr>
    </w:p>
    <w:p w:rsidR="00B200FD" w:rsidRPr="00FD602D" w:rsidRDefault="00B200FD" w:rsidP="006B6326">
      <w:pPr>
        <w:suppressAutoHyphens/>
        <w:ind w:firstLine="709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Look w:val="04A0"/>
      </w:tblPr>
      <w:tblGrid>
        <w:gridCol w:w="6950"/>
        <w:gridCol w:w="2621"/>
      </w:tblGrid>
      <w:tr w:rsidR="006B6326" w:rsidRPr="00FD602D" w:rsidTr="008B63FE">
        <w:trPr>
          <w:trHeight w:val="80"/>
        </w:trPr>
        <w:tc>
          <w:tcPr>
            <w:tcW w:w="3631" w:type="pct"/>
            <w:shd w:val="clear" w:color="auto" w:fill="auto"/>
          </w:tcPr>
          <w:p w:rsidR="00F562F2" w:rsidRPr="00F562F2" w:rsidRDefault="00B200FD" w:rsidP="00B200FD">
            <w:pPr>
              <w:ind w:firstLine="0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F562F2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Г</w:t>
            </w:r>
            <w:r w:rsidR="006B6326" w:rsidRPr="00F562F2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лав</w:t>
            </w:r>
            <w:r w:rsidRPr="00F562F2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а</w:t>
            </w:r>
            <w:r w:rsidR="00F562F2" w:rsidRPr="00F562F2">
              <w:rPr>
                <w:rFonts w:ascii="Times New Roman" w:eastAsia="SimSun" w:hAnsi="Times New Roman"/>
                <w:sz w:val="28"/>
                <w:szCs w:val="28"/>
              </w:rPr>
              <w:t xml:space="preserve"> Сериковского</w:t>
            </w:r>
            <w:r w:rsidR="00F562F2" w:rsidRPr="00F562F2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</w:p>
          <w:p w:rsidR="006B6326" w:rsidRPr="00FD602D" w:rsidRDefault="006B6326" w:rsidP="00F562F2">
            <w:pPr>
              <w:tabs>
                <w:tab w:val="right" w:pos="6734"/>
              </w:tabs>
              <w:ind w:firstLine="0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 w:rsidRPr="00F562F2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>сельского поселения</w:t>
            </w:r>
            <w:r w:rsidRPr="00FD602D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  <w:r w:rsidR="00F562F2"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ab/>
              <w:t>А.Н.Матвиенко</w:t>
            </w:r>
          </w:p>
        </w:tc>
        <w:tc>
          <w:tcPr>
            <w:tcW w:w="1369" w:type="pct"/>
            <w:shd w:val="clear" w:color="auto" w:fill="auto"/>
          </w:tcPr>
          <w:p w:rsidR="006B6326" w:rsidRPr="00FD602D" w:rsidRDefault="00F562F2" w:rsidP="008B63FE">
            <w:pPr>
              <w:tabs>
                <w:tab w:val="left" w:pos="567"/>
              </w:tabs>
              <w:ind w:firstLine="0"/>
              <w:jc w:val="right"/>
              <w:rPr>
                <w:rFonts w:ascii="Times New Roman" w:eastAsia="Calibri" w:hAnsi="Times New Roman"/>
                <w:sz w:val="28"/>
                <w:szCs w:val="28"/>
                <w:lang w:eastAsia="en-US"/>
              </w:rPr>
            </w:pPr>
            <w:r>
              <w:rPr>
                <w:rFonts w:ascii="Times New Roman" w:eastAsia="Calibri" w:hAnsi="Times New Roman"/>
                <w:sz w:val="28"/>
                <w:szCs w:val="28"/>
                <w:lang w:eastAsia="en-US"/>
              </w:rPr>
              <w:t xml:space="preserve"> </w:t>
            </w:r>
          </w:p>
        </w:tc>
      </w:tr>
    </w:tbl>
    <w:p w:rsidR="006B6326" w:rsidRPr="00FD602D" w:rsidRDefault="006B6326" w:rsidP="00EF52B5">
      <w:pPr>
        <w:ind w:firstLine="0"/>
        <w:rPr>
          <w:rFonts w:ascii="Times New Roman" w:hAnsi="Times New Roman"/>
          <w:sz w:val="28"/>
          <w:szCs w:val="28"/>
        </w:rPr>
      </w:pPr>
    </w:p>
    <w:p w:rsidR="00473862" w:rsidRPr="00FD602D" w:rsidRDefault="00473862">
      <w:pPr>
        <w:ind w:firstLine="0"/>
        <w:rPr>
          <w:rFonts w:ascii="Times New Roman" w:hAnsi="Times New Roman"/>
          <w:sz w:val="28"/>
          <w:szCs w:val="28"/>
        </w:rPr>
      </w:pPr>
    </w:p>
    <w:sectPr w:rsidR="00473862" w:rsidRPr="00FD602D" w:rsidSect="00B200F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012A" w:rsidRDefault="0075012A" w:rsidP="006B6326">
      <w:r>
        <w:separator/>
      </w:r>
    </w:p>
  </w:endnote>
  <w:endnote w:type="continuationSeparator" w:id="1">
    <w:p w:rsidR="0075012A" w:rsidRDefault="0075012A" w:rsidP="006B632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012A" w:rsidRDefault="0075012A" w:rsidP="006B6326">
      <w:r>
        <w:separator/>
      </w:r>
    </w:p>
  </w:footnote>
  <w:footnote w:type="continuationSeparator" w:id="1">
    <w:p w:rsidR="0075012A" w:rsidRDefault="0075012A" w:rsidP="006B632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BA1887"/>
    <w:multiLevelType w:val="hybridMultilevel"/>
    <w:tmpl w:val="3AFA1166"/>
    <w:lvl w:ilvl="0" w:tplc="CB5C057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7652316"/>
    <w:multiLevelType w:val="hybridMultilevel"/>
    <w:tmpl w:val="98323776"/>
    <w:lvl w:ilvl="0" w:tplc="CB5C057A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7437E2E"/>
    <w:multiLevelType w:val="multilevel"/>
    <w:tmpl w:val="51EAF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132"/>
        </w:tabs>
        <w:ind w:left="1132" w:hanging="432"/>
      </w:pPr>
    </w:lvl>
    <w:lvl w:ilvl="2">
      <w:start w:val="1"/>
      <w:numFmt w:val="decimal"/>
      <w:lvlText w:val="%1.%2.%3."/>
      <w:lvlJc w:val="left"/>
      <w:pPr>
        <w:tabs>
          <w:tab w:val="num" w:pos="1420"/>
        </w:tabs>
        <w:ind w:left="1204" w:hanging="504"/>
      </w:pPr>
    </w:lvl>
    <w:lvl w:ilvl="3">
      <w:start w:val="1"/>
      <w:numFmt w:val="decimal"/>
      <w:lvlText w:val="%1.%2.%3.%4."/>
      <w:lvlJc w:val="left"/>
      <w:pPr>
        <w:tabs>
          <w:tab w:val="num" w:pos="1420"/>
        </w:tabs>
        <w:ind w:left="134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">
    <w:nsid w:val="3AEB0EBC"/>
    <w:multiLevelType w:val="multilevel"/>
    <w:tmpl w:val="135065C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4BB81472"/>
    <w:multiLevelType w:val="multilevel"/>
    <w:tmpl w:val="3370DD20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hint="default"/>
        <w:b w:val="0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hint="default"/>
        <w:b w:val="0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hint="default"/>
        <w:b w:val="0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hint="default"/>
        <w:b w:val="0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hint="default"/>
        <w:b w:val="0"/>
        <w:color w:val="auto"/>
      </w:rPr>
    </w:lvl>
  </w:abstractNum>
  <w:abstractNum w:abstractNumId="5">
    <w:nsid w:val="508B1B88"/>
    <w:multiLevelType w:val="multilevel"/>
    <w:tmpl w:val="F2D451C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 w:val="0"/>
        <w:bCs w:val="0"/>
        <w:i w:val="0"/>
        <w:iCs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 w:val="0"/>
        <w:bCs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  <w:b w:val="0"/>
        <w:bCs w:val="0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  <w:b w:val="0"/>
        <w:bCs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  <w:b w:val="0"/>
        <w:bCs w:val="0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  <w:b w:val="0"/>
        <w:bCs w:val="0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  <w:b w:val="0"/>
        <w:bCs w:val="0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  <w:b w:val="0"/>
        <w:bCs w:val="0"/>
        <w:color w:val="auto"/>
      </w:rPr>
    </w:lvl>
  </w:abstractNum>
  <w:abstractNum w:abstractNumId="6">
    <w:nsid w:val="5C667A03"/>
    <w:multiLevelType w:val="hybridMultilevel"/>
    <w:tmpl w:val="4C22019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8">
    <w:nsid w:val="73321ECE"/>
    <w:multiLevelType w:val="multilevel"/>
    <w:tmpl w:val="F2D451C6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  <w:b w:val="0"/>
        <w:bCs w:val="0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  <w:rPr>
        <w:rFonts w:cs="Times New Roman" w:hint="default"/>
        <w:b w:val="0"/>
        <w:bCs w:val="0"/>
        <w:i w:val="0"/>
        <w:iCs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cs="Times New Roman" w:hint="default"/>
        <w:b w:val="0"/>
        <w:bCs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 w:hint="default"/>
        <w:b w:val="0"/>
        <w:bCs w:val="0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cs="Times New Roman" w:hint="default"/>
        <w:b w:val="0"/>
        <w:bCs w:val="0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  <w:rPr>
        <w:rFonts w:cs="Times New Roman" w:hint="default"/>
        <w:b w:val="0"/>
        <w:bCs w:val="0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  <w:rPr>
        <w:rFonts w:cs="Times New Roman" w:hint="default"/>
        <w:b w:val="0"/>
        <w:bCs w:val="0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  <w:rPr>
        <w:rFonts w:cs="Times New Roman" w:hint="default"/>
        <w:b w:val="0"/>
        <w:bCs w:val="0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  <w:rPr>
        <w:rFonts w:cs="Times New Roman" w:hint="default"/>
        <w:b w:val="0"/>
        <w:bCs w:val="0"/>
        <w:color w:val="auto"/>
      </w:rPr>
    </w:lvl>
  </w:abstractNum>
  <w:abstractNum w:abstractNumId="9">
    <w:nsid w:val="79D93DD8"/>
    <w:multiLevelType w:val="multilevel"/>
    <w:tmpl w:val="7752F342"/>
    <w:lvl w:ilvl="0">
      <w:start w:val="1"/>
      <w:numFmt w:val="decimal"/>
      <w:lvlText w:val="%1."/>
      <w:lvlJc w:val="left"/>
      <w:pPr>
        <w:ind w:left="1250" w:hanging="581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767" w:hanging="490"/>
        <w:jc w:val="lef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89" w:hanging="490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19" w:hanging="49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048" w:hanging="49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78" w:hanging="49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07" w:hanging="49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837" w:hanging="49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766" w:hanging="490"/>
      </w:pPr>
      <w:rPr>
        <w:rFonts w:hint="default"/>
        <w:lang w:val="ru-RU" w:eastAsia="en-US" w:bidi="ar-SA"/>
      </w:rPr>
    </w:lvl>
  </w:abstractNum>
  <w:abstractNum w:abstractNumId="10">
    <w:nsid w:val="79EA61BF"/>
    <w:multiLevelType w:val="multilevel"/>
    <w:tmpl w:val="51EAF7B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1132"/>
        </w:tabs>
        <w:ind w:left="1132" w:hanging="432"/>
      </w:pPr>
    </w:lvl>
    <w:lvl w:ilvl="2">
      <w:start w:val="1"/>
      <w:numFmt w:val="decimal"/>
      <w:lvlText w:val="%1.%2.%3."/>
      <w:lvlJc w:val="left"/>
      <w:pPr>
        <w:tabs>
          <w:tab w:val="num" w:pos="1420"/>
        </w:tabs>
        <w:ind w:left="1204" w:hanging="504"/>
      </w:pPr>
    </w:lvl>
    <w:lvl w:ilvl="3">
      <w:start w:val="1"/>
      <w:numFmt w:val="decimal"/>
      <w:lvlText w:val="%1.%2.%3.%4."/>
      <w:lvlJc w:val="left"/>
      <w:pPr>
        <w:tabs>
          <w:tab w:val="num" w:pos="1420"/>
        </w:tabs>
        <w:ind w:left="134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1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5"/>
  </w:num>
  <w:num w:numId="2">
    <w:abstractNumId w:val="8"/>
  </w:num>
  <w:num w:numId="3">
    <w:abstractNumId w:val="3"/>
  </w:num>
  <w:num w:numId="4">
    <w:abstractNumId w:val="2"/>
  </w:num>
  <w:num w:numId="5">
    <w:abstractNumId w:val="10"/>
  </w:num>
  <w:num w:numId="6">
    <w:abstractNumId w:val="4"/>
  </w:num>
  <w:num w:numId="7">
    <w:abstractNumId w:val="1"/>
  </w:num>
  <w:num w:numId="8">
    <w:abstractNumId w:val="0"/>
  </w:num>
  <w:num w:numId="9">
    <w:abstractNumId w:val="6"/>
  </w:num>
  <w:num w:numId="10">
    <w:abstractNumId w:val="11"/>
  </w:num>
  <w:num w:numId="11">
    <w:abstractNumId w:val="7"/>
  </w:num>
  <w:num w:numId="12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attachedTemplate r:id="rId1"/>
  <w:stylePaneFormatFilter w:val="3F01"/>
  <w:defaultTabStop w:val="708"/>
  <w:autoHyphenation/>
  <w:hyphenationZone w:val="357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F0ABB"/>
    <w:rsid w:val="00005139"/>
    <w:rsid w:val="00015F25"/>
    <w:rsid w:val="00031FF7"/>
    <w:rsid w:val="00045825"/>
    <w:rsid w:val="00046839"/>
    <w:rsid w:val="00061418"/>
    <w:rsid w:val="00073BB1"/>
    <w:rsid w:val="00080339"/>
    <w:rsid w:val="000B5FCB"/>
    <w:rsid w:val="000C0C75"/>
    <w:rsid w:val="000D76F7"/>
    <w:rsid w:val="00113229"/>
    <w:rsid w:val="00113353"/>
    <w:rsid w:val="00117F78"/>
    <w:rsid w:val="00120386"/>
    <w:rsid w:val="001267F3"/>
    <w:rsid w:val="0013480D"/>
    <w:rsid w:val="00187119"/>
    <w:rsid w:val="001A0F64"/>
    <w:rsid w:val="001F4771"/>
    <w:rsid w:val="00205CD4"/>
    <w:rsid w:val="00207846"/>
    <w:rsid w:val="00222B64"/>
    <w:rsid w:val="0024032E"/>
    <w:rsid w:val="0024762E"/>
    <w:rsid w:val="0026289A"/>
    <w:rsid w:val="00280B47"/>
    <w:rsid w:val="002B2E6C"/>
    <w:rsid w:val="002B4978"/>
    <w:rsid w:val="002B5CB9"/>
    <w:rsid w:val="002B6CB5"/>
    <w:rsid w:val="002C7B2E"/>
    <w:rsid w:val="002D2115"/>
    <w:rsid w:val="002F7777"/>
    <w:rsid w:val="00374E13"/>
    <w:rsid w:val="00392CBC"/>
    <w:rsid w:val="003D5C0D"/>
    <w:rsid w:val="003D77E1"/>
    <w:rsid w:val="003F1F57"/>
    <w:rsid w:val="003F449E"/>
    <w:rsid w:val="003F7923"/>
    <w:rsid w:val="00402BF9"/>
    <w:rsid w:val="00402F03"/>
    <w:rsid w:val="0041406A"/>
    <w:rsid w:val="00416618"/>
    <w:rsid w:val="00423A6B"/>
    <w:rsid w:val="00425A23"/>
    <w:rsid w:val="00436CD1"/>
    <w:rsid w:val="00473862"/>
    <w:rsid w:val="00522D46"/>
    <w:rsid w:val="0054010B"/>
    <w:rsid w:val="00541C2E"/>
    <w:rsid w:val="00545268"/>
    <w:rsid w:val="00545E25"/>
    <w:rsid w:val="005671F1"/>
    <w:rsid w:val="00567EFA"/>
    <w:rsid w:val="0057139C"/>
    <w:rsid w:val="00590D41"/>
    <w:rsid w:val="005A3C9F"/>
    <w:rsid w:val="005A64CE"/>
    <w:rsid w:val="005B51C5"/>
    <w:rsid w:val="005C5934"/>
    <w:rsid w:val="00602C7F"/>
    <w:rsid w:val="00612CCA"/>
    <w:rsid w:val="00677573"/>
    <w:rsid w:val="00687B34"/>
    <w:rsid w:val="006B6326"/>
    <w:rsid w:val="006D7D79"/>
    <w:rsid w:val="006E3AFC"/>
    <w:rsid w:val="00720564"/>
    <w:rsid w:val="007475EB"/>
    <w:rsid w:val="0075012A"/>
    <w:rsid w:val="00750AFB"/>
    <w:rsid w:val="007601B9"/>
    <w:rsid w:val="00770DDC"/>
    <w:rsid w:val="007A47F7"/>
    <w:rsid w:val="007F78CC"/>
    <w:rsid w:val="00832937"/>
    <w:rsid w:val="0084128C"/>
    <w:rsid w:val="008B63FE"/>
    <w:rsid w:val="008C1FA9"/>
    <w:rsid w:val="008D78B6"/>
    <w:rsid w:val="008E1367"/>
    <w:rsid w:val="008F0ABB"/>
    <w:rsid w:val="009124BD"/>
    <w:rsid w:val="009365AA"/>
    <w:rsid w:val="00937541"/>
    <w:rsid w:val="00944762"/>
    <w:rsid w:val="00965506"/>
    <w:rsid w:val="00967944"/>
    <w:rsid w:val="00971CB3"/>
    <w:rsid w:val="009A12E6"/>
    <w:rsid w:val="009D7CFF"/>
    <w:rsid w:val="009E79C4"/>
    <w:rsid w:val="00A2174C"/>
    <w:rsid w:val="00A21C68"/>
    <w:rsid w:val="00A70675"/>
    <w:rsid w:val="00A708F6"/>
    <w:rsid w:val="00AC24DE"/>
    <w:rsid w:val="00AD3298"/>
    <w:rsid w:val="00AF22DD"/>
    <w:rsid w:val="00B200FD"/>
    <w:rsid w:val="00B2507D"/>
    <w:rsid w:val="00B57610"/>
    <w:rsid w:val="00B736CD"/>
    <w:rsid w:val="00B8590A"/>
    <w:rsid w:val="00B95D2C"/>
    <w:rsid w:val="00BA51CD"/>
    <w:rsid w:val="00BB4E52"/>
    <w:rsid w:val="00BF6CF7"/>
    <w:rsid w:val="00C27ECE"/>
    <w:rsid w:val="00C81E79"/>
    <w:rsid w:val="00C917EA"/>
    <w:rsid w:val="00C91B30"/>
    <w:rsid w:val="00C976F3"/>
    <w:rsid w:val="00CA5BBC"/>
    <w:rsid w:val="00CC2E63"/>
    <w:rsid w:val="00D8237E"/>
    <w:rsid w:val="00D854BB"/>
    <w:rsid w:val="00DB2070"/>
    <w:rsid w:val="00DB68B9"/>
    <w:rsid w:val="00DC6196"/>
    <w:rsid w:val="00DC791F"/>
    <w:rsid w:val="00DD1751"/>
    <w:rsid w:val="00DE017E"/>
    <w:rsid w:val="00E21E9F"/>
    <w:rsid w:val="00E27765"/>
    <w:rsid w:val="00E31B13"/>
    <w:rsid w:val="00E41702"/>
    <w:rsid w:val="00E82C51"/>
    <w:rsid w:val="00EC0D95"/>
    <w:rsid w:val="00EF52B5"/>
    <w:rsid w:val="00F05559"/>
    <w:rsid w:val="00F17036"/>
    <w:rsid w:val="00F50E38"/>
    <w:rsid w:val="00F53D64"/>
    <w:rsid w:val="00F562F2"/>
    <w:rsid w:val="00F72E46"/>
    <w:rsid w:val="00F9107D"/>
    <w:rsid w:val="00FB07E3"/>
    <w:rsid w:val="00FB14E3"/>
    <w:rsid w:val="00FB7B9A"/>
    <w:rsid w:val="00FD0DBA"/>
    <w:rsid w:val="00FD602D"/>
    <w:rsid w:val="00FE050D"/>
    <w:rsid w:val="00FE12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liases w:val="!Обычный текст документа"/>
    <w:qFormat/>
    <w:rsid w:val="00425A23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uiPriority w:val="1"/>
    <w:qFormat/>
    <w:rsid w:val="00425A23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425A23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425A23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425A23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F0ABB"/>
    <w:pPr>
      <w:tabs>
        <w:tab w:val="left" w:pos="4536"/>
      </w:tabs>
      <w:ind w:left="709"/>
      <w:jc w:val="center"/>
    </w:pPr>
    <w:rPr>
      <w:rFonts w:ascii="Bookman Old Style" w:hAnsi="Bookman Old Style"/>
      <w:i/>
      <w:spacing w:val="15"/>
      <w:szCs w:val="20"/>
    </w:rPr>
  </w:style>
  <w:style w:type="table" w:styleId="a4">
    <w:name w:val="Table Grid"/>
    <w:basedOn w:val="a1"/>
    <w:rsid w:val="00FE05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1406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F1F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List Paragraph"/>
    <w:basedOn w:val="a"/>
    <w:uiPriority w:val="1"/>
    <w:qFormat/>
    <w:rsid w:val="005671F1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0">
    <w:name w:val="Заголовок 3 Знак"/>
    <w:aliases w:val="!Главы документа Знак"/>
    <w:link w:val="3"/>
    <w:rsid w:val="006B6326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6B6326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425A23"/>
    <w:rPr>
      <w:rFonts w:ascii="Arial" w:hAnsi="Arial"/>
      <w:b w:val="0"/>
      <w:i w:val="0"/>
      <w:iCs/>
      <w:color w:val="0000FF"/>
      <w:sz w:val="24"/>
      <w:u w:val="none"/>
    </w:rPr>
  </w:style>
  <w:style w:type="paragraph" w:styleId="a7">
    <w:name w:val="annotation text"/>
    <w:aliases w:val="!Равноширинный текст документа"/>
    <w:basedOn w:val="a"/>
    <w:link w:val="a8"/>
    <w:rsid w:val="00425A23"/>
    <w:rPr>
      <w:rFonts w:ascii="Courier" w:hAnsi="Courier"/>
      <w:sz w:val="22"/>
      <w:szCs w:val="20"/>
    </w:rPr>
  </w:style>
  <w:style w:type="character" w:customStyle="1" w:styleId="a8">
    <w:name w:val="Текст примечания Знак"/>
    <w:aliases w:val="!Равноширинный текст документа Знак"/>
    <w:link w:val="a7"/>
    <w:rsid w:val="006B6326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425A23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9">
    <w:name w:val="Hyperlink"/>
    <w:basedOn w:val="a0"/>
    <w:rsid w:val="00425A23"/>
    <w:rPr>
      <w:color w:val="0000FF"/>
      <w:u w:val="none"/>
    </w:rPr>
  </w:style>
  <w:style w:type="table" w:customStyle="1" w:styleId="10">
    <w:name w:val="Сетка таблицы1"/>
    <w:basedOn w:val="a1"/>
    <w:next w:val="a4"/>
    <w:uiPriority w:val="59"/>
    <w:rsid w:val="006B6326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rsid w:val="006B632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B6326"/>
    <w:rPr>
      <w:rFonts w:ascii="Arial" w:hAnsi="Arial"/>
      <w:sz w:val="24"/>
      <w:szCs w:val="24"/>
    </w:rPr>
  </w:style>
  <w:style w:type="paragraph" w:styleId="ac">
    <w:name w:val="footer"/>
    <w:basedOn w:val="a"/>
    <w:link w:val="ad"/>
    <w:rsid w:val="006B632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6B6326"/>
    <w:rPr>
      <w:rFonts w:ascii="Arial" w:hAnsi="Arial"/>
      <w:sz w:val="24"/>
      <w:szCs w:val="24"/>
    </w:rPr>
  </w:style>
  <w:style w:type="paragraph" w:customStyle="1" w:styleId="Application">
    <w:name w:val="Application!Приложение"/>
    <w:rsid w:val="00425A23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425A23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425A23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425A23"/>
    <w:pPr>
      <w:jc w:val="center"/>
    </w:pPr>
    <w:rPr>
      <w:rFonts w:ascii="Arial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425A23"/>
    <w:rPr>
      <w:sz w:val="28"/>
    </w:rPr>
  </w:style>
  <w:style w:type="character" w:customStyle="1" w:styleId="blk">
    <w:name w:val="blk"/>
    <w:basedOn w:val="a0"/>
    <w:rsid w:val="00425A23"/>
  </w:style>
  <w:style w:type="paragraph" w:customStyle="1" w:styleId="ConsPlusTitle">
    <w:name w:val="ConsPlusTitle"/>
    <w:rsid w:val="00425A2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F9107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ody Text"/>
    <w:basedOn w:val="a"/>
    <w:link w:val="af"/>
    <w:rsid w:val="007A47F7"/>
    <w:pPr>
      <w:spacing w:after="120"/>
    </w:pPr>
  </w:style>
  <w:style w:type="character" w:customStyle="1" w:styleId="af">
    <w:name w:val="Основной текст Знак"/>
    <w:basedOn w:val="a0"/>
    <w:link w:val="ae"/>
    <w:rsid w:val="007A47F7"/>
    <w:rPr>
      <w:rFonts w:ascii="Arial" w:hAnsi="Arial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aliases w:val="!Обычный текст документа"/>
    <w:qFormat/>
    <w:rsid w:val="00425A23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uiPriority w:val="1"/>
    <w:qFormat/>
    <w:rsid w:val="00425A23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425A23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425A23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425A23"/>
    <w:pPr>
      <w:outlineLvl w:val="3"/>
    </w:pPr>
    <w:rPr>
      <w:b/>
      <w:bCs/>
      <w:sz w:val="26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8F0ABB"/>
    <w:pPr>
      <w:tabs>
        <w:tab w:val="left" w:pos="4536"/>
      </w:tabs>
      <w:ind w:left="709"/>
      <w:jc w:val="center"/>
    </w:pPr>
    <w:rPr>
      <w:rFonts w:ascii="Bookman Old Style" w:hAnsi="Bookman Old Style"/>
      <w:i/>
      <w:spacing w:val="15"/>
      <w:szCs w:val="20"/>
    </w:rPr>
  </w:style>
  <w:style w:type="table" w:styleId="a4">
    <w:name w:val="Table Grid"/>
    <w:basedOn w:val="a1"/>
    <w:rsid w:val="00FE050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semiHidden/>
    <w:rsid w:val="0041406A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rsid w:val="003F1F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6">
    <w:name w:val="List Paragraph"/>
    <w:basedOn w:val="a"/>
    <w:uiPriority w:val="1"/>
    <w:qFormat/>
    <w:rsid w:val="005671F1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0">
    <w:name w:val="Заголовок 3 Знак"/>
    <w:aliases w:val="!Главы документа Знак"/>
    <w:link w:val="3"/>
    <w:rsid w:val="006B6326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6B6326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basedOn w:val="a0"/>
    <w:rsid w:val="00425A23"/>
    <w:rPr>
      <w:rFonts w:ascii="Arial" w:hAnsi="Arial"/>
      <w:b w:val="0"/>
      <w:i w:val="0"/>
      <w:iCs/>
      <w:color w:val="0000FF"/>
      <w:sz w:val="24"/>
      <w:u w:val="none"/>
    </w:rPr>
  </w:style>
  <w:style w:type="paragraph" w:styleId="a7">
    <w:name w:val="annotation text"/>
    <w:aliases w:val="!Равноширинный текст документа"/>
    <w:basedOn w:val="a"/>
    <w:link w:val="a8"/>
    <w:rsid w:val="00425A23"/>
    <w:rPr>
      <w:rFonts w:ascii="Courier" w:hAnsi="Courier"/>
      <w:sz w:val="22"/>
      <w:szCs w:val="20"/>
    </w:rPr>
  </w:style>
  <w:style w:type="character" w:customStyle="1" w:styleId="a8">
    <w:name w:val="Текст примечания Знак"/>
    <w:aliases w:val="!Равноширинный текст документа Знак"/>
    <w:link w:val="a7"/>
    <w:rsid w:val="006B6326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425A23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9">
    <w:name w:val="Hyperlink"/>
    <w:basedOn w:val="a0"/>
    <w:rsid w:val="00425A23"/>
    <w:rPr>
      <w:color w:val="0000FF"/>
      <w:u w:val="none"/>
    </w:rPr>
  </w:style>
  <w:style w:type="table" w:customStyle="1" w:styleId="10">
    <w:name w:val="Сетка таблицы1"/>
    <w:basedOn w:val="a1"/>
    <w:next w:val="a4"/>
    <w:uiPriority w:val="59"/>
    <w:rsid w:val="006B6326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rsid w:val="006B632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rsid w:val="006B6326"/>
    <w:rPr>
      <w:rFonts w:ascii="Arial" w:hAnsi="Arial"/>
      <w:sz w:val="24"/>
      <w:szCs w:val="24"/>
    </w:rPr>
  </w:style>
  <w:style w:type="paragraph" w:styleId="ac">
    <w:name w:val="footer"/>
    <w:basedOn w:val="a"/>
    <w:link w:val="ad"/>
    <w:rsid w:val="006B632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rsid w:val="006B6326"/>
    <w:rPr>
      <w:rFonts w:ascii="Arial" w:hAnsi="Arial"/>
      <w:sz w:val="24"/>
      <w:szCs w:val="24"/>
    </w:rPr>
  </w:style>
  <w:style w:type="paragraph" w:customStyle="1" w:styleId="Application">
    <w:name w:val="Application!Приложение"/>
    <w:rsid w:val="00425A23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425A23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425A23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425A23"/>
    <w:pPr>
      <w:jc w:val="center"/>
    </w:pPr>
    <w:rPr>
      <w:rFonts w:ascii="Arial" w:hAnsi="Arial" w:cs="Arial"/>
      <w:bCs/>
      <w:kern w:val="28"/>
      <w:sz w:val="24"/>
      <w:szCs w:val="32"/>
    </w:rPr>
  </w:style>
  <w:style w:type="paragraph" w:customStyle="1" w:styleId="Institution">
    <w:name w:val="Institution!Орган принятия"/>
    <w:basedOn w:val="NumberAndDate"/>
    <w:next w:val="a"/>
    <w:rsid w:val="00425A23"/>
    <w:rPr>
      <w:sz w:val="28"/>
    </w:rPr>
  </w:style>
  <w:style w:type="character" w:customStyle="1" w:styleId="blk">
    <w:name w:val="blk"/>
    <w:basedOn w:val="a0"/>
    <w:rsid w:val="00425A23"/>
  </w:style>
  <w:style w:type="paragraph" w:customStyle="1" w:styleId="ConsPlusTitle">
    <w:name w:val="ConsPlusTitle"/>
    <w:rsid w:val="00425A23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F9107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e">
    <w:name w:val="Body Text"/>
    <w:basedOn w:val="a"/>
    <w:link w:val="af"/>
    <w:rsid w:val="007A47F7"/>
    <w:pPr>
      <w:spacing w:after="120"/>
    </w:pPr>
  </w:style>
  <w:style w:type="character" w:customStyle="1" w:styleId="af">
    <w:name w:val="Основной текст Знак"/>
    <w:basedOn w:val="a0"/>
    <w:link w:val="ae"/>
    <w:rsid w:val="007A47F7"/>
    <w:rPr>
      <w:rFonts w:ascii="Arial" w:hAnsi="Arial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97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7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71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2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83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61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87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62C0DB-2CAF-4AE6-B0B0-949F47E34A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12</TotalTime>
  <Pages>2</Pages>
  <Words>556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evro</Company>
  <LinksUpToDate>false</LinksUpToDate>
  <CharactersWithSpaces>3723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Беликова Юлия Андреевна</dc:creator>
  <cp:lastModifiedBy>Пользователь</cp:lastModifiedBy>
  <cp:revision>5</cp:revision>
  <cp:lastPrinted>2023-05-03T11:22:00Z</cp:lastPrinted>
  <dcterms:created xsi:type="dcterms:W3CDTF">2024-07-17T06:59:00Z</dcterms:created>
  <dcterms:modified xsi:type="dcterms:W3CDTF">2024-07-17T07:28:00Z</dcterms:modified>
</cp:coreProperties>
</file>