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85" w:rsidRDefault="00AE2885" w:rsidP="00D1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7C8" w:rsidRPr="00D167C8" w:rsidRDefault="00D167C8" w:rsidP="00D1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7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C8" w:rsidRPr="00D167C8" w:rsidRDefault="00D167C8" w:rsidP="00D1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7C8" w:rsidRPr="00D167C8" w:rsidRDefault="00D167C8" w:rsidP="00D167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67C8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proofErr w:type="spellStart"/>
      <w:r w:rsidRPr="00D167C8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D167C8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D167C8" w:rsidRPr="00D167C8" w:rsidRDefault="00D167C8" w:rsidP="00D167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67C8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D167C8" w:rsidRPr="00D167C8" w:rsidRDefault="00D167C8" w:rsidP="00D167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D167C8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D167C8" w:rsidRDefault="00D167C8" w:rsidP="00D167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2885" w:rsidRPr="00D167C8" w:rsidRDefault="00AE2885" w:rsidP="00D167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167C8" w:rsidRPr="00D167C8" w:rsidRDefault="00D167C8" w:rsidP="00D167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167C8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D167C8" w:rsidRPr="00D167C8" w:rsidRDefault="00D167C8" w:rsidP="00D167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7C8" w:rsidRPr="00D55ED5" w:rsidRDefault="00D167C8" w:rsidP="00D16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C8">
        <w:rPr>
          <w:rFonts w:ascii="Times New Roman" w:hAnsi="Times New Roman" w:cs="Times New Roman"/>
        </w:rPr>
        <w:t xml:space="preserve">от  </w:t>
      </w:r>
      <w:r w:rsidRPr="00D55ED5">
        <w:rPr>
          <w:rFonts w:ascii="Times New Roman" w:hAnsi="Times New Roman" w:cs="Times New Roman"/>
          <w:sz w:val="24"/>
          <w:szCs w:val="24"/>
        </w:rPr>
        <w:t>07.11.2022 года №  4</w:t>
      </w:r>
      <w:r w:rsidR="00CF35C6" w:rsidRPr="00D55ED5">
        <w:rPr>
          <w:rFonts w:ascii="Times New Roman" w:hAnsi="Times New Roman" w:cs="Times New Roman"/>
          <w:sz w:val="24"/>
          <w:szCs w:val="24"/>
        </w:rPr>
        <w:t>6</w:t>
      </w:r>
    </w:p>
    <w:p w:rsidR="00D167C8" w:rsidRPr="00D55ED5" w:rsidRDefault="00D167C8" w:rsidP="00D167C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55ED5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D55ED5">
        <w:rPr>
          <w:rFonts w:ascii="Times New Roman" w:hAnsi="Times New Roman" w:cs="Times New Roman"/>
          <w:b w:val="0"/>
          <w:sz w:val="24"/>
          <w:szCs w:val="24"/>
        </w:rPr>
        <w:t>Сериково</w:t>
      </w:r>
      <w:proofErr w:type="spellEnd"/>
    </w:p>
    <w:p w:rsidR="008C449E" w:rsidRPr="008C449E" w:rsidRDefault="008C449E" w:rsidP="00D167C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326C8" w:rsidRPr="00AE2885" w:rsidRDefault="00C91F0E" w:rsidP="00AE2885">
      <w:pPr>
        <w:spacing w:after="4" w:line="245" w:lineRule="auto"/>
        <w:ind w:left="-5" w:right="4109" w:hanging="10"/>
        <w:jc w:val="both"/>
        <w:rPr>
          <w:b/>
        </w:rPr>
      </w:pPr>
      <w:r w:rsidRPr="00AE2885">
        <w:rPr>
          <w:rFonts w:ascii="Times New Roman" w:eastAsia="Times New Roman" w:hAnsi="Times New Roman" w:cs="Times New Roman"/>
          <w:b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</w:r>
      <w:r w:rsidR="00AE288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E2885">
        <w:rPr>
          <w:rFonts w:ascii="Times New Roman" w:eastAsia="Times New Roman" w:hAnsi="Times New Roman" w:cs="Times New Roman"/>
          <w:b/>
          <w:sz w:val="28"/>
        </w:rPr>
        <w:t>твердыми коммунальными отходами</w:t>
      </w:r>
      <w:r w:rsidR="002645D5" w:rsidRPr="00AE288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E2885">
        <w:rPr>
          <w:rFonts w:ascii="Times New Roman" w:eastAsia="Times New Roman" w:hAnsi="Times New Roman" w:cs="Times New Roman"/>
          <w:b/>
          <w:sz w:val="28"/>
        </w:rPr>
        <w:t>Сериковского</w:t>
      </w:r>
      <w:proofErr w:type="spellEnd"/>
      <w:r w:rsidR="002645D5" w:rsidRPr="00AE2885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CC6C87" w:rsidRDefault="00CC6C87" w:rsidP="00CC6C87">
      <w:pPr>
        <w:keepNext/>
        <w:keepLines/>
        <w:spacing w:after="0"/>
        <w:ind w:left="-5" w:hanging="10"/>
        <w:outlineLvl w:val="0"/>
      </w:pPr>
    </w:p>
    <w:p w:rsidR="00AE2885" w:rsidRPr="00CC6C87" w:rsidRDefault="00AE2885" w:rsidP="00CC6C87">
      <w:pPr>
        <w:keepNext/>
        <w:keepLines/>
        <w:spacing w:after="0"/>
        <w:ind w:left="-5" w:hanging="10"/>
        <w:outlineLvl w:val="0"/>
      </w:pPr>
    </w:p>
    <w:p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proofErr w:type="spellStart"/>
      <w:r w:rsidR="00AE2885">
        <w:rPr>
          <w:rFonts w:ascii="Times New Roman" w:eastAsia="Times New Roman" w:hAnsi="Times New Roman" w:cs="Times New Roman"/>
          <w:sz w:val="28"/>
        </w:rPr>
        <w:t>Сериковского</w:t>
      </w:r>
      <w:proofErr w:type="spellEnd"/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</w:p>
    <w:p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2645D5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AE2885">
        <w:rPr>
          <w:rFonts w:ascii="Times New Roman" w:eastAsia="Times New Roman" w:hAnsi="Times New Roman" w:cs="Times New Roman"/>
          <w:sz w:val="28"/>
        </w:rPr>
        <w:t>Сериковского</w:t>
      </w:r>
      <w:proofErr w:type="spellEnd"/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8C449E" w:rsidRDefault="008C449E" w:rsidP="008C449E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 xml:space="preserve">бнародовать (опубликовать)  настоящее постановление и </w:t>
      </w:r>
      <w:proofErr w:type="gramStart"/>
      <w:r w:rsidRPr="008C449E">
        <w:rPr>
          <w:sz w:val="28"/>
          <w:szCs w:val="28"/>
          <w:shd w:val="clear" w:color="auto" w:fill="FFFFFF"/>
        </w:rPr>
        <w:t xml:space="preserve">разместить </w:t>
      </w:r>
      <w:r w:rsidRPr="008C449E">
        <w:rPr>
          <w:sz w:val="28"/>
          <w:szCs w:val="28"/>
          <w:shd w:val="clear" w:color="auto" w:fill="FFFFFF"/>
        </w:rPr>
        <w:lastRenderedPageBreak/>
        <w:t>его</w:t>
      </w:r>
      <w:proofErr w:type="gramEnd"/>
      <w:r w:rsidRPr="008C449E">
        <w:rPr>
          <w:sz w:val="28"/>
          <w:szCs w:val="28"/>
          <w:shd w:val="clear" w:color="auto" w:fill="FFFFFF"/>
        </w:rPr>
        <w:t xml:space="preserve"> на официальном сайте </w:t>
      </w:r>
      <w:r w:rsidR="002645D5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AE2885">
        <w:rPr>
          <w:sz w:val="28"/>
        </w:rPr>
        <w:t>Сериковского</w:t>
      </w:r>
      <w:proofErr w:type="spellEnd"/>
      <w:r w:rsidR="00AE2885">
        <w:rPr>
          <w:sz w:val="28"/>
          <w:szCs w:val="28"/>
          <w:shd w:val="clear" w:color="auto" w:fill="FFFFFF"/>
        </w:rPr>
        <w:t xml:space="preserve"> </w:t>
      </w:r>
      <w:r w:rsidR="002645D5">
        <w:rPr>
          <w:sz w:val="28"/>
          <w:szCs w:val="28"/>
          <w:shd w:val="clear" w:color="auto" w:fill="FFFFFF"/>
        </w:rPr>
        <w:t>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2645D5" w:rsidRPr="008C449E" w:rsidRDefault="002645D5" w:rsidP="008C449E">
      <w:pPr>
        <w:pStyle w:val="ConsPlusNormal"/>
        <w:ind w:right="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>Настоящее п</w:t>
      </w:r>
      <w:r w:rsidRPr="008C449E">
        <w:rPr>
          <w:sz w:val="28"/>
          <w:szCs w:val="28"/>
          <w:lang w:eastAsia="ar-SA"/>
        </w:rPr>
        <w:t xml:space="preserve">остановление вступает в силу со дня </w:t>
      </w:r>
      <w:r w:rsidRPr="008C449E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:rsidR="008C449E" w:rsidRDefault="002645D5" w:rsidP="002645D5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49E" w:rsidRPr="008C44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449E" w:rsidRPr="008C44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8C449E" w:rsidRPr="008C449E">
        <w:rPr>
          <w:rFonts w:ascii="Times New Roman" w:hAnsi="Times New Roman" w:cs="Times New Roman"/>
          <w:sz w:val="28"/>
          <w:szCs w:val="28"/>
        </w:rPr>
        <w:t xml:space="preserve">     выполнением   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AE2885" w:rsidRDefault="00AE2885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AE2885" w:rsidRDefault="00AE2885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AE2885" w:rsidRPr="008C449E" w:rsidRDefault="00AE2885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AE2885" w:rsidRDefault="00AE2885" w:rsidP="00AE2885">
      <w:pPr>
        <w:pStyle w:val="a5"/>
        <w:suppressAutoHyphens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                  В.П. </w:t>
      </w:r>
      <w:proofErr w:type="spellStart"/>
      <w:r>
        <w:rPr>
          <w:sz w:val="28"/>
          <w:szCs w:val="28"/>
        </w:rPr>
        <w:t>Варычев</w:t>
      </w:r>
      <w:proofErr w:type="spellEnd"/>
    </w:p>
    <w:p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8C449E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AE2885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AE2885" w:rsidRDefault="00CC6C87" w:rsidP="00AE2885">
      <w:pPr>
        <w:spacing w:after="0" w:line="227" w:lineRule="auto"/>
        <w:ind w:left="588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28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26C8" w:rsidRPr="00AE2885" w:rsidRDefault="00CC6C87" w:rsidP="00AE2885">
      <w:pPr>
        <w:spacing w:after="0" w:line="227" w:lineRule="auto"/>
        <w:ind w:left="5885"/>
        <w:jc w:val="right"/>
        <w:rPr>
          <w:sz w:val="28"/>
          <w:szCs w:val="28"/>
        </w:rPr>
      </w:pPr>
      <w:r w:rsidRPr="00AE288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C449E" w:rsidRPr="00AE2885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  <w:r w:rsidR="00AE2885" w:rsidRPr="00AE2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2885" w:rsidRPr="00AE2885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="002645D5" w:rsidRPr="00AE28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E2885" w:rsidRPr="00AE2885" w:rsidRDefault="00C91F0E" w:rsidP="00AE28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8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E2885" w:rsidRPr="00AE2885">
        <w:rPr>
          <w:rFonts w:ascii="Times New Roman" w:hAnsi="Times New Roman" w:cs="Times New Roman"/>
          <w:sz w:val="28"/>
          <w:szCs w:val="28"/>
        </w:rPr>
        <w:t>от  07.11.2022 года №  46</w:t>
      </w:r>
    </w:p>
    <w:p w:rsidR="00E326C8" w:rsidRDefault="00E326C8">
      <w:pPr>
        <w:spacing w:after="615" w:line="249" w:lineRule="auto"/>
        <w:ind w:left="-15" w:right="835"/>
        <w:jc w:val="both"/>
      </w:pPr>
    </w:p>
    <w:p w:rsidR="00E326C8" w:rsidRPr="00AE2885" w:rsidRDefault="00C91F0E" w:rsidP="00AE2885">
      <w:pPr>
        <w:tabs>
          <w:tab w:val="left" w:pos="9072"/>
          <w:tab w:val="left" w:pos="9639"/>
        </w:tabs>
        <w:spacing w:after="0" w:line="240" w:lineRule="auto"/>
        <w:jc w:val="center"/>
        <w:rPr>
          <w:b/>
        </w:rPr>
      </w:pPr>
      <w:r w:rsidRPr="00AE2885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Pr="00AE2885" w:rsidRDefault="00C91F0E" w:rsidP="00AE2885">
      <w:pPr>
        <w:tabs>
          <w:tab w:val="left" w:pos="9072"/>
          <w:tab w:val="left" w:pos="9639"/>
        </w:tabs>
        <w:spacing w:after="50" w:line="240" w:lineRule="auto"/>
        <w:ind w:left="753" w:hanging="10"/>
        <w:jc w:val="center"/>
        <w:rPr>
          <w:b/>
        </w:rPr>
      </w:pPr>
      <w:r w:rsidRPr="00AE2885">
        <w:rPr>
          <w:rFonts w:ascii="Times New Roman" w:eastAsia="Times New Roman" w:hAnsi="Times New Roman" w:cs="Times New Roman"/>
          <w:b/>
          <w:sz w:val="28"/>
        </w:rPr>
        <w:t>об осуществлении экологического просвещения, организации</w:t>
      </w:r>
    </w:p>
    <w:p w:rsidR="00CC6C87" w:rsidRPr="00AE2885" w:rsidRDefault="00C91F0E" w:rsidP="00AE2885">
      <w:pPr>
        <w:tabs>
          <w:tab w:val="left" w:pos="9072"/>
          <w:tab w:val="left" w:pos="9639"/>
        </w:tabs>
        <w:spacing w:after="215" w:line="240" w:lineRule="auto"/>
        <w:ind w:left="847" w:hanging="862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AE2885"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AE2885" w:rsidRPr="00AE288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E2885" w:rsidRPr="00AE2885">
        <w:rPr>
          <w:rFonts w:ascii="Times New Roman" w:eastAsia="Times New Roman" w:hAnsi="Times New Roman" w:cs="Times New Roman"/>
          <w:b/>
          <w:sz w:val="28"/>
        </w:rPr>
        <w:t>Сериковского</w:t>
      </w:r>
      <w:proofErr w:type="spellEnd"/>
      <w:r w:rsidRPr="00AE288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5D5" w:rsidRPr="00AE2885"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  <w:proofErr w:type="gramEnd"/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  <w:proofErr w:type="gramEnd"/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 w:rsidP="00AE2885">
      <w:pPr>
        <w:numPr>
          <w:ilvl w:val="0"/>
          <w:numId w:val="3"/>
        </w:numPr>
        <w:spacing w:after="3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proofErr w:type="spellStart"/>
      <w:r w:rsidR="00AE2885">
        <w:rPr>
          <w:rFonts w:ascii="Times New Roman" w:eastAsia="Times New Roman" w:hAnsi="Times New Roman" w:cs="Times New Roman"/>
          <w:sz w:val="28"/>
        </w:rPr>
        <w:t>Сериковского</w:t>
      </w:r>
      <w:proofErr w:type="spellEnd"/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 w:rsidP="00AE2885">
      <w:pPr>
        <w:numPr>
          <w:ilvl w:val="0"/>
          <w:numId w:val="3"/>
        </w:numPr>
        <w:spacing w:after="344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AE2885">
      <w:pPr>
        <w:spacing w:after="3" w:line="249" w:lineRule="auto"/>
        <w:ind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AE2885">
      <w:pPr>
        <w:numPr>
          <w:ilvl w:val="0"/>
          <w:numId w:val="4"/>
        </w:numPr>
        <w:spacing w:after="4" w:line="245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реализаци</w:t>
      </w:r>
      <w:r w:rsidR="002645D5">
        <w:rPr>
          <w:rFonts w:ascii="Times New Roman" w:eastAsia="Times New Roman" w:hAnsi="Times New Roman" w:cs="Times New Roman"/>
          <w:sz w:val="28"/>
        </w:rPr>
        <w:t xml:space="preserve">я </w:t>
      </w:r>
      <w:r w:rsidR="002645D5"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 w:rsidR="002645D5">
        <w:rPr>
          <w:rFonts w:ascii="Times New Roman" w:eastAsia="Times New Roman" w:hAnsi="Times New Roman" w:cs="Times New Roman"/>
          <w:sz w:val="28"/>
        </w:rPr>
        <w:tab/>
        <w:t>осуществляется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AE2885">
        <w:rPr>
          <w:rFonts w:ascii="Times New Roman" w:eastAsia="Times New Roman" w:hAnsi="Times New Roman" w:cs="Times New Roman"/>
          <w:sz w:val="28"/>
        </w:rPr>
        <w:t>Сериковского</w:t>
      </w:r>
      <w:proofErr w:type="spellEnd"/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области охраны окружающей среды и обращения с отходами и настоящим Положением </w:t>
      </w:r>
      <w:r>
        <w:rPr>
          <w:rFonts w:ascii="Times New Roman" w:eastAsia="Times New Roman" w:hAnsi="Times New Roman" w:cs="Times New Roman"/>
          <w:sz w:val="28"/>
        </w:rPr>
        <w:lastRenderedPageBreak/>
        <w:t>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AE2885">
      <w:pPr>
        <w:numPr>
          <w:ilvl w:val="0"/>
          <w:numId w:val="4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</w:t>
      </w:r>
      <w:r w:rsidR="002645D5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2645D5"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AE2885">
        <w:rPr>
          <w:rFonts w:ascii="Times New Roman" w:eastAsia="Times New Roman" w:hAnsi="Times New Roman" w:cs="Times New Roman"/>
          <w:sz w:val="28"/>
        </w:rPr>
        <w:t>Сериковского</w:t>
      </w:r>
      <w:proofErr w:type="spellEnd"/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AE28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AE2885">
      <w:pPr>
        <w:numPr>
          <w:ilvl w:val="0"/>
          <w:numId w:val="5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AE2885">
      <w:pPr>
        <w:numPr>
          <w:ilvl w:val="0"/>
          <w:numId w:val="5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AE2885">
      <w:pPr>
        <w:numPr>
          <w:ilvl w:val="0"/>
          <w:numId w:val="5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AE2885">
      <w:pPr>
        <w:numPr>
          <w:ilvl w:val="0"/>
          <w:numId w:val="5"/>
        </w:numPr>
        <w:spacing w:after="3" w:line="249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официальном сайте </w:t>
      </w:r>
      <w:proofErr w:type="spellStart"/>
      <w:r w:rsidR="00AE2885">
        <w:rPr>
          <w:rFonts w:ascii="Times New Roman" w:eastAsia="Times New Roman" w:hAnsi="Times New Roman" w:cs="Times New Roman"/>
          <w:sz w:val="28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2645D5" w:rsidRPr="002645D5" w:rsidRDefault="00C91F0E" w:rsidP="00AE2885">
      <w:pPr>
        <w:numPr>
          <w:ilvl w:val="0"/>
          <w:numId w:val="5"/>
        </w:numPr>
        <w:spacing w:after="3" w:line="249" w:lineRule="auto"/>
        <w:ind w:firstLine="535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</w:t>
      </w:r>
      <w:r w:rsidR="002645D5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2645D5"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AE2885">
        <w:rPr>
          <w:rFonts w:ascii="Times New Roman" w:eastAsia="Times New Roman" w:hAnsi="Times New Roman" w:cs="Times New Roman"/>
          <w:sz w:val="28"/>
        </w:rPr>
        <w:t>Сериковского</w:t>
      </w:r>
      <w:proofErr w:type="spellEnd"/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E326C8" w:rsidRDefault="00C91F0E" w:rsidP="00AE2885">
      <w:pPr>
        <w:spacing w:after="3" w:line="249" w:lineRule="auto"/>
        <w:ind w:firstLine="567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AE2885">
      <w:pgSz w:w="11906" w:h="16838"/>
      <w:pgMar w:top="1132" w:right="566" w:bottom="98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26C8"/>
    <w:rsid w:val="002645D5"/>
    <w:rsid w:val="00515DDB"/>
    <w:rsid w:val="006556FF"/>
    <w:rsid w:val="008C449E"/>
    <w:rsid w:val="00971065"/>
    <w:rsid w:val="00AE2885"/>
    <w:rsid w:val="00BE5196"/>
    <w:rsid w:val="00C91F0E"/>
    <w:rsid w:val="00CC6C87"/>
    <w:rsid w:val="00CF35C6"/>
    <w:rsid w:val="00D167C8"/>
    <w:rsid w:val="00D40D05"/>
    <w:rsid w:val="00D55ED5"/>
    <w:rsid w:val="00E326C8"/>
    <w:rsid w:val="00EA0810"/>
    <w:rsid w:val="00FB6EDC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F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6556FF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56F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D167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C8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99"/>
    <w:qFormat/>
    <w:rsid w:val="00AE28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719E-0751-47BA-A1C5-EDBF824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Пользователь</cp:lastModifiedBy>
  <cp:revision>6</cp:revision>
  <dcterms:created xsi:type="dcterms:W3CDTF">2022-11-17T05:33:00Z</dcterms:created>
  <dcterms:modified xsi:type="dcterms:W3CDTF">2022-11-17T05:39:00Z</dcterms:modified>
</cp:coreProperties>
</file>