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Pr="008B49B6" w:rsidRDefault="008B49B6" w:rsidP="008B49B6">
      <w:pPr>
        <w:tabs>
          <w:tab w:val="left" w:pos="1400"/>
        </w:tabs>
        <w:ind w:firstLine="0"/>
        <w:jc w:val="right"/>
        <w:rPr>
          <w:rFonts w:ascii="Times New Roman" w:hAnsi="Times New Roman"/>
          <w:color w:val="FF0000"/>
          <w:sz w:val="28"/>
          <w:szCs w:val="28"/>
        </w:rPr>
      </w:pPr>
      <w:r w:rsidRPr="008B49B6">
        <w:rPr>
          <w:rFonts w:ascii="Times New Roman" w:hAnsi="Times New Roman"/>
          <w:color w:val="FF0000"/>
          <w:sz w:val="28"/>
          <w:szCs w:val="28"/>
        </w:rPr>
        <w:t>ПРОЕКТ</w:t>
      </w:r>
    </w:p>
    <w:p w:rsidR="008B49B6" w:rsidRDefault="008B49B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9B6" w:rsidRDefault="008B49B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49B6" w:rsidRPr="00473862" w:rsidRDefault="008B49B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49B6" w:rsidRDefault="00FB14E3" w:rsidP="008B49B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8B49B6" w:rsidRDefault="008B49B6" w:rsidP="008B49B6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B49B6" w:rsidRDefault="00FB14E3" w:rsidP="008B49B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B14E3" w:rsidRPr="00473862" w:rsidRDefault="00FB14E3" w:rsidP="008B49B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</w:t>
      </w:r>
      <w:r w:rsidRPr="00473862">
        <w:rPr>
          <w:rFonts w:ascii="Times New Roman" w:hAnsi="Times New Roman"/>
          <w:b/>
          <w:i/>
          <w:sz w:val="36"/>
          <w:szCs w:val="36"/>
        </w:rPr>
        <w:t>ж</w:t>
      </w:r>
      <w:r w:rsidRPr="00473862">
        <w:rPr>
          <w:rFonts w:ascii="Times New Roman" w:hAnsi="Times New Roman"/>
          <w:b/>
          <w:i/>
          <w:sz w:val="36"/>
          <w:szCs w:val="36"/>
        </w:rPr>
        <w:t>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545E25" w:rsidRPr="008C1FA9">
        <w:rPr>
          <w:rFonts w:ascii="Times New Roman" w:hAnsi="Times New Roman"/>
        </w:rPr>
        <w:t>___________</w:t>
      </w:r>
      <w:r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</w:t>
      </w:r>
      <w:r w:rsidR="00CC2E63">
        <w:rPr>
          <w:rFonts w:ascii="Times New Roman" w:hAnsi="Times New Roman"/>
        </w:rPr>
        <w:t>4</w:t>
      </w:r>
      <w:r w:rsidRPr="008C1FA9">
        <w:rPr>
          <w:rFonts w:ascii="Times New Roman" w:hAnsi="Times New Roman"/>
        </w:rPr>
        <w:t xml:space="preserve">г.№ </w:t>
      </w:r>
      <w:r w:rsidR="00545E25" w:rsidRPr="008C1FA9">
        <w:rPr>
          <w:rFonts w:ascii="Times New Roman" w:hAnsi="Times New Roman"/>
        </w:rPr>
        <w:t>_______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8B49B6">
        <w:rPr>
          <w:rFonts w:ascii="Times New Roman" w:hAnsi="Times New Roman"/>
        </w:rPr>
        <w:t>Сериково</w:t>
      </w:r>
    </w:p>
    <w:p w:rsidR="00A2174C" w:rsidRPr="00291932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93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8B49B6">
        <w:rPr>
          <w:rFonts w:ascii="Times New Roman" w:hAnsi="Times New Roman" w:cs="Times New Roman"/>
          <w:sz w:val="28"/>
          <w:szCs w:val="28"/>
        </w:rPr>
        <w:t>Сериковского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 сел</w:t>
      </w:r>
      <w:r w:rsidR="00CC2E63" w:rsidRPr="00291932">
        <w:rPr>
          <w:rFonts w:ascii="Times New Roman" w:hAnsi="Times New Roman" w:cs="Times New Roman"/>
          <w:sz w:val="28"/>
          <w:szCs w:val="28"/>
        </w:rPr>
        <w:t>ь</w:t>
      </w:r>
      <w:r w:rsidR="00CC2E63" w:rsidRPr="00291932">
        <w:rPr>
          <w:rFonts w:ascii="Times New Roman" w:hAnsi="Times New Roman" w:cs="Times New Roman"/>
          <w:sz w:val="28"/>
          <w:szCs w:val="28"/>
        </w:rPr>
        <w:t>ского поселения Бутурлиновского муниц</w:t>
      </w:r>
      <w:r w:rsidR="00CC2E63" w:rsidRPr="00291932">
        <w:rPr>
          <w:rFonts w:ascii="Times New Roman" w:hAnsi="Times New Roman" w:cs="Times New Roman"/>
          <w:sz w:val="28"/>
          <w:szCs w:val="28"/>
        </w:rPr>
        <w:t>и</w:t>
      </w:r>
      <w:r w:rsidR="00CC2E63" w:rsidRPr="00291932">
        <w:rPr>
          <w:rFonts w:ascii="Times New Roman" w:hAnsi="Times New Roman" w:cs="Times New Roman"/>
          <w:sz w:val="28"/>
          <w:szCs w:val="28"/>
        </w:rPr>
        <w:t>пального района Воронежской обла</w:t>
      </w:r>
      <w:r w:rsidR="00CC2E63" w:rsidRPr="00291932">
        <w:rPr>
          <w:rFonts w:ascii="Times New Roman" w:hAnsi="Times New Roman" w:cs="Times New Roman"/>
          <w:sz w:val="28"/>
          <w:szCs w:val="28"/>
        </w:rPr>
        <w:t>с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ти </w:t>
      </w:r>
      <w:r w:rsidR="008B49B6">
        <w:rPr>
          <w:rFonts w:ascii="Times New Roman" w:hAnsi="Times New Roman"/>
          <w:noProof/>
        </w:rPr>
        <w:t>о</w:t>
      </w:r>
      <w:r w:rsidR="008B49B6" w:rsidRPr="006773FE">
        <w:rPr>
          <w:rFonts w:ascii="Times New Roman" w:hAnsi="Times New Roman"/>
          <w:noProof/>
        </w:rPr>
        <w:t>т</w:t>
      </w:r>
      <w:r w:rsidR="008B49B6">
        <w:rPr>
          <w:rFonts w:ascii="Times New Roman" w:hAnsi="Times New Roman"/>
          <w:noProof/>
        </w:rPr>
        <w:t xml:space="preserve"> 11.04.2024 года </w:t>
      </w:r>
      <w:r w:rsidR="008B49B6" w:rsidRPr="006773FE">
        <w:rPr>
          <w:rFonts w:ascii="Times New Roman" w:hAnsi="Times New Roman"/>
          <w:noProof/>
        </w:rPr>
        <w:t xml:space="preserve"> № </w:t>
      </w:r>
      <w:r w:rsidR="008B49B6">
        <w:rPr>
          <w:rFonts w:ascii="Times New Roman" w:hAnsi="Times New Roman"/>
          <w:noProof/>
        </w:rPr>
        <w:t>19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 «</w:t>
      </w:r>
      <w:r w:rsidR="008B49B6" w:rsidRPr="00476C9B">
        <w:rPr>
          <w:rFonts w:ascii="Times New Roman" w:hAnsi="Times New Roman" w:cs="Times New Roman"/>
          <w:sz w:val="28"/>
          <w:szCs w:val="28"/>
        </w:rPr>
        <w:t>Об утве</w:t>
      </w:r>
      <w:r w:rsidR="008B49B6" w:rsidRPr="00476C9B">
        <w:rPr>
          <w:rFonts w:ascii="Times New Roman" w:hAnsi="Times New Roman" w:cs="Times New Roman"/>
          <w:sz w:val="28"/>
          <w:szCs w:val="28"/>
        </w:rPr>
        <w:t>р</w:t>
      </w:r>
      <w:r w:rsidR="008B49B6" w:rsidRPr="00476C9B">
        <w:rPr>
          <w:rFonts w:ascii="Times New Roman" w:hAnsi="Times New Roman" w:cs="Times New Roman"/>
          <w:sz w:val="28"/>
          <w:szCs w:val="28"/>
        </w:rPr>
        <w:t>ждении схемы размещения нестаци</w:t>
      </w:r>
      <w:r w:rsidR="008B49B6" w:rsidRPr="00476C9B">
        <w:rPr>
          <w:rFonts w:ascii="Times New Roman" w:hAnsi="Times New Roman" w:cs="Times New Roman"/>
          <w:sz w:val="28"/>
          <w:szCs w:val="28"/>
        </w:rPr>
        <w:t>о</w:t>
      </w:r>
      <w:r w:rsidR="008B49B6" w:rsidRPr="00476C9B">
        <w:rPr>
          <w:rFonts w:ascii="Times New Roman" w:hAnsi="Times New Roman" w:cs="Times New Roman"/>
          <w:sz w:val="28"/>
          <w:szCs w:val="28"/>
        </w:rPr>
        <w:t>нарных торговых объектов на террит</w:t>
      </w:r>
      <w:r w:rsidR="008B49B6" w:rsidRPr="00476C9B">
        <w:rPr>
          <w:rFonts w:ascii="Times New Roman" w:hAnsi="Times New Roman" w:cs="Times New Roman"/>
          <w:sz w:val="28"/>
          <w:szCs w:val="28"/>
        </w:rPr>
        <w:t>о</w:t>
      </w:r>
      <w:r w:rsidR="008B49B6" w:rsidRPr="00476C9B">
        <w:rPr>
          <w:rFonts w:ascii="Times New Roman" w:hAnsi="Times New Roman" w:cs="Times New Roman"/>
          <w:sz w:val="28"/>
          <w:szCs w:val="28"/>
        </w:rPr>
        <w:t>рии Сериковского сельского поселения</w:t>
      </w:r>
      <w:r w:rsidR="00CC2E63" w:rsidRPr="00291932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291932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C282C" w:rsidRPr="00BC282C">
        <w:rPr>
          <w:rFonts w:ascii="Times New Roman" w:hAnsi="Times New Roman"/>
          <w:sz w:val="28"/>
          <w:szCs w:val="28"/>
        </w:rPr>
        <w:t>уководствуясь Федеральным Законом от 28.12.2009 года № 381 –ФЗ «Об основах государственного регулирования торговой деятельности в Российской Федерации»,  Законом  Воронежской области от 30.06.2010 года № 68- ОЗ «О государственном регулировании торговой деятельности на территории Воронежской области»,</w:t>
      </w:r>
      <w:r w:rsidR="00CC2E63" w:rsidRPr="00BC282C">
        <w:rPr>
          <w:rFonts w:ascii="Times New Roman" w:hAnsi="Times New Roman"/>
          <w:sz w:val="28"/>
          <w:szCs w:val="28"/>
        </w:rPr>
        <w:t xml:space="preserve"> в</w:t>
      </w:r>
      <w:r w:rsidR="00402F03" w:rsidRPr="00BC282C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8B49B6">
        <w:rPr>
          <w:rFonts w:ascii="Times New Roman" w:hAnsi="Times New Roman"/>
          <w:sz w:val="28"/>
          <w:szCs w:val="28"/>
        </w:rPr>
        <w:t>Сериковского</w:t>
      </w:r>
      <w:r w:rsidR="00FB14E3" w:rsidRPr="00BC282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BC282C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  <w:r w:rsidR="00402F03" w:rsidRPr="00473862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</w:t>
      </w:r>
      <w:r w:rsidR="008B49B6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8B49B6">
        <w:rPr>
          <w:rFonts w:ascii="Times New Roman" w:hAnsi="Times New Roman"/>
          <w:sz w:val="28"/>
          <w:szCs w:val="28"/>
        </w:rPr>
        <w:t>Сериковского</w:t>
      </w:r>
      <w:r w:rsidR="008B49B6" w:rsidRPr="00473862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8B49B6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61A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8B49B6">
        <w:rPr>
          <w:rFonts w:ascii="Times New Roman" w:hAnsi="Times New Roman"/>
          <w:sz w:val="28"/>
          <w:szCs w:val="28"/>
        </w:rPr>
        <w:t xml:space="preserve">1. </w:t>
      </w:r>
      <w:r w:rsidR="00E82C51" w:rsidRPr="008B49B6">
        <w:rPr>
          <w:rFonts w:ascii="Times New Roman" w:hAnsi="Times New Roman"/>
          <w:sz w:val="28"/>
          <w:szCs w:val="28"/>
        </w:rPr>
        <w:t xml:space="preserve">Внести в </w:t>
      </w:r>
      <w:r w:rsidR="00BC282C" w:rsidRPr="008B49B6">
        <w:rPr>
          <w:rFonts w:ascii="Times New Roman" w:hAnsi="Times New Roman"/>
          <w:sz w:val="28"/>
          <w:szCs w:val="28"/>
        </w:rPr>
        <w:t xml:space="preserve">Постановление </w:t>
      </w:r>
      <w:r w:rsidR="008B49B6" w:rsidRPr="008B49B6">
        <w:rPr>
          <w:rFonts w:ascii="Times New Roman" w:hAnsi="Times New Roman"/>
          <w:noProof/>
          <w:sz w:val="28"/>
          <w:szCs w:val="28"/>
        </w:rPr>
        <w:t>от 11.04.2024 года  № 19</w:t>
      </w:r>
      <w:r w:rsidR="00BC282C" w:rsidRPr="008B49B6">
        <w:rPr>
          <w:rFonts w:ascii="Times New Roman" w:hAnsi="Times New Roman"/>
          <w:sz w:val="28"/>
          <w:szCs w:val="28"/>
        </w:rPr>
        <w:t xml:space="preserve"> «Об утверждении</w:t>
      </w:r>
      <w:r w:rsidR="00BC282C" w:rsidRPr="00BC282C">
        <w:rPr>
          <w:rFonts w:ascii="Times New Roman" w:hAnsi="Times New Roman"/>
          <w:sz w:val="28"/>
          <w:szCs w:val="28"/>
        </w:rPr>
        <w:t xml:space="preserve"> схемы размещения нестационарных торговых объектов на территории </w:t>
      </w:r>
      <w:r w:rsidR="008B49B6">
        <w:rPr>
          <w:rFonts w:ascii="Times New Roman" w:hAnsi="Times New Roman"/>
          <w:sz w:val="28"/>
          <w:szCs w:val="28"/>
        </w:rPr>
        <w:t>Сериковского</w:t>
      </w:r>
      <w:r w:rsidR="00BC282C" w:rsidRPr="00BC282C">
        <w:rPr>
          <w:rFonts w:ascii="Times New Roman" w:hAnsi="Times New Roman"/>
          <w:sz w:val="28"/>
          <w:szCs w:val="28"/>
        </w:rPr>
        <w:t xml:space="preserve"> сельского  поселения Бутурлиновского муниципального района Воронежской области </w:t>
      </w:r>
      <w:r w:rsidR="00CC2E63" w:rsidRPr="00BC282C">
        <w:rPr>
          <w:rFonts w:ascii="Times New Roman" w:hAnsi="Times New Roman"/>
          <w:sz w:val="28"/>
          <w:szCs w:val="28"/>
        </w:rPr>
        <w:t>интересов»</w:t>
      </w:r>
      <w:r w:rsidR="002C261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C261A" w:rsidRPr="00291932" w:rsidRDefault="002C261A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 w:rsidRPr="00291932">
        <w:rPr>
          <w:rFonts w:ascii="Times New Roman" w:hAnsi="Times New Roman"/>
          <w:sz w:val="28"/>
          <w:szCs w:val="28"/>
        </w:rPr>
        <w:t xml:space="preserve">В преамбуле постановления </w:t>
      </w:r>
      <w:r w:rsidR="00291932">
        <w:rPr>
          <w:rFonts w:ascii="Times New Roman" w:hAnsi="Times New Roman"/>
          <w:sz w:val="28"/>
          <w:szCs w:val="28"/>
        </w:rPr>
        <w:t xml:space="preserve">слова </w:t>
      </w:r>
      <w:r w:rsidRPr="00291932">
        <w:rPr>
          <w:rFonts w:ascii="Times New Roman" w:hAnsi="Times New Roman"/>
          <w:sz w:val="28"/>
          <w:szCs w:val="28"/>
        </w:rPr>
        <w:t>«Приказом Департамента по развитию предпринимательства и торговли Воронежской области от 22.06.2015 №41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</w:t>
      </w:r>
      <w:r w:rsidR="00291932">
        <w:rPr>
          <w:rFonts w:ascii="Times New Roman" w:hAnsi="Times New Roman"/>
          <w:sz w:val="28"/>
          <w:szCs w:val="28"/>
        </w:rPr>
        <w:t xml:space="preserve"> з</w:t>
      </w:r>
      <w:r w:rsidRPr="00291932">
        <w:rPr>
          <w:rFonts w:ascii="Times New Roman" w:hAnsi="Times New Roman"/>
          <w:sz w:val="28"/>
          <w:szCs w:val="28"/>
        </w:rPr>
        <w:t>аменить слова</w:t>
      </w:r>
      <w:r w:rsidR="00291932">
        <w:rPr>
          <w:rFonts w:ascii="Times New Roman" w:hAnsi="Times New Roman"/>
          <w:sz w:val="28"/>
          <w:szCs w:val="28"/>
        </w:rPr>
        <w:t>ми</w:t>
      </w:r>
      <w:r w:rsidRPr="00291932">
        <w:rPr>
          <w:rFonts w:ascii="Times New Roman" w:hAnsi="Times New Roman"/>
          <w:sz w:val="28"/>
          <w:szCs w:val="28"/>
        </w:rPr>
        <w:t xml:space="preserve"> «Приказом Минпредторга ВО от 15 января 2024 года № 2 «Об утверждении Порядка разработки и утверждения органами местного самоуправления </w:t>
      </w:r>
      <w:r w:rsidR="00291932" w:rsidRPr="00291932">
        <w:rPr>
          <w:rFonts w:ascii="Times New Roman" w:hAnsi="Times New Roman"/>
          <w:sz w:val="28"/>
          <w:szCs w:val="28"/>
        </w:rPr>
        <w:t>муниципальных образований Воронежской области схем размещения нестационарных торговых объектов».</w:t>
      </w:r>
    </w:p>
    <w:p w:rsidR="00971CB3" w:rsidRPr="00BC282C" w:rsidRDefault="002C261A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C282C">
        <w:rPr>
          <w:rFonts w:ascii="Times New Roman" w:hAnsi="Times New Roman"/>
          <w:sz w:val="28"/>
          <w:szCs w:val="28"/>
        </w:rPr>
        <w:t>Приложение  № 1</w:t>
      </w:r>
      <w:r w:rsidR="00291932">
        <w:rPr>
          <w:rFonts w:ascii="Times New Roman" w:hAnsi="Times New Roman"/>
          <w:sz w:val="28"/>
          <w:szCs w:val="28"/>
        </w:rPr>
        <w:t xml:space="preserve">изложить </w:t>
      </w:r>
      <w:r w:rsidR="00BC282C">
        <w:rPr>
          <w:rFonts w:ascii="Times New Roman" w:hAnsi="Times New Roman"/>
          <w:sz w:val="28"/>
          <w:szCs w:val="28"/>
        </w:rPr>
        <w:t>в редакции согласно приложению к настоящему постановлению</w:t>
      </w:r>
      <w:r w:rsidR="00971CB3" w:rsidRPr="00BC282C">
        <w:rPr>
          <w:rFonts w:ascii="Times New Roman" w:hAnsi="Times New Roman"/>
          <w:sz w:val="28"/>
          <w:szCs w:val="28"/>
        </w:rPr>
        <w:t>: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8B49B6">
        <w:rPr>
          <w:rFonts w:ascii="Times New Roman" w:eastAsia="SimSun" w:hAnsi="Times New Roman" w:cs="Times New Roman"/>
          <w:b w:val="0"/>
          <w:sz w:val="28"/>
          <w:szCs w:val="28"/>
        </w:rPr>
        <w:t>Сериковского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ном сайте администрации </w:t>
      </w:r>
      <w:r w:rsidR="008B49B6">
        <w:rPr>
          <w:rFonts w:ascii="Times New Roman" w:eastAsia="SimSun" w:hAnsi="Times New Roman" w:cs="Times New Roman"/>
          <w:b w:val="0"/>
          <w:sz w:val="28"/>
          <w:szCs w:val="28"/>
        </w:rPr>
        <w:t>Сериковского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в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8B49B6" w:rsidRDefault="008B49B6" w:rsidP="008B49B6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8B49B6" w:rsidRDefault="008B49B6" w:rsidP="008B49B6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8B49B6" w:rsidRPr="00476C9B" w:rsidRDefault="008B49B6" w:rsidP="008B49B6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476C9B">
        <w:rPr>
          <w:rFonts w:ascii="Times New Roman" w:hAnsi="Times New Roman"/>
          <w:sz w:val="28"/>
          <w:szCs w:val="28"/>
        </w:rPr>
        <w:t>Глава Сериковского</w:t>
      </w:r>
    </w:p>
    <w:p w:rsidR="008B49B6" w:rsidRPr="00476C9B" w:rsidRDefault="008B49B6" w:rsidP="008B49B6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476C9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hAnsi="Times New Roman"/>
          <w:sz w:val="28"/>
          <w:szCs w:val="28"/>
        </w:rPr>
        <w:t>А.Н.Матвиенко</w:t>
      </w:r>
    </w:p>
    <w:p w:rsidR="009276F0" w:rsidRDefault="009276F0">
      <w:pPr>
        <w:ind w:firstLine="0"/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BC282C" w:rsidRPr="009276F0" w:rsidRDefault="00BC282C" w:rsidP="009276F0">
      <w:pPr>
        <w:rPr>
          <w:rFonts w:ascii="Times New Roman" w:hAnsi="Times New Roman"/>
          <w:sz w:val="28"/>
          <w:szCs w:val="28"/>
        </w:rPr>
        <w:sectPr w:rsidR="00BC282C" w:rsidRPr="009276F0" w:rsidSect="00B200F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к постановлению   администрации </w:t>
      </w:r>
    </w:p>
    <w:p w:rsidR="00BC282C" w:rsidRPr="00BC282C" w:rsidRDefault="008B49B6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Сериковского</w:t>
      </w:r>
      <w:r w:rsidR="00BC282C" w:rsidRPr="00BC282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>Бутурлиновского муниципального района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</w:t>
      </w:r>
      <w:r w:rsidRPr="00BC282C">
        <w:rPr>
          <w:rFonts w:ascii="Times New Roman" w:hAnsi="Times New Roman"/>
          <w:sz w:val="28"/>
          <w:szCs w:val="28"/>
        </w:rPr>
        <w:t xml:space="preserve">2024г. № </w:t>
      </w:r>
      <w:r>
        <w:rPr>
          <w:rFonts w:ascii="Times New Roman" w:hAnsi="Times New Roman"/>
          <w:sz w:val="28"/>
          <w:szCs w:val="28"/>
        </w:rPr>
        <w:t>____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Текстовая часть схемы размещения нестационарных торговых объектов на территории </w:t>
      </w:r>
    </w:p>
    <w:p w:rsidR="00BC282C" w:rsidRPr="00BC282C" w:rsidRDefault="00FA634F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Сериковского</w:t>
      </w:r>
      <w:r w:rsidR="00BC282C" w:rsidRPr="00BC282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</w:p>
    <w:tbl>
      <w:tblPr>
        <w:tblpPr w:leftFromText="180" w:rightFromText="180" w:vertAnchor="text" w:horzAnchor="margin" w:tblpX="-459" w:tblpY="10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843"/>
        <w:gridCol w:w="2268"/>
        <w:gridCol w:w="1701"/>
        <w:gridCol w:w="1984"/>
        <w:gridCol w:w="2268"/>
        <w:gridCol w:w="2126"/>
        <w:gridCol w:w="2410"/>
      </w:tblGrid>
      <w:tr w:rsidR="00BC282C" w:rsidRPr="00FA634F" w:rsidTr="00081B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№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FA634F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Адрес  </w:t>
            </w:r>
            <w:r w:rsidR="00BC282C" w:rsidRPr="00FA634F">
              <w:rPr>
                <w:rFonts w:ascii="Times New Roman" w:hAnsi="Times New Roman" w:cs="Times New Roman"/>
                <w:szCs w:val="24"/>
              </w:rPr>
              <w:t>торг</w:t>
            </w:r>
            <w:r w:rsidR="00BC282C" w:rsidRPr="00FA634F">
              <w:rPr>
                <w:rFonts w:ascii="Times New Roman" w:hAnsi="Times New Roman" w:cs="Times New Roman"/>
                <w:szCs w:val="24"/>
              </w:rPr>
              <w:t>о</w:t>
            </w:r>
            <w:r w:rsidR="00BC282C" w:rsidRPr="00FA634F">
              <w:rPr>
                <w:rFonts w:ascii="Times New Roman" w:hAnsi="Times New Roman" w:cs="Times New Roman"/>
                <w:szCs w:val="24"/>
              </w:rPr>
              <w:t>вой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з</w:t>
            </w:r>
            <w:r w:rsidRPr="00FA634F">
              <w:rPr>
                <w:rFonts w:ascii="Times New Roman" w:hAnsi="Times New Roman" w:cs="Times New Roman"/>
                <w:szCs w:val="24"/>
              </w:rPr>
              <w:t>о</w:t>
            </w:r>
            <w:r w:rsidRPr="00FA634F">
              <w:rPr>
                <w:rFonts w:ascii="Times New Roman" w:hAnsi="Times New Roman" w:cs="Times New Roman"/>
                <w:szCs w:val="24"/>
              </w:rPr>
              <w:t>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Пл</w:t>
            </w:r>
            <w:r w:rsidRPr="00FA634F">
              <w:rPr>
                <w:rFonts w:ascii="Times New Roman" w:hAnsi="Times New Roman" w:cs="Times New Roman"/>
                <w:szCs w:val="24"/>
              </w:rPr>
              <w:t>о</w:t>
            </w:r>
            <w:r w:rsidRPr="00FA634F">
              <w:rPr>
                <w:rFonts w:ascii="Times New Roman" w:hAnsi="Times New Roman" w:cs="Times New Roman"/>
                <w:szCs w:val="24"/>
              </w:rPr>
              <w:t>щадь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нестационарн</w:t>
            </w:r>
            <w:r w:rsidRPr="00FA634F">
              <w:rPr>
                <w:rFonts w:ascii="Times New Roman" w:hAnsi="Times New Roman" w:cs="Times New Roman"/>
                <w:szCs w:val="24"/>
              </w:rPr>
              <w:t>о</w:t>
            </w:r>
            <w:r w:rsidRPr="00FA634F">
              <w:rPr>
                <w:rFonts w:ascii="Times New Roman" w:hAnsi="Times New Roman" w:cs="Times New Roman"/>
                <w:szCs w:val="24"/>
              </w:rPr>
              <w:t>го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торг</w:t>
            </w:r>
            <w:r w:rsidRPr="00FA634F">
              <w:rPr>
                <w:rFonts w:ascii="Times New Roman" w:hAnsi="Times New Roman" w:cs="Times New Roman"/>
                <w:szCs w:val="24"/>
              </w:rPr>
              <w:t>о</w:t>
            </w:r>
            <w:r w:rsidRPr="00FA634F">
              <w:rPr>
                <w:rFonts w:ascii="Times New Roman" w:hAnsi="Times New Roman" w:cs="Times New Roman"/>
                <w:szCs w:val="24"/>
              </w:rPr>
              <w:t>вого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объе</w:t>
            </w:r>
            <w:r w:rsidRPr="00FA634F">
              <w:rPr>
                <w:rFonts w:ascii="Times New Roman" w:hAnsi="Times New Roman" w:cs="Times New Roman"/>
                <w:szCs w:val="24"/>
              </w:rPr>
              <w:t>к</w:t>
            </w:r>
            <w:r w:rsidRPr="00FA634F">
              <w:rPr>
                <w:rFonts w:ascii="Times New Roman" w:hAnsi="Times New Roman" w:cs="Times New Roman"/>
                <w:szCs w:val="24"/>
              </w:rPr>
              <w:t>та м.кв.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Идентифик</w:t>
            </w:r>
            <w:r w:rsidRPr="00FA634F">
              <w:rPr>
                <w:rFonts w:ascii="Times New Roman" w:hAnsi="Times New Roman" w:cs="Times New Roman"/>
                <w:szCs w:val="24"/>
              </w:rPr>
              <w:t>а</w:t>
            </w:r>
            <w:r w:rsidRPr="00FA634F">
              <w:rPr>
                <w:rFonts w:ascii="Times New Roman" w:hAnsi="Times New Roman" w:cs="Times New Roman"/>
                <w:szCs w:val="24"/>
              </w:rPr>
              <w:t>ционный н</w:t>
            </w:r>
            <w:r w:rsidRPr="00FA634F">
              <w:rPr>
                <w:rFonts w:ascii="Times New Roman" w:hAnsi="Times New Roman" w:cs="Times New Roman"/>
                <w:szCs w:val="24"/>
              </w:rPr>
              <w:t>о</w:t>
            </w:r>
            <w:r w:rsidRPr="00FA634F">
              <w:rPr>
                <w:rFonts w:ascii="Times New Roman" w:hAnsi="Times New Roman" w:cs="Times New Roman"/>
                <w:szCs w:val="24"/>
              </w:rPr>
              <w:t>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Вид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нестациона</w:t>
            </w:r>
            <w:r w:rsidRPr="00FA634F">
              <w:rPr>
                <w:rFonts w:ascii="Times New Roman" w:hAnsi="Times New Roman" w:cs="Times New Roman"/>
                <w:szCs w:val="24"/>
              </w:rPr>
              <w:t>р</w:t>
            </w:r>
            <w:r w:rsidRPr="00FA634F">
              <w:rPr>
                <w:rFonts w:ascii="Times New Roman" w:hAnsi="Times New Roman" w:cs="Times New Roman"/>
                <w:szCs w:val="24"/>
              </w:rPr>
              <w:t>ного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торг</w:t>
            </w:r>
            <w:r w:rsidRPr="00FA634F">
              <w:rPr>
                <w:rFonts w:ascii="Times New Roman" w:hAnsi="Times New Roman" w:cs="Times New Roman"/>
                <w:szCs w:val="24"/>
              </w:rPr>
              <w:t>о</w:t>
            </w:r>
            <w:r w:rsidRPr="00FA634F">
              <w:rPr>
                <w:rFonts w:ascii="Times New Roman" w:hAnsi="Times New Roman" w:cs="Times New Roman"/>
                <w:szCs w:val="24"/>
              </w:rPr>
              <w:t>вого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Специализация н</w:t>
            </w:r>
            <w:r w:rsidRPr="00FA634F">
              <w:rPr>
                <w:rFonts w:ascii="Times New Roman" w:hAnsi="Times New Roman" w:cs="Times New Roman"/>
                <w:szCs w:val="24"/>
              </w:rPr>
              <w:t>е</w:t>
            </w:r>
            <w:r w:rsidRPr="00FA634F">
              <w:rPr>
                <w:rFonts w:ascii="Times New Roman" w:hAnsi="Times New Roman" w:cs="Times New Roman"/>
                <w:szCs w:val="24"/>
              </w:rPr>
              <w:t>стационарных то</w:t>
            </w:r>
            <w:r w:rsidRPr="00FA634F">
              <w:rPr>
                <w:rFonts w:ascii="Times New Roman" w:hAnsi="Times New Roman" w:cs="Times New Roman"/>
                <w:szCs w:val="24"/>
              </w:rPr>
              <w:t>р</w:t>
            </w:r>
            <w:r w:rsidRPr="00FA634F">
              <w:rPr>
                <w:rFonts w:ascii="Times New Roman" w:hAnsi="Times New Roman" w:cs="Times New Roman"/>
                <w:szCs w:val="24"/>
              </w:rPr>
              <w:t>говых объе</w:t>
            </w:r>
            <w:r w:rsidRPr="00FA634F">
              <w:rPr>
                <w:rFonts w:ascii="Times New Roman" w:hAnsi="Times New Roman" w:cs="Times New Roman"/>
                <w:szCs w:val="24"/>
              </w:rPr>
              <w:t>к</w:t>
            </w:r>
            <w:r w:rsidRPr="00FA634F">
              <w:rPr>
                <w:rFonts w:ascii="Times New Roman" w:hAnsi="Times New Roman" w:cs="Times New Roman"/>
                <w:szCs w:val="24"/>
              </w:rPr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субъект  торговли среднего и малого предприним</w:t>
            </w:r>
            <w:r w:rsidRPr="00FA634F">
              <w:rPr>
                <w:rFonts w:ascii="Times New Roman" w:hAnsi="Times New Roman" w:cs="Times New Roman"/>
                <w:szCs w:val="24"/>
              </w:rPr>
              <w:t>а</w:t>
            </w:r>
            <w:r w:rsidRPr="00FA634F">
              <w:rPr>
                <w:rFonts w:ascii="Times New Roman" w:hAnsi="Times New Roman" w:cs="Times New Roman"/>
                <w:szCs w:val="24"/>
              </w:rPr>
              <w:t>тельства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Период размещения нестационарных торговых объектов</w:t>
            </w:r>
          </w:p>
        </w:tc>
      </w:tr>
      <w:tr w:rsidR="00BC282C" w:rsidRPr="00FA634F" w:rsidTr="00081B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081BCD" w:rsidRPr="00FA634F" w:rsidTr="00081B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CD" w:rsidRPr="00FA634F" w:rsidRDefault="00081BCD" w:rsidP="00081BCD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CD" w:rsidRPr="005920B6" w:rsidRDefault="00081BCD" w:rsidP="00081BCD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5920B6">
              <w:rPr>
                <w:rFonts w:ascii="Times New Roman" w:hAnsi="Times New Roman"/>
              </w:rPr>
              <w:t>с.  Маког</w:t>
            </w:r>
            <w:r w:rsidRPr="005920B6">
              <w:rPr>
                <w:rFonts w:ascii="Times New Roman" w:hAnsi="Times New Roman"/>
              </w:rPr>
              <w:t>о</w:t>
            </w:r>
            <w:r w:rsidRPr="005920B6">
              <w:rPr>
                <w:rFonts w:ascii="Times New Roman" w:hAnsi="Times New Roman"/>
              </w:rPr>
              <w:t>ново,             ул. С</w:t>
            </w:r>
            <w:r w:rsidRPr="005920B6">
              <w:rPr>
                <w:rFonts w:ascii="Times New Roman" w:hAnsi="Times New Roman"/>
              </w:rPr>
              <w:t>а</w:t>
            </w:r>
            <w:r w:rsidRPr="005920B6">
              <w:rPr>
                <w:rFonts w:ascii="Times New Roman" w:hAnsi="Times New Roman"/>
              </w:rPr>
              <w:t>довая</w:t>
            </w:r>
          </w:p>
          <w:p w:rsidR="00081BCD" w:rsidRPr="005920B6" w:rsidRDefault="00081BCD" w:rsidP="00081BCD">
            <w:pPr>
              <w:ind w:firstLine="0"/>
              <w:jc w:val="center"/>
              <w:rPr>
                <w:rFonts w:ascii="Times New Roman" w:hAnsi="Times New Roman"/>
              </w:rPr>
            </w:pPr>
            <w:r w:rsidRPr="005920B6">
              <w:rPr>
                <w:rFonts w:ascii="Times New Roman" w:hAnsi="Times New Roman"/>
              </w:rPr>
              <w:t>(напротив кл</w:t>
            </w:r>
            <w:r w:rsidRPr="005920B6">
              <w:rPr>
                <w:rFonts w:ascii="Times New Roman" w:hAnsi="Times New Roman"/>
              </w:rPr>
              <w:t>у</w:t>
            </w:r>
            <w:r w:rsidRPr="005920B6">
              <w:rPr>
                <w:rFonts w:ascii="Times New Roman" w:hAnsi="Times New Roman"/>
              </w:rPr>
              <w:t>ба №13а и м</w:t>
            </w:r>
            <w:r w:rsidRPr="005920B6">
              <w:rPr>
                <w:rFonts w:ascii="Times New Roman" w:hAnsi="Times New Roman"/>
              </w:rPr>
              <w:t>а</w:t>
            </w:r>
            <w:r w:rsidRPr="005920B6">
              <w:rPr>
                <w:rFonts w:ascii="Times New Roman" w:hAnsi="Times New Roman"/>
              </w:rPr>
              <w:t>газина № 13б)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081BCD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 xml:space="preserve">12,0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FA634F" w:rsidRDefault="00081BCD" w:rsidP="00081BCD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ind w:firstLine="0"/>
              <w:jc w:val="left"/>
              <w:rPr>
                <w:rFonts w:ascii="Times New Roman" w:hAnsi="Times New Roman"/>
              </w:rPr>
            </w:pPr>
            <w:r w:rsidRPr="005920B6">
              <w:rPr>
                <w:rFonts w:ascii="Times New Roman" w:hAnsi="Times New Roman"/>
                <w:lang w:eastAsia="en-US"/>
              </w:rPr>
              <w:t>автотранспор</w:t>
            </w:r>
            <w:r w:rsidRPr="005920B6">
              <w:rPr>
                <w:rFonts w:ascii="Times New Roman" w:hAnsi="Times New Roman"/>
                <w:lang w:eastAsia="en-US"/>
              </w:rPr>
              <w:t>т</w:t>
            </w:r>
            <w:r w:rsidRPr="005920B6">
              <w:rPr>
                <w:rFonts w:ascii="Times New Roman" w:hAnsi="Times New Roman"/>
                <w:lang w:eastAsia="en-US"/>
              </w:rPr>
              <w:t>ное средство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</w:rPr>
              <w:t>Продовольстве</w:t>
            </w:r>
            <w:r w:rsidRPr="005920B6">
              <w:rPr>
                <w:rFonts w:ascii="Times New Roman" w:hAnsi="Times New Roman"/>
              </w:rPr>
              <w:t>н</w:t>
            </w:r>
            <w:r w:rsidRPr="005920B6">
              <w:rPr>
                <w:rFonts w:ascii="Times New Roman" w:hAnsi="Times New Roman"/>
              </w:rPr>
              <w:t>ные и  непрод</w:t>
            </w:r>
            <w:r w:rsidRPr="005920B6">
              <w:rPr>
                <w:rFonts w:ascii="Times New Roman" w:hAnsi="Times New Roman"/>
              </w:rPr>
              <w:t>о</w:t>
            </w:r>
            <w:r w:rsidRPr="005920B6">
              <w:rPr>
                <w:rFonts w:ascii="Times New Roman" w:hAnsi="Times New Roman"/>
              </w:rPr>
              <w:t xml:space="preserve">вольственные </w:t>
            </w:r>
            <w:r w:rsidRPr="005920B6">
              <w:rPr>
                <w:rFonts w:ascii="Times New Roman" w:hAnsi="Times New Roman"/>
                <w:lang w:eastAsia="en-US"/>
              </w:rPr>
              <w:t>тов</w:t>
            </w:r>
            <w:r w:rsidRPr="005920B6">
              <w:rPr>
                <w:rFonts w:ascii="Times New Roman" w:hAnsi="Times New Roman"/>
                <w:lang w:eastAsia="en-US"/>
              </w:rPr>
              <w:t>а</w:t>
            </w:r>
            <w:r w:rsidRPr="005920B6">
              <w:rPr>
                <w:rFonts w:ascii="Times New Roman" w:hAnsi="Times New Roman"/>
                <w:lang w:eastAsia="en-US"/>
              </w:rPr>
              <w:t>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081BCD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Круглогодично</w:t>
            </w:r>
          </w:p>
        </w:tc>
      </w:tr>
      <w:tr w:rsidR="00081BCD" w:rsidRPr="00FA634F" w:rsidTr="00081B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CD" w:rsidRPr="00FA634F" w:rsidRDefault="00081BCD" w:rsidP="00081BCD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CD" w:rsidRPr="005920B6" w:rsidRDefault="00081BCD" w:rsidP="00081BCD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>с.Сериково,</w:t>
            </w:r>
          </w:p>
          <w:p w:rsidR="00081BCD" w:rsidRPr="005920B6" w:rsidRDefault="00081BCD" w:rsidP="00081BCD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>ул. Сове</w:t>
            </w:r>
            <w:r w:rsidRPr="005920B6">
              <w:rPr>
                <w:rFonts w:ascii="Times New Roman" w:hAnsi="Times New Roman"/>
                <w:lang w:eastAsia="en-US"/>
              </w:rPr>
              <w:t>т</w:t>
            </w:r>
            <w:r w:rsidRPr="005920B6">
              <w:rPr>
                <w:rFonts w:ascii="Times New Roman" w:hAnsi="Times New Roman"/>
                <w:lang w:eastAsia="en-US"/>
              </w:rPr>
              <w:t>ская, (между магаз</w:t>
            </w:r>
            <w:r w:rsidRPr="005920B6">
              <w:rPr>
                <w:rFonts w:ascii="Times New Roman" w:hAnsi="Times New Roman"/>
                <w:lang w:eastAsia="en-US"/>
              </w:rPr>
              <w:t>и</w:t>
            </w:r>
            <w:r w:rsidRPr="005920B6">
              <w:rPr>
                <w:rFonts w:ascii="Times New Roman" w:hAnsi="Times New Roman"/>
                <w:lang w:eastAsia="en-US"/>
              </w:rPr>
              <w:t>ном №54 и п</w:t>
            </w:r>
            <w:r w:rsidRPr="005920B6">
              <w:rPr>
                <w:rFonts w:ascii="Times New Roman" w:hAnsi="Times New Roman"/>
                <w:lang w:eastAsia="en-US"/>
              </w:rPr>
              <w:t>а</w:t>
            </w:r>
            <w:r w:rsidRPr="005920B6">
              <w:rPr>
                <w:rFonts w:ascii="Times New Roman" w:hAnsi="Times New Roman"/>
                <w:lang w:eastAsia="en-US"/>
              </w:rPr>
              <w:t>виль</w:t>
            </w:r>
            <w:r w:rsidRPr="005920B6">
              <w:rPr>
                <w:rFonts w:ascii="Times New Roman" w:hAnsi="Times New Roman"/>
                <w:lang w:eastAsia="en-US"/>
              </w:rPr>
              <w:t>о</w:t>
            </w:r>
            <w:r w:rsidRPr="005920B6">
              <w:rPr>
                <w:rFonts w:ascii="Times New Roman" w:hAnsi="Times New Roman"/>
                <w:lang w:eastAsia="en-US"/>
              </w:rPr>
              <w:t>ном №53 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081BCD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 xml:space="preserve">12,0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FA634F" w:rsidRDefault="00081BCD" w:rsidP="00081BCD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ind w:firstLine="0"/>
              <w:jc w:val="left"/>
              <w:rPr>
                <w:rFonts w:ascii="Times New Roman" w:hAnsi="Times New Roman"/>
              </w:rPr>
            </w:pPr>
            <w:r w:rsidRPr="005920B6">
              <w:rPr>
                <w:rFonts w:ascii="Times New Roman" w:hAnsi="Times New Roman"/>
                <w:lang w:eastAsia="en-US"/>
              </w:rPr>
              <w:t>автотранспор</w:t>
            </w:r>
            <w:r w:rsidRPr="005920B6">
              <w:rPr>
                <w:rFonts w:ascii="Times New Roman" w:hAnsi="Times New Roman"/>
                <w:lang w:eastAsia="en-US"/>
              </w:rPr>
              <w:t>т</w:t>
            </w:r>
            <w:r w:rsidRPr="005920B6">
              <w:rPr>
                <w:rFonts w:ascii="Times New Roman" w:hAnsi="Times New Roman"/>
                <w:lang w:eastAsia="en-US"/>
              </w:rPr>
              <w:t>ное средство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</w:rPr>
              <w:t>Продовольстве</w:t>
            </w:r>
            <w:r w:rsidRPr="005920B6">
              <w:rPr>
                <w:rFonts w:ascii="Times New Roman" w:hAnsi="Times New Roman"/>
              </w:rPr>
              <w:t>н</w:t>
            </w:r>
            <w:r w:rsidRPr="005920B6">
              <w:rPr>
                <w:rFonts w:ascii="Times New Roman" w:hAnsi="Times New Roman"/>
              </w:rPr>
              <w:t>ные и  непрод</w:t>
            </w:r>
            <w:r w:rsidRPr="005920B6">
              <w:rPr>
                <w:rFonts w:ascii="Times New Roman" w:hAnsi="Times New Roman"/>
              </w:rPr>
              <w:t>о</w:t>
            </w:r>
            <w:r w:rsidRPr="005920B6">
              <w:rPr>
                <w:rFonts w:ascii="Times New Roman" w:hAnsi="Times New Roman"/>
              </w:rPr>
              <w:t xml:space="preserve">вольственные </w:t>
            </w:r>
            <w:r w:rsidRPr="005920B6">
              <w:rPr>
                <w:rFonts w:ascii="Times New Roman" w:hAnsi="Times New Roman"/>
                <w:lang w:eastAsia="en-US"/>
              </w:rPr>
              <w:t>тов</w:t>
            </w:r>
            <w:r w:rsidRPr="005920B6">
              <w:rPr>
                <w:rFonts w:ascii="Times New Roman" w:hAnsi="Times New Roman"/>
                <w:lang w:eastAsia="en-US"/>
              </w:rPr>
              <w:t>а</w:t>
            </w:r>
            <w:r w:rsidRPr="005920B6">
              <w:rPr>
                <w:rFonts w:ascii="Times New Roman" w:hAnsi="Times New Roman"/>
                <w:lang w:eastAsia="en-US"/>
              </w:rPr>
              <w:t>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081BCD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Круглогодично</w:t>
            </w:r>
          </w:p>
        </w:tc>
      </w:tr>
      <w:tr w:rsidR="00081BCD" w:rsidRPr="00FA634F" w:rsidTr="00081B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CD" w:rsidRPr="00FA634F" w:rsidRDefault="00081BCD" w:rsidP="00081BCD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CD" w:rsidRPr="005920B6" w:rsidRDefault="00081BCD" w:rsidP="00081BCD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>с.Сериково,</w:t>
            </w:r>
          </w:p>
          <w:p w:rsidR="00081BCD" w:rsidRPr="005920B6" w:rsidRDefault="00081BCD" w:rsidP="00081BCD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>ул. Сове</w:t>
            </w:r>
            <w:r w:rsidRPr="005920B6">
              <w:rPr>
                <w:rFonts w:ascii="Times New Roman" w:hAnsi="Times New Roman"/>
                <w:lang w:eastAsia="en-US"/>
              </w:rPr>
              <w:t>т</w:t>
            </w:r>
            <w:r w:rsidRPr="005920B6">
              <w:rPr>
                <w:rFonts w:ascii="Times New Roman" w:hAnsi="Times New Roman"/>
                <w:lang w:eastAsia="en-US"/>
              </w:rPr>
              <w:t>ская, (около остан</w:t>
            </w:r>
            <w:r w:rsidRPr="005920B6">
              <w:rPr>
                <w:rFonts w:ascii="Times New Roman" w:hAnsi="Times New Roman"/>
                <w:lang w:eastAsia="en-US"/>
              </w:rPr>
              <w:t>о</w:t>
            </w:r>
            <w:r w:rsidRPr="005920B6">
              <w:rPr>
                <w:rFonts w:ascii="Times New Roman" w:hAnsi="Times New Roman"/>
                <w:lang w:eastAsia="en-US"/>
              </w:rPr>
              <w:t xml:space="preserve">ви)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081BCD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 xml:space="preserve">10,0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FA634F" w:rsidRDefault="00081BCD" w:rsidP="00081BCD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ind w:firstLine="0"/>
              <w:jc w:val="left"/>
              <w:rPr>
                <w:rFonts w:ascii="Times New Roman" w:hAnsi="Times New Roman"/>
              </w:rPr>
            </w:pPr>
            <w:r w:rsidRPr="005920B6">
              <w:rPr>
                <w:rFonts w:ascii="Times New Roman" w:hAnsi="Times New Roman"/>
                <w:lang w:eastAsia="en-US"/>
              </w:rPr>
              <w:t>автотранспор</w:t>
            </w:r>
            <w:r w:rsidRPr="005920B6">
              <w:rPr>
                <w:rFonts w:ascii="Times New Roman" w:hAnsi="Times New Roman"/>
                <w:lang w:eastAsia="en-US"/>
              </w:rPr>
              <w:t>т</w:t>
            </w:r>
            <w:r w:rsidRPr="005920B6">
              <w:rPr>
                <w:rFonts w:ascii="Times New Roman" w:hAnsi="Times New Roman"/>
                <w:lang w:eastAsia="en-US"/>
              </w:rPr>
              <w:t>ное средство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>газеты, журналы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081BCD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Круглогодично</w:t>
            </w:r>
          </w:p>
        </w:tc>
      </w:tr>
    </w:tbl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081BCD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BC4" w:rsidRDefault="00534BC4" w:rsidP="006B6326">
      <w:r>
        <w:separator/>
      </w:r>
    </w:p>
  </w:endnote>
  <w:endnote w:type="continuationSeparator" w:id="1">
    <w:p w:rsidR="00534BC4" w:rsidRDefault="00534BC4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BC4" w:rsidRDefault="00534BC4" w:rsidP="006B6326">
      <w:r>
        <w:separator/>
      </w:r>
    </w:p>
  </w:footnote>
  <w:footnote w:type="continuationSeparator" w:id="1">
    <w:p w:rsidR="00534BC4" w:rsidRDefault="00534BC4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26609"/>
    <w:rsid w:val="00031FF7"/>
    <w:rsid w:val="00045825"/>
    <w:rsid w:val="00046839"/>
    <w:rsid w:val="00075066"/>
    <w:rsid w:val="00081BCD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91932"/>
    <w:rsid w:val="002B2E6C"/>
    <w:rsid w:val="002B4978"/>
    <w:rsid w:val="002B5CB9"/>
    <w:rsid w:val="002B6CB5"/>
    <w:rsid w:val="002C261A"/>
    <w:rsid w:val="002C7B2E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4A0019"/>
    <w:rsid w:val="00522D46"/>
    <w:rsid w:val="00534BC4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863ED"/>
    <w:rsid w:val="007F78CC"/>
    <w:rsid w:val="00832937"/>
    <w:rsid w:val="0084128C"/>
    <w:rsid w:val="008B49B6"/>
    <w:rsid w:val="008B63FE"/>
    <w:rsid w:val="008C1FA9"/>
    <w:rsid w:val="008D78B6"/>
    <w:rsid w:val="008E1367"/>
    <w:rsid w:val="008F0ABB"/>
    <w:rsid w:val="009124BD"/>
    <w:rsid w:val="009276F0"/>
    <w:rsid w:val="009365AA"/>
    <w:rsid w:val="00937541"/>
    <w:rsid w:val="00944762"/>
    <w:rsid w:val="00965506"/>
    <w:rsid w:val="00967944"/>
    <w:rsid w:val="00971CB3"/>
    <w:rsid w:val="009A12E6"/>
    <w:rsid w:val="009D78C0"/>
    <w:rsid w:val="009D7CFF"/>
    <w:rsid w:val="009E79C4"/>
    <w:rsid w:val="00A2174C"/>
    <w:rsid w:val="00A21C68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B5C67"/>
    <w:rsid w:val="00BC282C"/>
    <w:rsid w:val="00BD35FB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A634F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FA634F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5F00-CCED-4BB7-A7C0-FD26CE12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7</cp:revision>
  <cp:lastPrinted>2023-05-03T11:22:00Z</cp:lastPrinted>
  <dcterms:created xsi:type="dcterms:W3CDTF">2024-07-09T13:18:00Z</dcterms:created>
  <dcterms:modified xsi:type="dcterms:W3CDTF">2024-07-11T06:29:00Z</dcterms:modified>
</cp:coreProperties>
</file>