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78" w:rsidRPr="006B2240" w:rsidRDefault="000C4878" w:rsidP="004E0493">
      <w:pPr>
        <w:tabs>
          <w:tab w:val="left" w:pos="4395"/>
          <w:tab w:val="left" w:pos="5245"/>
          <w:tab w:val="left" w:pos="5812"/>
          <w:tab w:val="right" w:pos="8647"/>
        </w:tabs>
        <w:spacing w:after="0" w:line="240" w:lineRule="auto"/>
        <w:ind w:left="142" w:firstLine="709"/>
        <w:jc w:val="center"/>
        <w:rPr>
          <w:rFonts w:ascii="Times New Roman" w:eastAsia="Times New Roman" w:hAnsi="Times New Roman" w:cs="Times New Roman"/>
          <w:sz w:val="28"/>
          <w:szCs w:val="20"/>
          <w:lang w:eastAsia="ar-SA"/>
        </w:rPr>
      </w:pPr>
      <w:r w:rsidRPr="006B2240">
        <w:rPr>
          <w:rFonts w:ascii="Times New Roman" w:eastAsia="Times New Roman" w:hAnsi="Times New Roman" w:cs="Times New Roman"/>
          <w:noProof/>
          <w:sz w:val="28"/>
          <w:szCs w:val="20"/>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0C4878" w:rsidRPr="006B2240" w:rsidRDefault="000C4878" w:rsidP="000C4878">
      <w:pPr>
        <w:tabs>
          <w:tab w:val="left" w:pos="4395"/>
          <w:tab w:val="left" w:pos="5245"/>
          <w:tab w:val="left" w:pos="5812"/>
          <w:tab w:val="right" w:pos="8647"/>
        </w:tabs>
        <w:spacing w:after="0" w:line="240" w:lineRule="auto"/>
        <w:ind w:firstLine="709"/>
        <w:jc w:val="center"/>
        <w:rPr>
          <w:rFonts w:ascii="Times New Roman" w:eastAsia="Times New Roman" w:hAnsi="Times New Roman" w:cs="Times New Roman"/>
          <w:b/>
          <w:i/>
          <w:sz w:val="28"/>
          <w:szCs w:val="28"/>
          <w:lang w:eastAsia="ar-SA"/>
        </w:rPr>
      </w:pPr>
    </w:p>
    <w:p w:rsidR="000C4878" w:rsidRPr="006B2240" w:rsidRDefault="000C4878" w:rsidP="000C4878">
      <w:pPr>
        <w:widowControl w:val="0"/>
        <w:autoSpaceDE w:val="0"/>
        <w:autoSpaceDN w:val="0"/>
        <w:adjustRightInd w:val="0"/>
        <w:spacing w:after="0" w:line="252" w:lineRule="auto"/>
        <w:ind w:right="-284"/>
        <w:jc w:val="center"/>
        <w:rPr>
          <w:rFonts w:ascii="Times New Roman" w:eastAsia="Times New Roman" w:hAnsi="Times New Roman" w:cs="Times New Roman"/>
          <w:b/>
          <w:bCs/>
          <w:i/>
          <w:iCs/>
          <w:sz w:val="36"/>
          <w:szCs w:val="36"/>
          <w:lang w:eastAsia="ru-RU"/>
        </w:rPr>
      </w:pPr>
      <w:r w:rsidRPr="006B2240">
        <w:rPr>
          <w:rFonts w:ascii="Times New Roman" w:eastAsia="Times New Roman" w:hAnsi="Times New Roman" w:cs="Times New Roman"/>
          <w:b/>
          <w:bCs/>
          <w:i/>
          <w:iCs/>
          <w:sz w:val="36"/>
          <w:szCs w:val="36"/>
          <w:lang w:eastAsia="ru-RU"/>
        </w:rPr>
        <w:t>Совет народных депутатов</w:t>
      </w:r>
    </w:p>
    <w:p w:rsidR="000C4878" w:rsidRPr="006B2240" w:rsidRDefault="000C4878" w:rsidP="000C4878">
      <w:pPr>
        <w:widowControl w:val="0"/>
        <w:autoSpaceDE w:val="0"/>
        <w:autoSpaceDN w:val="0"/>
        <w:adjustRightInd w:val="0"/>
        <w:spacing w:after="0" w:line="252" w:lineRule="auto"/>
        <w:ind w:right="-284"/>
        <w:jc w:val="center"/>
        <w:rPr>
          <w:rFonts w:ascii="Times New Roman" w:eastAsia="Times New Roman" w:hAnsi="Times New Roman" w:cs="Times New Roman"/>
          <w:b/>
          <w:bCs/>
          <w:i/>
          <w:iCs/>
          <w:sz w:val="36"/>
          <w:szCs w:val="36"/>
          <w:lang w:eastAsia="ru-RU"/>
        </w:rPr>
      </w:pPr>
      <w:r w:rsidRPr="006B2240">
        <w:rPr>
          <w:rFonts w:ascii="Times New Roman" w:eastAsia="Times New Roman" w:hAnsi="Times New Roman" w:cs="Times New Roman"/>
          <w:b/>
          <w:bCs/>
          <w:i/>
          <w:iCs/>
          <w:sz w:val="36"/>
          <w:szCs w:val="36"/>
          <w:lang w:eastAsia="ru-RU"/>
        </w:rPr>
        <w:t>Сериковского сельского поселения</w:t>
      </w:r>
    </w:p>
    <w:p w:rsidR="000C4878" w:rsidRPr="006B2240" w:rsidRDefault="000C4878" w:rsidP="000C4878">
      <w:pPr>
        <w:widowControl w:val="0"/>
        <w:autoSpaceDE w:val="0"/>
        <w:autoSpaceDN w:val="0"/>
        <w:adjustRightInd w:val="0"/>
        <w:spacing w:after="0" w:line="240" w:lineRule="auto"/>
        <w:ind w:right="-284"/>
        <w:jc w:val="center"/>
        <w:rPr>
          <w:rFonts w:ascii="Times New Roman" w:eastAsia="Times New Roman" w:hAnsi="Times New Roman" w:cs="Times New Roman"/>
          <w:b/>
          <w:bCs/>
          <w:i/>
          <w:iCs/>
          <w:sz w:val="36"/>
          <w:szCs w:val="36"/>
          <w:lang w:eastAsia="ru-RU"/>
        </w:rPr>
      </w:pPr>
      <w:r w:rsidRPr="006B2240">
        <w:rPr>
          <w:rFonts w:ascii="Times New Roman" w:eastAsia="Times New Roman" w:hAnsi="Times New Roman" w:cs="Times New Roman"/>
          <w:b/>
          <w:bCs/>
          <w:i/>
          <w:iCs/>
          <w:sz w:val="36"/>
          <w:szCs w:val="36"/>
          <w:lang w:eastAsia="ru-RU"/>
        </w:rPr>
        <w:t>Бутурлиновского муниципального района</w:t>
      </w:r>
    </w:p>
    <w:p w:rsidR="000C4878" w:rsidRPr="006B2240" w:rsidRDefault="000C4878" w:rsidP="000C4878">
      <w:pPr>
        <w:widowControl w:val="0"/>
        <w:autoSpaceDE w:val="0"/>
        <w:autoSpaceDN w:val="0"/>
        <w:adjustRightInd w:val="0"/>
        <w:spacing w:after="0" w:line="240" w:lineRule="auto"/>
        <w:ind w:right="-284"/>
        <w:jc w:val="center"/>
        <w:rPr>
          <w:rFonts w:ascii="Times New Roman" w:eastAsia="Times New Roman" w:hAnsi="Times New Roman" w:cs="Times New Roman"/>
          <w:b/>
          <w:bCs/>
          <w:i/>
          <w:iCs/>
          <w:sz w:val="36"/>
          <w:szCs w:val="36"/>
          <w:lang w:eastAsia="ru-RU"/>
        </w:rPr>
      </w:pPr>
      <w:r w:rsidRPr="006B2240">
        <w:rPr>
          <w:rFonts w:ascii="Times New Roman" w:eastAsia="Times New Roman" w:hAnsi="Times New Roman" w:cs="Times New Roman"/>
          <w:b/>
          <w:bCs/>
          <w:i/>
          <w:iCs/>
          <w:sz w:val="36"/>
          <w:szCs w:val="36"/>
          <w:lang w:eastAsia="ru-RU"/>
        </w:rPr>
        <w:t>Воронежской области</w:t>
      </w:r>
    </w:p>
    <w:p w:rsidR="000C4878" w:rsidRPr="006B2240" w:rsidRDefault="00BD6534" w:rsidP="000C4878">
      <w:pPr>
        <w:keepNext/>
        <w:tabs>
          <w:tab w:val="left" w:pos="4395"/>
          <w:tab w:val="left" w:pos="5245"/>
          <w:tab w:val="left" w:pos="5812"/>
          <w:tab w:val="right" w:pos="8647"/>
        </w:tabs>
        <w:spacing w:before="240" w:after="60" w:line="240" w:lineRule="auto"/>
        <w:ind w:right="-284" w:firstLine="709"/>
        <w:jc w:val="center"/>
        <w:outlineLvl w:val="1"/>
        <w:rPr>
          <w:rFonts w:ascii="Times New Roman" w:eastAsia="Times New Roman" w:hAnsi="Times New Roman" w:cs="Times New Roman"/>
          <w:iCs/>
          <w:sz w:val="40"/>
          <w:szCs w:val="40"/>
          <w:lang w:eastAsia="ar-SA"/>
        </w:rPr>
      </w:pPr>
      <w:r w:rsidRPr="006B2240">
        <w:rPr>
          <w:rFonts w:ascii="Times New Roman" w:eastAsia="Times New Roman" w:hAnsi="Times New Roman" w:cs="Times New Roman"/>
          <w:iCs/>
          <w:sz w:val="40"/>
          <w:szCs w:val="40"/>
          <w:lang w:eastAsia="ar-SA"/>
        </w:rPr>
        <w:t>РЕШЕНИЕ</w:t>
      </w:r>
    </w:p>
    <w:p w:rsidR="000C4878" w:rsidRPr="006B2240" w:rsidRDefault="00CE0347" w:rsidP="000C4878">
      <w:pPr>
        <w:widowControl w:val="0"/>
        <w:suppressAutoHyphens/>
        <w:autoSpaceDE w:val="0"/>
        <w:spacing w:before="420" w:after="0" w:line="240" w:lineRule="auto"/>
        <w:ind w:right="-284"/>
        <w:jc w:val="both"/>
        <w:rPr>
          <w:rFonts w:ascii="Times New Roman" w:eastAsia="Arial" w:hAnsi="Times New Roman" w:cs="Times New Roman"/>
          <w:bCs/>
          <w:sz w:val="24"/>
          <w:szCs w:val="24"/>
          <w:lang w:eastAsia="ar-SA"/>
        </w:rPr>
      </w:pPr>
      <w:r w:rsidRPr="006B2240">
        <w:rPr>
          <w:rFonts w:ascii="Times New Roman" w:eastAsia="Arial" w:hAnsi="Times New Roman" w:cs="Times New Roman"/>
          <w:bCs/>
          <w:sz w:val="24"/>
          <w:szCs w:val="24"/>
          <w:lang w:eastAsia="ar-SA"/>
        </w:rPr>
        <w:t xml:space="preserve">от  </w:t>
      </w:r>
      <w:r w:rsidR="002A694F" w:rsidRPr="006B2240">
        <w:rPr>
          <w:rFonts w:ascii="Times New Roman" w:eastAsia="Arial" w:hAnsi="Times New Roman" w:cs="Times New Roman"/>
          <w:bCs/>
          <w:sz w:val="24"/>
          <w:szCs w:val="24"/>
          <w:lang w:eastAsia="ar-SA"/>
        </w:rPr>
        <w:t>27 декабря</w:t>
      </w:r>
      <w:r w:rsidRPr="006B2240">
        <w:rPr>
          <w:rFonts w:ascii="Times New Roman" w:eastAsia="Arial" w:hAnsi="Times New Roman" w:cs="Times New Roman"/>
          <w:bCs/>
          <w:sz w:val="24"/>
          <w:szCs w:val="24"/>
          <w:lang w:eastAsia="ar-SA"/>
        </w:rPr>
        <w:t xml:space="preserve"> 2021</w:t>
      </w:r>
      <w:r w:rsidR="001E3BEC" w:rsidRPr="006B2240">
        <w:rPr>
          <w:rFonts w:ascii="Times New Roman" w:eastAsia="Arial" w:hAnsi="Times New Roman" w:cs="Times New Roman"/>
          <w:bCs/>
          <w:sz w:val="24"/>
          <w:szCs w:val="24"/>
          <w:lang w:eastAsia="ar-SA"/>
        </w:rPr>
        <w:t xml:space="preserve"> </w:t>
      </w:r>
      <w:r w:rsidR="00D66CB0" w:rsidRPr="006B2240">
        <w:rPr>
          <w:rFonts w:ascii="Times New Roman" w:eastAsia="Arial" w:hAnsi="Times New Roman" w:cs="Times New Roman"/>
          <w:bCs/>
          <w:sz w:val="24"/>
          <w:szCs w:val="24"/>
          <w:lang w:eastAsia="ar-SA"/>
        </w:rPr>
        <w:t>г</w:t>
      </w:r>
      <w:r w:rsidRPr="006B2240">
        <w:rPr>
          <w:rFonts w:ascii="Times New Roman" w:eastAsia="Arial" w:hAnsi="Times New Roman" w:cs="Times New Roman"/>
          <w:bCs/>
          <w:sz w:val="24"/>
          <w:szCs w:val="24"/>
          <w:lang w:eastAsia="ar-SA"/>
        </w:rPr>
        <w:t>.</w:t>
      </w:r>
      <w:r w:rsidR="00D66CB0" w:rsidRPr="006B2240">
        <w:rPr>
          <w:rFonts w:ascii="Times New Roman" w:eastAsia="Arial" w:hAnsi="Times New Roman" w:cs="Times New Roman"/>
          <w:bCs/>
          <w:sz w:val="24"/>
          <w:szCs w:val="24"/>
          <w:lang w:eastAsia="ar-SA"/>
        </w:rPr>
        <w:t xml:space="preserve">  </w:t>
      </w:r>
      <w:r w:rsidR="001E3BEC" w:rsidRPr="006B2240">
        <w:rPr>
          <w:rFonts w:ascii="Times New Roman" w:eastAsia="Arial" w:hAnsi="Times New Roman" w:cs="Times New Roman"/>
          <w:bCs/>
          <w:sz w:val="24"/>
          <w:szCs w:val="24"/>
          <w:lang w:eastAsia="ar-SA"/>
        </w:rPr>
        <w:t xml:space="preserve"> №</w:t>
      </w:r>
      <w:r w:rsidR="000B14A5" w:rsidRPr="006B2240">
        <w:rPr>
          <w:rFonts w:ascii="Times New Roman" w:eastAsia="Arial" w:hAnsi="Times New Roman" w:cs="Times New Roman"/>
          <w:bCs/>
          <w:sz w:val="24"/>
          <w:szCs w:val="24"/>
          <w:lang w:eastAsia="ar-SA"/>
        </w:rPr>
        <w:t xml:space="preserve"> </w:t>
      </w:r>
      <w:r w:rsidR="002A694F" w:rsidRPr="006B2240">
        <w:rPr>
          <w:rFonts w:ascii="Times New Roman" w:eastAsia="Arial" w:hAnsi="Times New Roman" w:cs="Times New Roman"/>
          <w:bCs/>
          <w:sz w:val="24"/>
          <w:szCs w:val="24"/>
          <w:lang w:eastAsia="ar-SA"/>
        </w:rPr>
        <w:t>49</w:t>
      </w:r>
    </w:p>
    <w:p w:rsidR="000C4878" w:rsidRPr="006B2240" w:rsidRDefault="000C4878" w:rsidP="000C4878">
      <w:pPr>
        <w:widowControl w:val="0"/>
        <w:suppressAutoHyphens/>
        <w:autoSpaceDE w:val="0"/>
        <w:spacing w:after="0" w:line="240" w:lineRule="auto"/>
        <w:ind w:right="-284"/>
        <w:rPr>
          <w:rFonts w:ascii="Times New Roman" w:eastAsia="Arial" w:hAnsi="Times New Roman" w:cs="Times New Roman"/>
          <w:sz w:val="24"/>
          <w:szCs w:val="24"/>
          <w:lang w:eastAsia="ar-SA"/>
        </w:rPr>
      </w:pPr>
      <w:r w:rsidRPr="006B2240">
        <w:rPr>
          <w:rFonts w:ascii="Times New Roman" w:eastAsia="Arial" w:hAnsi="Times New Roman" w:cs="Times New Roman"/>
          <w:sz w:val="24"/>
          <w:szCs w:val="24"/>
          <w:lang w:eastAsia="ar-SA"/>
        </w:rPr>
        <w:t>с.Сериково</w:t>
      </w:r>
    </w:p>
    <w:p w:rsidR="000C4878" w:rsidRPr="006B2240" w:rsidRDefault="000C4878" w:rsidP="000C4878">
      <w:pPr>
        <w:widowControl w:val="0"/>
        <w:suppressAutoHyphens/>
        <w:autoSpaceDE w:val="0"/>
        <w:spacing w:after="0" w:line="240" w:lineRule="auto"/>
        <w:ind w:right="-284"/>
        <w:rPr>
          <w:rFonts w:ascii="Times New Roman" w:eastAsia="Arial" w:hAnsi="Times New Roman" w:cs="Times New Roman"/>
          <w:sz w:val="24"/>
          <w:szCs w:val="24"/>
          <w:lang w:eastAsia="ar-SA"/>
        </w:rPr>
      </w:pPr>
    </w:p>
    <w:p w:rsidR="002A1EA8" w:rsidRPr="006B2240" w:rsidRDefault="002A1EA8" w:rsidP="002A1EA8">
      <w:pPr>
        <w:pStyle w:val="ad"/>
        <w:rPr>
          <w:rFonts w:ascii="Times New Roman" w:hAnsi="Times New Roman" w:cs="Times New Roman"/>
          <w:b/>
          <w:sz w:val="28"/>
          <w:szCs w:val="28"/>
        </w:rPr>
      </w:pPr>
      <w:r w:rsidRPr="006B2240">
        <w:rPr>
          <w:rFonts w:ascii="Times New Roman" w:hAnsi="Times New Roman" w:cs="Times New Roman"/>
          <w:b/>
          <w:sz w:val="28"/>
          <w:szCs w:val="28"/>
        </w:rPr>
        <w:t>О внесении изменений в решение</w:t>
      </w:r>
    </w:p>
    <w:p w:rsidR="002A1EA8" w:rsidRPr="006B2240" w:rsidRDefault="002A1EA8" w:rsidP="002A1EA8">
      <w:pPr>
        <w:pStyle w:val="ad"/>
        <w:rPr>
          <w:rFonts w:ascii="Times New Roman" w:hAnsi="Times New Roman" w:cs="Times New Roman"/>
          <w:b/>
          <w:sz w:val="28"/>
          <w:szCs w:val="28"/>
        </w:rPr>
      </w:pPr>
      <w:r w:rsidRPr="006B2240">
        <w:rPr>
          <w:rFonts w:ascii="Times New Roman" w:hAnsi="Times New Roman" w:cs="Times New Roman"/>
          <w:b/>
          <w:sz w:val="28"/>
          <w:szCs w:val="28"/>
        </w:rPr>
        <w:t>Совета народных депутатов Сериковского</w:t>
      </w:r>
    </w:p>
    <w:p w:rsidR="002A1EA8" w:rsidRPr="006B2240" w:rsidRDefault="002A1EA8" w:rsidP="002A1EA8">
      <w:pPr>
        <w:pStyle w:val="ad"/>
        <w:rPr>
          <w:rFonts w:ascii="Times New Roman" w:hAnsi="Times New Roman" w:cs="Times New Roman"/>
          <w:b/>
          <w:sz w:val="28"/>
          <w:szCs w:val="28"/>
        </w:rPr>
      </w:pPr>
      <w:r w:rsidRPr="006B2240">
        <w:rPr>
          <w:rFonts w:ascii="Times New Roman" w:hAnsi="Times New Roman" w:cs="Times New Roman"/>
          <w:b/>
          <w:sz w:val="28"/>
          <w:szCs w:val="28"/>
        </w:rPr>
        <w:t xml:space="preserve">сельского поселения от </w:t>
      </w:r>
      <w:r w:rsidR="00E84437" w:rsidRPr="006B2240">
        <w:rPr>
          <w:rFonts w:ascii="Times New Roman" w:hAnsi="Times New Roman" w:cs="Times New Roman"/>
          <w:b/>
          <w:sz w:val="28"/>
          <w:szCs w:val="28"/>
        </w:rPr>
        <w:t>2</w:t>
      </w:r>
      <w:r w:rsidR="00713E72" w:rsidRPr="006B2240">
        <w:rPr>
          <w:rFonts w:ascii="Times New Roman" w:hAnsi="Times New Roman" w:cs="Times New Roman"/>
          <w:b/>
          <w:sz w:val="28"/>
          <w:szCs w:val="28"/>
        </w:rPr>
        <w:t>8</w:t>
      </w:r>
      <w:r w:rsidRPr="006B2240">
        <w:rPr>
          <w:rFonts w:ascii="Times New Roman" w:hAnsi="Times New Roman" w:cs="Times New Roman"/>
          <w:b/>
          <w:sz w:val="28"/>
          <w:szCs w:val="28"/>
        </w:rPr>
        <w:t>.12.20</w:t>
      </w:r>
      <w:r w:rsidR="00713E72" w:rsidRPr="006B2240">
        <w:rPr>
          <w:rFonts w:ascii="Times New Roman" w:hAnsi="Times New Roman" w:cs="Times New Roman"/>
          <w:b/>
          <w:sz w:val="28"/>
          <w:szCs w:val="28"/>
        </w:rPr>
        <w:t>20</w:t>
      </w:r>
      <w:r w:rsidRPr="006B2240">
        <w:rPr>
          <w:rFonts w:ascii="Times New Roman" w:hAnsi="Times New Roman" w:cs="Times New Roman"/>
          <w:b/>
          <w:sz w:val="28"/>
          <w:szCs w:val="28"/>
        </w:rPr>
        <w:t xml:space="preserve">г. № </w:t>
      </w:r>
      <w:r w:rsidR="00713E72" w:rsidRPr="006B2240">
        <w:rPr>
          <w:rFonts w:ascii="Times New Roman" w:hAnsi="Times New Roman" w:cs="Times New Roman"/>
          <w:b/>
          <w:sz w:val="28"/>
          <w:szCs w:val="28"/>
        </w:rPr>
        <w:t>22</w:t>
      </w:r>
    </w:p>
    <w:p w:rsidR="00576DF5" w:rsidRPr="006B2240" w:rsidRDefault="002A1EA8" w:rsidP="00576DF5">
      <w:pPr>
        <w:suppressAutoHyphens/>
        <w:autoSpaceDE w:val="0"/>
        <w:spacing w:after="0" w:line="240" w:lineRule="auto"/>
        <w:jc w:val="both"/>
        <w:outlineLvl w:val="0"/>
        <w:rPr>
          <w:rFonts w:ascii="Times New Roman" w:eastAsia="Arial" w:hAnsi="Times New Roman" w:cs="Times New Roman"/>
          <w:b/>
          <w:color w:val="000000"/>
          <w:sz w:val="28"/>
          <w:szCs w:val="28"/>
          <w:lang w:eastAsia="ar-SA"/>
        </w:rPr>
      </w:pPr>
      <w:r w:rsidRPr="006B2240">
        <w:rPr>
          <w:rFonts w:ascii="Times New Roman" w:hAnsi="Times New Roman" w:cs="Times New Roman"/>
          <w:b/>
          <w:sz w:val="28"/>
          <w:szCs w:val="28"/>
        </w:rPr>
        <w:t>«</w:t>
      </w:r>
      <w:r w:rsidR="00576DF5" w:rsidRPr="006B2240">
        <w:rPr>
          <w:rFonts w:ascii="Times New Roman" w:eastAsia="Arial" w:hAnsi="Times New Roman" w:cs="Times New Roman"/>
          <w:b/>
          <w:color w:val="000000"/>
          <w:sz w:val="28"/>
          <w:szCs w:val="28"/>
          <w:lang w:eastAsia="ar-SA"/>
        </w:rPr>
        <w:t>Об утверждении бюджета Сериковского</w:t>
      </w:r>
    </w:p>
    <w:p w:rsidR="00576DF5" w:rsidRPr="006B2240" w:rsidRDefault="00576DF5" w:rsidP="00576DF5">
      <w:pPr>
        <w:suppressAutoHyphens/>
        <w:autoSpaceDE w:val="0"/>
        <w:spacing w:after="0" w:line="240" w:lineRule="auto"/>
        <w:jc w:val="both"/>
        <w:outlineLvl w:val="0"/>
        <w:rPr>
          <w:rFonts w:ascii="Times New Roman" w:eastAsia="Arial" w:hAnsi="Times New Roman" w:cs="Times New Roman"/>
          <w:b/>
          <w:color w:val="000000"/>
          <w:sz w:val="28"/>
          <w:szCs w:val="28"/>
          <w:lang w:eastAsia="ar-SA"/>
        </w:rPr>
      </w:pPr>
      <w:r w:rsidRPr="006B2240">
        <w:rPr>
          <w:rFonts w:ascii="Times New Roman" w:eastAsia="Arial" w:hAnsi="Times New Roman" w:cs="Times New Roman"/>
          <w:b/>
          <w:color w:val="000000"/>
          <w:sz w:val="28"/>
          <w:szCs w:val="28"/>
          <w:lang w:eastAsia="ar-SA"/>
        </w:rPr>
        <w:t>сельского поселения Бутурлиновского</w:t>
      </w:r>
    </w:p>
    <w:p w:rsidR="00576DF5" w:rsidRPr="006B2240" w:rsidRDefault="00576DF5" w:rsidP="00576DF5">
      <w:pPr>
        <w:suppressAutoHyphens/>
        <w:autoSpaceDE w:val="0"/>
        <w:spacing w:after="0" w:line="240" w:lineRule="auto"/>
        <w:jc w:val="both"/>
        <w:outlineLvl w:val="0"/>
        <w:rPr>
          <w:rFonts w:ascii="Times New Roman" w:eastAsia="Arial" w:hAnsi="Times New Roman" w:cs="Times New Roman"/>
          <w:b/>
          <w:color w:val="000000"/>
          <w:sz w:val="28"/>
          <w:szCs w:val="28"/>
          <w:lang w:eastAsia="ar-SA"/>
        </w:rPr>
      </w:pPr>
      <w:r w:rsidRPr="006B2240">
        <w:rPr>
          <w:rFonts w:ascii="Times New Roman" w:eastAsia="Arial" w:hAnsi="Times New Roman" w:cs="Times New Roman"/>
          <w:b/>
          <w:color w:val="000000"/>
          <w:sz w:val="28"/>
          <w:szCs w:val="28"/>
          <w:lang w:eastAsia="ar-SA"/>
        </w:rPr>
        <w:t xml:space="preserve">муниципального района Воронежской области </w:t>
      </w:r>
    </w:p>
    <w:p w:rsidR="002A1EA8" w:rsidRPr="006B2240" w:rsidRDefault="00576DF5" w:rsidP="00576DF5">
      <w:pPr>
        <w:suppressAutoHyphens/>
        <w:autoSpaceDE w:val="0"/>
        <w:spacing w:after="0" w:line="240" w:lineRule="auto"/>
        <w:jc w:val="both"/>
        <w:outlineLvl w:val="0"/>
        <w:rPr>
          <w:rFonts w:ascii="Times New Roman" w:eastAsia="Arial" w:hAnsi="Times New Roman" w:cs="Times New Roman"/>
          <w:b/>
          <w:color w:val="000000"/>
          <w:sz w:val="28"/>
          <w:szCs w:val="28"/>
          <w:lang w:eastAsia="ar-SA"/>
        </w:rPr>
      </w:pPr>
      <w:r w:rsidRPr="006B2240">
        <w:rPr>
          <w:rFonts w:ascii="Times New Roman" w:eastAsia="Arial" w:hAnsi="Times New Roman" w:cs="Times New Roman"/>
          <w:b/>
          <w:color w:val="000000"/>
          <w:sz w:val="28"/>
          <w:szCs w:val="28"/>
          <w:lang w:eastAsia="ar-SA"/>
        </w:rPr>
        <w:t>на 20</w:t>
      </w:r>
      <w:r w:rsidR="00CA7963" w:rsidRPr="006B2240">
        <w:rPr>
          <w:rFonts w:ascii="Times New Roman" w:eastAsia="Arial" w:hAnsi="Times New Roman" w:cs="Times New Roman"/>
          <w:b/>
          <w:color w:val="000000"/>
          <w:sz w:val="28"/>
          <w:szCs w:val="28"/>
          <w:lang w:eastAsia="ar-SA"/>
        </w:rPr>
        <w:t>21</w:t>
      </w:r>
      <w:r w:rsidRPr="006B2240">
        <w:rPr>
          <w:rFonts w:ascii="Times New Roman" w:eastAsia="Arial" w:hAnsi="Times New Roman" w:cs="Times New Roman"/>
          <w:b/>
          <w:color w:val="000000"/>
          <w:sz w:val="28"/>
          <w:szCs w:val="28"/>
          <w:lang w:eastAsia="ar-SA"/>
        </w:rPr>
        <w:t xml:space="preserve"> год и плановый период 20</w:t>
      </w:r>
      <w:r w:rsidR="00CA7963" w:rsidRPr="006B2240">
        <w:rPr>
          <w:rFonts w:ascii="Times New Roman" w:eastAsia="Arial" w:hAnsi="Times New Roman" w:cs="Times New Roman"/>
          <w:b/>
          <w:color w:val="000000"/>
          <w:sz w:val="28"/>
          <w:szCs w:val="28"/>
          <w:lang w:eastAsia="ar-SA"/>
        </w:rPr>
        <w:t>22-2023</w:t>
      </w:r>
      <w:r w:rsidRPr="006B2240">
        <w:rPr>
          <w:rFonts w:ascii="Times New Roman" w:eastAsia="Arial" w:hAnsi="Times New Roman" w:cs="Times New Roman"/>
          <w:b/>
          <w:color w:val="000000"/>
          <w:sz w:val="28"/>
          <w:szCs w:val="28"/>
          <w:lang w:eastAsia="ar-SA"/>
        </w:rPr>
        <w:t xml:space="preserve"> годов</w:t>
      </w:r>
      <w:r w:rsidR="002A1EA8" w:rsidRPr="006B2240">
        <w:rPr>
          <w:rFonts w:ascii="Times New Roman" w:hAnsi="Times New Roman" w:cs="Times New Roman"/>
          <w:b/>
          <w:sz w:val="28"/>
          <w:szCs w:val="28"/>
        </w:rPr>
        <w:t>»</w:t>
      </w:r>
    </w:p>
    <w:p w:rsidR="000C4878" w:rsidRPr="006B2240" w:rsidRDefault="000C4878" w:rsidP="000C4878">
      <w:pPr>
        <w:suppressAutoHyphens/>
        <w:autoSpaceDE w:val="0"/>
        <w:spacing w:after="0" w:line="240" w:lineRule="auto"/>
        <w:jc w:val="both"/>
        <w:outlineLvl w:val="0"/>
        <w:rPr>
          <w:rFonts w:ascii="Times New Roman" w:eastAsia="Arial" w:hAnsi="Times New Roman" w:cs="Times New Roman"/>
          <w:color w:val="000000"/>
          <w:sz w:val="28"/>
          <w:szCs w:val="28"/>
          <w:lang w:eastAsia="ar-SA"/>
        </w:rPr>
      </w:pPr>
    </w:p>
    <w:p w:rsidR="00CA7963" w:rsidRPr="006B2240" w:rsidRDefault="00CA7963" w:rsidP="00CA7963">
      <w:pPr>
        <w:suppressAutoHyphens/>
        <w:autoSpaceDE w:val="0"/>
        <w:spacing w:after="0" w:line="240" w:lineRule="auto"/>
        <w:ind w:firstLine="709"/>
        <w:jc w:val="both"/>
        <w:outlineLvl w:val="0"/>
        <w:rPr>
          <w:rFonts w:ascii="Times New Roman" w:eastAsia="Arial" w:hAnsi="Times New Roman" w:cs="Times New Roman"/>
          <w:color w:val="000000"/>
          <w:sz w:val="28"/>
          <w:szCs w:val="28"/>
          <w:lang w:eastAsia="ar-SA"/>
        </w:rPr>
      </w:pPr>
      <w:r w:rsidRPr="006B2240">
        <w:rPr>
          <w:rFonts w:ascii="Times New Roman" w:eastAsia="Arial" w:hAnsi="Times New Roman" w:cs="Times New Roman"/>
          <w:color w:val="000000"/>
          <w:sz w:val="28"/>
          <w:szCs w:val="28"/>
          <w:lang w:eastAsia="ar-SA"/>
        </w:rPr>
        <w:t xml:space="preserve">В соответствии с Бюджетным кодексом Российской Федерации, ст.52 Федерального закона от 06.10.2003 г. №131-ФЗ «Об общих принципах организации местного самоуправления в Российской Федерации» и на основании Устава Сериковского сельского поселения, Совет народных депутатов Сериковского сельского поселения </w:t>
      </w:r>
    </w:p>
    <w:p w:rsidR="00CA7963" w:rsidRPr="006B2240" w:rsidRDefault="00CA7963" w:rsidP="002A1EA8">
      <w:pPr>
        <w:suppressAutoHyphens/>
        <w:autoSpaceDE w:val="0"/>
        <w:spacing w:after="0" w:line="240" w:lineRule="auto"/>
        <w:ind w:firstLine="709"/>
        <w:jc w:val="center"/>
        <w:outlineLvl w:val="0"/>
        <w:rPr>
          <w:rFonts w:ascii="Times New Roman" w:eastAsia="Arial" w:hAnsi="Times New Roman" w:cs="Times New Roman"/>
          <w:b/>
          <w:color w:val="000000"/>
          <w:sz w:val="32"/>
          <w:szCs w:val="32"/>
          <w:lang w:eastAsia="ar-SA"/>
        </w:rPr>
      </w:pPr>
    </w:p>
    <w:p w:rsidR="000C4878" w:rsidRPr="006B2240" w:rsidRDefault="000C4878" w:rsidP="002A1EA8">
      <w:pPr>
        <w:suppressAutoHyphens/>
        <w:autoSpaceDE w:val="0"/>
        <w:spacing w:after="0" w:line="240" w:lineRule="auto"/>
        <w:ind w:firstLine="709"/>
        <w:jc w:val="center"/>
        <w:outlineLvl w:val="0"/>
        <w:rPr>
          <w:rFonts w:ascii="Times New Roman" w:eastAsia="Arial" w:hAnsi="Times New Roman" w:cs="Times New Roman"/>
          <w:b/>
          <w:color w:val="000000"/>
          <w:sz w:val="32"/>
          <w:szCs w:val="32"/>
          <w:lang w:eastAsia="ar-SA"/>
        </w:rPr>
      </w:pPr>
      <w:r w:rsidRPr="006B2240">
        <w:rPr>
          <w:rFonts w:ascii="Times New Roman" w:eastAsia="Arial" w:hAnsi="Times New Roman" w:cs="Times New Roman"/>
          <w:b/>
          <w:color w:val="000000"/>
          <w:sz w:val="32"/>
          <w:szCs w:val="32"/>
          <w:lang w:eastAsia="ar-SA"/>
        </w:rPr>
        <w:t>РЕШИЛ:</w:t>
      </w:r>
    </w:p>
    <w:p w:rsidR="002A1EA8" w:rsidRPr="006B2240" w:rsidRDefault="002A1EA8" w:rsidP="00576DF5">
      <w:pPr>
        <w:suppressAutoHyphens/>
        <w:autoSpaceDE w:val="0"/>
        <w:spacing w:after="0" w:line="240" w:lineRule="auto"/>
        <w:jc w:val="both"/>
        <w:outlineLvl w:val="0"/>
        <w:rPr>
          <w:rFonts w:ascii="Times New Roman" w:eastAsia="Arial" w:hAnsi="Times New Roman" w:cs="Times New Roman"/>
          <w:b/>
          <w:color w:val="000000"/>
          <w:sz w:val="28"/>
          <w:szCs w:val="28"/>
          <w:lang w:eastAsia="ar-SA"/>
        </w:rPr>
      </w:pPr>
      <w:r w:rsidRPr="006B2240">
        <w:rPr>
          <w:rFonts w:ascii="Times New Roman" w:hAnsi="Times New Roman"/>
          <w:sz w:val="28"/>
          <w:szCs w:val="28"/>
        </w:rPr>
        <w:t xml:space="preserve">1.Внести в решение Совета народных депутатов Сериковского сельского поселения от </w:t>
      </w:r>
      <w:r w:rsidR="00713E72" w:rsidRPr="006B2240">
        <w:rPr>
          <w:rFonts w:ascii="Times New Roman" w:hAnsi="Times New Roman"/>
          <w:sz w:val="28"/>
          <w:szCs w:val="28"/>
        </w:rPr>
        <w:t>28</w:t>
      </w:r>
      <w:r w:rsidR="00E84437" w:rsidRPr="006B2240">
        <w:rPr>
          <w:rFonts w:ascii="Times New Roman" w:hAnsi="Times New Roman"/>
          <w:sz w:val="28"/>
          <w:szCs w:val="28"/>
        </w:rPr>
        <w:t>.12.20</w:t>
      </w:r>
      <w:r w:rsidR="00713E72" w:rsidRPr="006B2240">
        <w:rPr>
          <w:rFonts w:ascii="Times New Roman" w:hAnsi="Times New Roman"/>
          <w:sz w:val="28"/>
          <w:szCs w:val="28"/>
        </w:rPr>
        <w:t>20</w:t>
      </w:r>
      <w:r w:rsidRPr="006B2240">
        <w:rPr>
          <w:rFonts w:ascii="Times New Roman" w:hAnsi="Times New Roman"/>
          <w:sz w:val="28"/>
          <w:szCs w:val="28"/>
        </w:rPr>
        <w:t xml:space="preserve">г № </w:t>
      </w:r>
      <w:r w:rsidR="00713E72" w:rsidRPr="006B2240">
        <w:rPr>
          <w:rFonts w:ascii="Times New Roman" w:hAnsi="Times New Roman"/>
          <w:sz w:val="28"/>
          <w:szCs w:val="28"/>
        </w:rPr>
        <w:t>22</w:t>
      </w:r>
      <w:r w:rsidRPr="006B2240">
        <w:rPr>
          <w:rFonts w:ascii="Times New Roman" w:hAnsi="Times New Roman"/>
          <w:sz w:val="28"/>
          <w:szCs w:val="28"/>
        </w:rPr>
        <w:t xml:space="preserve"> «</w:t>
      </w:r>
      <w:r w:rsidR="00576DF5" w:rsidRPr="006B2240">
        <w:rPr>
          <w:rFonts w:ascii="Times New Roman" w:eastAsia="Arial" w:hAnsi="Times New Roman" w:cs="Times New Roman"/>
          <w:color w:val="000000"/>
          <w:sz w:val="28"/>
          <w:szCs w:val="28"/>
          <w:lang w:eastAsia="ar-SA"/>
        </w:rPr>
        <w:t>Об утверждении бюджета Сериковского сельского поселения Бутурлиновского муниципального района Воронежской области на 20</w:t>
      </w:r>
      <w:r w:rsidR="00CA7963" w:rsidRPr="006B2240">
        <w:rPr>
          <w:rFonts w:ascii="Times New Roman" w:eastAsia="Arial" w:hAnsi="Times New Roman" w:cs="Times New Roman"/>
          <w:color w:val="000000"/>
          <w:sz w:val="28"/>
          <w:szCs w:val="28"/>
          <w:lang w:eastAsia="ar-SA"/>
        </w:rPr>
        <w:t>21 год и плановый период 2022-2023</w:t>
      </w:r>
      <w:r w:rsidR="00576DF5" w:rsidRPr="006B2240">
        <w:rPr>
          <w:rFonts w:ascii="Times New Roman" w:eastAsia="Arial" w:hAnsi="Times New Roman" w:cs="Times New Roman"/>
          <w:color w:val="000000"/>
          <w:sz w:val="28"/>
          <w:szCs w:val="28"/>
          <w:lang w:eastAsia="ar-SA"/>
        </w:rPr>
        <w:t xml:space="preserve"> годов</w:t>
      </w:r>
      <w:r w:rsidRPr="006B2240">
        <w:rPr>
          <w:rFonts w:ascii="Times New Roman" w:hAnsi="Times New Roman"/>
          <w:sz w:val="28"/>
          <w:szCs w:val="28"/>
        </w:rPr>
        <w:t>»</w:t>
      </w:r>
      <w:r w:rsidR="00576DF5" w:rsidRPr="006B2240">
        <w:rPr>
          <w:rFonts w:ascii="Times New Roman" w:hAnsi="Times New Roman"/>
          <w:sz w:val="28"/>
          <w:szCs w:val="28"/>
        </w:rPr>
        <w:t xml:space="preserve"> </w:t>
      </w:r>
      <w:r w:rsidRPr="006B2240">
        <w:rPr>
          <w:rFonts w:ascii="Times New Roman" w:hAnsi="Times New Roman"/>
          <w:sz w:val="28"/>
          <w:szCs w:val="28"/>
        </w:rPr>
        <w:t xml:space="preserve">следующие изменения:  </w:t>
      </w:r>
    </w:p>
    <w:p w:rsidR="002A1EA8" w:rsidRPr="006B2240" w:rsidRDefault="002A1EA8" w:rsidP="002A1EA8">
      <w:pPr>
        <w:rPr>
          <w:lang w:eastAsia="ar-SA"/>
        </w:rPr>
      </w:pPr>
    </w:p>
    <w:p w:rsidR="003D7B4F" w:rsidRPr="006B2240" w:rsidRDefault="00F119F0" w:rsidP="001624EE">
      <w:pPr>
        <w:suppressAutoHyphens/>
        <w:autoSpaceDE w:val="0"/>
        <w:spacing w:after="0" w:line="240" w:lineRule="auto"/>
        <w:ind w:firstLine="709"/>
        <w:jc w:val="both"/>
        <w:rPr>
          <w:rFonts w:ascii="Times New Roman" w:hAnsi="Times New Roman"/>
          <w:sz w:val="28"/>
          <w:szCs w:val="28"/>
        </w:rPr>
      </w:pPr>
      <w:r w:rsidRPr="006B2240">
        <w:rPr>
          <w:rFonts w:ascii="Times New Roman" w:hAnsi="Times New Roman"/>
          <w:sz w:val="24"/>
          <w:szCs w:val="24"/>
        </w:rPr>
        <w:t xml:space="preserve">     </w:t>
      </w:r>
      <w:r w:rsidR="00704053" w:rsidRPr="006B2240">
        <w:rPr>
          <w:rFonts w:ascii="Times New Roman" w:hAnsi="Times New Roman"/>
          <w:sz w:val="28"/>
          <w:szCs w:val="28"/>
        </w:rPr>
        <w:t>1.1.Ч</w:t>
      </w:r>
      <w:r w:rsidR="00CA7963" w:rsidRPr="006B2240">
        <w:rPr>
          <w:rFonts w:ascii="Times New Roman" w:hAnsi="Times New Roman"/>
          <w:sz w:val="28"/>
          <w:szCs w:val="28"/>
        </w:rPr>
        <w:t>аст</w:t>
      </w:r>
      <w:r w:rsidR="00704053" w:rsidRPr="006B2240">
        <w:rPr>
          <w:rFonts w:ascii="Times New Roman" w:hAnsi="Times New Roman"/>
          <w:sz w:val="28"/>
          <w:szCs w:val="28"/>
        </w:rPr>
        <w:t>ь</w:t>
      </w:r>
      <w:r w:rsidR="00CA7963" w:rsidRPr="006B2240">
        <w:rPr>
          <w:rFonts w:ascii="Times New Roman" w:hAnsi="Times New Roman"/>
          <w:sz w:val="28"/>
          <w:szCs w:val="28"/>
        </w:rPr>
        <w:t xml:space="preserve"> 1.1. статьи 1</w:t>
      </w:r>
      <w:r w:rsidR="00704053" w:rsidRPr="006B2240">
        <w:rPr>
          <w:rFonts w:ascii="Times New Roman" w:hAnsi="Times New Roman"/>
          <w:sz w:val="28"/>
          <w:szCs w:val="28"/>
        </w:rPr>
        <w:t xml:space="preserve">изложить в новой редакции: </w:t>
      </w:r>
    </w:p>
    <w:p w:rsidR="001624EE" w:rsidRPr="006B2240" w:rsidRDefault="00704053" w:rsidP="001624EE">
      <w:pPr>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6B2240">
        <w:rPr>
          <w:rFonts w:ascii="Times New Roman" w:hAnsi="Times New Roman"/>
          <w:sz w:val="28"/>
          <w:szCs w:val="28"/>
        </w:rPr>
        <w:t>«</w:t>
      </w:r>
      <w:r w:rsidR="003D7B4F" w:rsidRPr="006B2240">
        <w:rPr>
          <w:rFonts w:ascii="Times New Roman" w:hAnsi="Times New Roman"/>
          <w:sz w:val="28"/>
          <w:szCs w:val="28"/>
        </w:rPr>
        <w:t xml:space="preserve">1.1. </w:t>
      </w:r>
      <w:r w:rsidR="001624EE" w:rsidRPr="006B2240">
        <w:rPr>
          <w:rFonts w:ascii="Times New Roman" w:eastAsia="Arial" w:hAnsi="Times New Roman" w:cs="Times New Roman"/>
          <w:color w:val="000000" w:themeColor="text1"/>
          <w:sz w:val="28"/>
          <w:szCs w:val="28"/>
          <w:lang w:eastAsia="ar-SA"/>
        </w:rPr>
        <w:t xml:space="preserve">прогнозируемый общий объем доходов бюджета Сериковского сельского поселения в сумме </w:t>
      </w:r>
      <w:r w:rsidR="005823C6" w:rsidRPr="006B2240">
        <w:rPr>
          <w:rFonts w:ascii="Times New Roman" w:eastAsia="Arial" w:hAnsi="Times New Roman" w:cs="Times New Roman"/>
          <w:color w:val="000000" w:themeColor="text1"/>
          <w:sz w:val="28"/>
          <w:szCs w:val="28"/>
          <w:lang w:eastAsia="ar-SA"/>
        </w:rPr>
        <w:t>3619,78</w:t>
      </w:r>
      <w:r w:rsidR="001624EE" w:rsidRPr="006B2240">
        <w:rPr>
          <w:rFonts w:ascii="Times New Roman" w:eastAsia="Arial" w:hAnsi="Times New Roman" w:cs="Times New Roman"/>
          <w:color w:val="000000" w:themeColor="text1"/>
          <w:sz w:val="28"/>
          <w:szCs w:val="28"/>
          <w:lang w:eastAsia="ar-SA"/>
        </w:rPr>
        <w:t xml:space="preserve"> тыс. рублей, в том числе безвоз</w:t>
      </w:r>
      <w:r w:rsidR="005823C6" w:rsidRPr="006B2240">
        <w:rPr>
          <w:rFonts w:ascii="Times New Roman" w:eastAsia="Arial" w:hAnsi="Times New Roman" w:cs="Times New Roman"/>
          <w:color w:val="000000" w:themeColor="text1"/>
          <w:sz w:val="28"/>
          <w:szCs w:val="28"/>
          <w:lang w:eastAsia="ar-SA"/>
        </w:rPr>
        <w:t>мездные поступления в сумме 2078</w:t>
      </w:r>
      <w:r w:rsidR="001624EE" w:rsidRPr="006B2240">
        <w:rPr>
          <w:rFonts w:ascii="Times New Roman" w:eastAsia="Arial" w:hAnsi="Times New Roman" w:cs="Times New Roman"/>
          <w:color w:val="000000" w:themeColor="text1"/>
          <w:sz w:val="28"/>
          <w:szCs w:val="28"/>
          <w:lang w:eastAsia="ar-SA"/>
        </w:rPr>
        <w:t>,</w:t>
      </w:r>
      <w:r w:rsidR="005823C6" w:rsidRPr="006B2240">
        <w:rPr>
          <w:rFonts w:ascii="Times New Roman" w:eastAsia="Arial" w:hAnsi="Times New Roman" w:cs="Times New Roman"/>
          <w:color w:val="000000" w:themeColor="text1"/>
          <w:sz w:val="28"/>
          <w:szCs w:val="28"/>
          <w:lang w:eastAsia="ar-SA"/>
        </w:rPr>
        <w:t>78</w:t>
      </w:r>
      <w:r w:rsidR="001624EE" w:rsidRPr="006B2240">
        <w:rPr>
          <w:rFonts w:ascii="Times New Roman" w:eastAsia="Arial" w:hAnsi="Times New Roman" w:cs="Times New Roman"/>
          <w:color w:val="000000" w:themeColor="text1"/>
          <w:sz w:val="28"/>
          <w:szCs w:val="28"/>
          <w:lang w:eastAsia="ar-SA"/>
        </w:rPr>
        <w:t xml:space="preserve"> тыс. рублей, из них: безвозмездные поступления от других бюджетов бюджетной системы Российской Федерации в сумме 207</w:t>
      </w:r>
      <w:r w:rsidR="005823C6" w:rsidRPr="006B2240">
        <w:rPr>
          <w:rFonts w:ascii="Times New Roman" w:eastAsia="Arial" w:hAnsi="Times New Roman" w:cs="Times New Roman"/>
          <w:color w:val="000000" w:themeColor="text1"/>
          <w:sz w:val="28"/>
          <w:szCs w:val="28"/>
          <w:lang w:eastAsia="ar-SA"/>
        </w:rPr>
        <w:t>8,78</w:t>
      </w:r>
      <w:r w:rsidR="001624EE" w:rsidRPr="006B2240">
        <w:rPr>
          <w:rFonts w:ascii="Times New Roman" w:eastAsia="Arial" w:hAnsi="Times New Roman" w:cs="Times New Roman"/>
          <w:color w:val="000000" w:themeColor="text1"/>
          <w:sz w:val="28"/>
          <w:szCs w:val="28"/>
          <w:lang w:eastAsia="ar-SA"/>
        </w:rPr>
        <w:t xml:space="preserve"> тыс. руб., в том числе: дотации – 627,0 тыс.руб., субвенции – 90,6 </w:t>
      </w:r>
      <w:r w:rsidR="001624EE" w:rsidRPr="006B2240">
        <w:rPr>
          <w:rFonts w:ascii="Times New Roman" w:eastAsia="Arial" w:hAnsi="Times New Roman" w:cs="Times New Roman"/>
          <w:color w:val="000000" w:themeColor="text1"/>
          <w:sz w:val="28"/>
          <w:szCs w:val="28"/>
          <w:lang w:eastAsia="ar-SA"/>
        </w:rPr>
        <w:lastRenderedPageBreak/>
        <w:t xml:space="preserve">тыс.руб., иные межбюджетные трансферты, имеющие целевое назначение – </w:t>
      </w:r>
      <w:r w:rsidR="005823C6" w:rsidRPr="006B2240">
        <w:rPr>
          <w:rFonts w:ascii="Times New Roman" w:eastAsia="Arial" w:hAnsi="Times New Roman" w:cs="Times New Roman"/>
          <w:color w:val="000000" w:themeColor="text1"/>
          <w:sz w:val="28"/>
          <w:szCs w:val="28"/>
          <w:lang w:eastAsia="ar-SA"/>
        </w:rPr>
        <w:t>1361,18</w:t>
      </w:r>
      <w:r w:rsidR="001624EE" w:rsidRPr="006B2240">
        <w:rPr>
          <w:rFonts w:ascii="Times New Roman" w:eastAsia="Arial" w:hAnsi="Times New Roman" w:cs="Times New Roman"/>
          <w:color w:val="000000" w:themeColor="text1"/>
          <w:sz w:val="28"/>
          <w:szCs w:val="28"/>
          <w:lang w:eastAsia="ar-SA"/>
        </w:rPr>
        <w:t xml:space="preserve"> тыс.руб.</w:t>
      </w:r>
      <w:r w:rsidR="00344934" w:rsidRPr="006B2240">
        <w:rPr>
          <w:rFonts w:ascii="Times New Roman" w:eastAsia="Arial" w:hAnsi="Times New Roman" w:cs="Times New Roman"/>
          <w:color w:val="000000" w:themeColor="text1"/>
          <w:sz w:val="28"/>
          <w:szCs w:val="28"/>
          <w:lang w:eastAsia="ar-SA"/>
        </w:rPr>
        <w:t>»</w:t>
      </w:r>
    </w:p>
    <w:p w:rsidR="00CA7963" w:rsidRPr="006B2240" w:rsidRDefault="00CA7963" w:rsidP="00CA7963">
      <w:pPr>
        <w:rPr>
          <w:sz w:val="28"/>
          <w:szCs w:val="28"/>
        </w:rPr>
      </w:pPr>
    </w:p>
    <w:p w:rsidR="00CA7963" w:rsidRPr="006B2240" w:rsidRDefault="00763287" w:rsidP="00CA7963">
      <w:pPr>
        <w:spacing w:after="0" w:line="240" w:lineRule="auto"/>
        <w:rPr>
          <w:rFonts w:ascii="Times New Roman" w:hAnsi="Times New Roman"/>
          <w:sz w:val="28"/>
          <w:szCs w:val="28"/>
        </w:rPr>
      </w:pPr>
      <w:r w:rsidRPr="006B2240">
        <w:rPr>
          <w:rFonts w:ascii="Times New Roman" w:hAnsi="Times New Roman"/>
          <w:sz w:val="28"/>
          <w:szCs w:val="28"/>
        </w:rPr>
        <w:t xml:space="preserve"> </w:t>
      </w:r>
      <w:r w:rsidRPr="006B2240">
        <w:rPr>
          <w:rFonts w:ascii="Times New Roman" w:eastAsia="Arial" w:hAnsi="Times New Roman" w:cs="Times New Roman"/>
          <w:color w:val="000000" w:themeColor="text1"/>
          <w:sz w:val="28"/>
          <w:szCs w:val="28"/>
          <w:lang w:eastAsia="ar-SA"/>
        </w:rPr>
        <w:t xml:space="preserve"> </w:t>
      </w:r>
      <w:r w:rsidR="00CA7963" w:rsidRPr="006B2240">
        <w:rPr>
          <w:rFonts w:ascii="Times New Roman" w:hAnsi="Times New Roman"/>
          <w:sz w:val="28"/>
          <w:szCs w:val="28"/>
        </w:rPr>
        <w:t xml:space="preserve">- в пункте 2 слова «в сумме </w:t>
      </w:r>
      <w:r w:rsidR="00180ECE" w:rsidRPr="006B2240">
        <w:rPr>
          <w:rFonts w:ascii="Times New Roman" w:hAnsi="Times New Roman"/>
          <w:color w:val="000000" w:themeColor="text1"/>
          <w:sz w:val="28"/>
          <w:szCs w:val="28"/>
        </w:rPr>
        <w:t xml:space="preserve">4095,52  </w:t>
      </w:r>
      <w:r w:rsidR="00CA7963" w:rsidRPr="006B2240">
        <w:rPr>
          <w:rFonts w:ascii="Times New Roman" w:hAnsi="Times New Roman"/>
          <w:sz w:val="28"/>
          <w:szCs w:val="28"/>
        </w:rPr>
        <w:t xml:space="preserve">тыс.рублей» заменить словами «в сумме </w:t>
      </w:r>
      <w:r w:rsidR="00180ECE" w:rsidRPr="006B2240">
        <w:rPr>
          <w:rFonts w:ascii="Times New Roman" w:hAnsi="Times New Roman"/>
          <w:color w:val="000000" w:themeColor="text1"/>
          <w:sz w:val="28"/>
          <w:szCs w:val="28"/>
        </w:rPr>
        <w:t>4844,54</w:t>
      </w:r>
      <w:r w:rsidRPr="006B2240">
        <w:rPr>
          <w:rFonts w:ascii="Times New Roman" w:hAnsi="Times New Roman"/>
          <w:color w:val="000000" w:themeColor="text1"/>
          <w:sz w:val="28"/>
          <w:szCs w:val="28"/>
        </w:rPr>
        <w:t xml:space="preserve">  </w:t>
      </w:r>
      <w:r w:rsidR="00CA7963" w:rsidRPr="006B2240">
        <w:rPr>
          <w:rFonts w:ascii="Times New Roman" w:hAnsi="Times New Roman"/>
          <w:sz w:val="28"/>
          <w:szCs w:val="28"/>
        </w:rPr>
        <w:t>тыс.рублей».</w:t>
      </w:r>
    </w:p>
    <w:p w:rsidR="003D7B4F" w:rsidRPr="006B2240" w:rsidRDefault="00A44694" w:rsidP="00A44694">
      <w:pPr>
        <w:spacing w:after="0" w:line="240" w:lineRule="auto"/>
        <w:rPr>
          <w:rFonts w:ascii="Times New Roman" w:hAnsi="Times New Roman"/>
          <w:sz w:val="28"/>
          <w:szCs w:val="28"/>
        </w:rPr>
      </w:pPr>
      <w:r w:rsidRPr="006B2240">
        <w:rPr>
          <w:rFonts w:ascii="Times New Roman" w:hAnsi="Times New Roman"/>
          <w:sz w:val="28"/>
          <w:szCs w:val="28"/>
        </w:rPr>
        <w:t>- пункт 3 изложить в следующей редакции:</w:t>
      </w:r>
    </w:p>
    <w:p w:rsidR="00A44694" w:rsidRPr="006B2240" w:rsidRDefault="003D7B4F" w:rsidP="00A44694">
      <w:pPr>
        <w:spacing w:after="0" w:line="240" w:lineRule="auto"/>
        <w:rPr>
          <w:rFonts w:ascii="Times New Roman" w:hAnsi="Times New Roman"/>
          <w:sz w:val="28"/>
          <w:szCs w:val="28"/>
        </w:rPr>
      </w:pPr>
      <w:r w:rsidRPr="006B2240">
        <w:rPr>
          <w:rFonts w:ascii="Times New Roman" w:hAnsi="Times New Roman"/>
          <w:sz w:val="28"/>
          <w:szCs w:val="28"/>
        </w:rPr>
        <w:t xml:space="preserve"> «3) </w:t>
      </w:r>
      <w:r w:rsidR="00387273" w:rsidRPr="006B2240">
        <w:rPr>
          <w:rFonts w:ascii="Times New Roman" w:hAnsi="Times New Roman"/>
          <w:sz w:val="28"/>
          <w:szCs w:val="28"/>
        </w:rPr>
        <w:t>на 2021</w:t>
      </w:r>
      <w:r w:rsidR="00A44694" w:rsidRPr="006B2240">
        <w:rPr>
          <w:rFonts w:ascii="Times New Roman" w:hAnsi="Times New Roman"/>
          <w:sz w:val="28"/>
          <w:szCs w:val="28"/>
        </w:rPr>
        <w:t xml:space="preserve">г прогнозируется дефицит бюджета Сериковского сельского поселения в сумме </w:t>
      </w:r>
      <w:r w:rsidR="00180ECE" w:rsidRPr="006B2240">
        <w:rPr>
          <w:rFonts w:ascii="Times New Roman" w:hAnsi="Times New Roman"/>
          <w:sz w:val="28"/>
          <w:szCs w:val="28"/>
        </w:rPr>
        <w:t>1224,76</w:t>
      </w:r>
      <w:r w:rsidR="00A44694" w:rsidRPr="006B2240">
        <w:rPr>
          <w:rFonts w:ascii="Times New Roman" w:hAnsi="Times New Roman"/>
          <w:sz w:val="28"/>
          <w:szCs w:val="28"/>
        </w:rPr>
        <w:t xml:space="preserve">  тыс. рублей</w:t>
      </w:r>
      <w:r w:rsidRPr="006B2240">
        <w:rPr>
          <w:rFonts w:ascii="Times New Roman" w:hAnsi="Times New Roman"/>
          <w:sz w:val="28"/>
          <w:szCs w:val="28"/>
        </w:rPr>
        <w:t>.</w:t>
      </w:r>
      <w:r w:rsidR="00A44694" w:rsidRPr="006B2240">
        <w:rPr>
          <w:rFonts w:ascii="Times New Roman" w:hAnsi="Times New Roman"/>
          <w:sz w:val="28"/>
          <w:szCs w:val="28"/>
        </w:rPr>
        <w:t>»</w:t>
      </w:r>
    </w:p>
    <w:p w:rsidR="00A44694" w:rsidRPr="006B2240" w:rsidRDefault="00A44694" w:rsidP="00CA7963">
      <w:pPr>
        <w:spacing w:after="0" w:line="240" w:lineRule="auto"/>
        <w:rPr>
          <w:rFonts w:ascii="Times New Roman" w:hAnsi="Times New Roman"/>
          <w:sz w:val="28"/>
          <w:szCs w:val="28"/>
        </w:rPr>
      </w:pPr>
    </w:p>
    <w:p w:rsidR="00CA7963" w:rsidRPr="006B2240" w:rsidRDefault="00CA7963" w:rsidP="00CA7963">
      <w:pPr>
        <w:spacing w:after="0" w:line="240" w:lineRule="auto"/>
        <w:rPr>
          <w:rFonts w:ascii="Times New Roman" w:hAnsi="Times New Roman"/>
          <w:sz w:val="28"/>
          <w:szCs w:val="28"/>
        </w:rPr>
      </w:pPr>
      <w:r w:rsidRPr="006B2240">
        <w:rPr>
          <w:rFonts w:ascii="Times New Roman" w:hAnsi="Times New Roman"/>
          <w:sz w:val="28"/>
          <w:szCs w:val="28"/>
        </w:rPr>
        <w:t xml:space="preserve">     1.2.Приложение № 1 изложить в новой редакции согласно приложению № 1 к настоящему решению.    </w:t>
      </w:r>
    </w:p>
    <w:p w:rsidR="00CA7963" w:rsidRPr="006B2240" w:rsidRDefault="00CA7963" w:rsidP="00CA7963">
      <w:pPr>
        <w:spacing w:after="0" w:line="240" w:lineRule="auto"/>
        <w:jc w:val="both"/>
        <w:rPr>
          <w:rFonts w:ascii="Times New Roman" w:hAnsi="Times New Roman"/>
          <w:sz w:val="28"/>
          <w:szCs w:val="28"/>
        </w:rPr>
      </w:pPr>
      <w:r w:rsidRPr="006B2240">
        <w:rPr>
          <w:rFonts w:ascii="Times New Roman" w:hAnsi="Times New Roman"/>
          <w:sz w:val="28"/>
          <w:szCs w:val="28"/>
        </w:rPr>
        <w:t xml:space="preserve">     1.3.Приложение №2 изложить в новой редакции согласно приложению № 2 к настоящему решению.</w:t>
      </w:r>
    </w:p>
    <w:p w:rsidR="00CA7963" w:rsidRPr="006B2240" w:rsidRDefault="00CA7963" w:rsidP="00CA7963">
      <w:pPr>
        <w:spacing w:after="0" w:line="240" w:lineRule="auto"/>
        <w:jc w:val="both"/>
        <w:rPr>
          <w:rFonts w:ascii="Times New Roman" w:hAnsi="Times New Roman"/>
          <w:sz w:val="28"/>
          <w:szCs w:val="28"/>
        </w:rPr>
      </w:pPr>
      <w:r w:rsidRPr="006B2240">
        <w:rPr>
          <w:rFonts w:ascii="Times New Roman" w:hAnsi="Times New Roman"/>
          <w:sz w:val="28"/>
          <w:szCs w:val="28"/>
        </w:rPr>
        <w:t xml:space="preserve">     1.4.Приложение №</w:t>
      </w:r>
      <w:r w:rsidR="00180ECE" w:rsidRPr="006B2240">
        <w:rPr>
          <w:rFonts w:ascii="Times New Roman" w:hAnsi="Times New Roman"/>
          <w:sz w:val="28"/>
          <w:szCs w:val="28"/>
        </w:rPr>
        <w:t>3</w:t>
      </w:r>
      <w:r w:rsidRPr="006B2240">
        <w:rPr>
          <w:rFonts w:ascii="Times New Roman" w:hAnsi="Times New Roman"/>
          <w:sz w:val="28"/>
          <w:szCs w:val="28"/>
        </w:rPr>
        <w:t xml:space="preserve"> изложить в новой редакции согласно приложению № </w:t>
      </w:r>
      <w:r w:rsidR="000B166A" w:rsidRPr="006B2240">
        <w:rPr>
          <w:rFonts w:ascii="Times New Roman" w:hAnsi="Times New Roman"/>
          <w:sz w:val="28"/>
          <w:szCs w:val="28"/>
        </w:rPr>
        <w:t>3</w:t>
      </w:r>
      <w:r w:rsidRPr="006B2240">
        <w:rPr>
          <w:rFonts w:ascii="Times New Roman" w:hAnsi="Times New Roman"/>
          <w:sz w:val="28"/>
          <w:szCs w:val="28"/>
        </w:rPr>
        <w:t xml:space="preserve"> к настоящему решению.</w:t>
      </w:r>
    </w:p>
    <w:p w:rsidR="00CA7963" w:rsidRPr="006B2240" w:rsidRDefault="00CA7963" w:rsidP="00CA7963">
      <w:pPr>
        <w:spacing w:after="0" w:line="240" w:lineRule="auto"/>
        <w:ind w:firstLine="284"/>
        <w:jc w:val="both"/>
        <w:rPr>
          <w:rFonts w:ascii="Times New Roman" w:hAnsi="Times New Roman"/>
          <w:sz w:val="28"/>
          <w:szCs w:val="28"/>
        </w:rPr>
      </w:pPr>
      <w:r w:rsidRPr="006B2240">
        <w:rPr>
          <w:rFonts w:ascii="Times New Roman" w:hAnsi="Times New Roman"/>
          <w:sz w:val="28"/>
          <w:szCs w:val="28"/>
        </w:rPr>
        <w:t>1.5.Приложение №</w:t>
      </w:r>
      <w:r w:rsidR="00180ECE" w:rsidRPr="006B2240">
        <w:rPr>
          <w:rFonts w:ascii="Times New Roman" w:hAnsi="Times New Roman"/>
          <w:sz w:val="28"/>
          <w:szCs w:val="28"/>
        </w:rPr>
        <w:t>4</w:t>
      </w:r>
      <w:r w:rsidRPr="006B2240">
        <w:rPr>
          <w:rFonts w:ascii="Times New Roman" w:hAnsi="Times New Roman"/>
          <w:sz w:val="28"/>
          <w:szCs w:val="28"/>
        </w:rPr>
        <w:t xml:space="preserve"> изложить в новой</w:t>
      </w:r>
      <w:r w:rsidR="00007CEA" w:rsidRPr="006B2240">
        <w:rPr>
          <w:rFonts w:ascii="Times New Roman" w:hAnsi="Times New Roman"/>
          <w:sz w:val="28"/>
          <w:szCs w:val="28"/>
        </w:rPr>
        <w:t xml:space="preserve"> редакции согласно приложению №</w:t>
      </w:r>
      <w:r w:rsidR="000B166A" w:rsidRPr="006B2240">
        <w:rPr>
          <w:rFonts w:ascii="Times New Roman" w:hAnsi="Times New Roman"/>
          <w:sz w:val="28"/>
          <w:szCs w:val="28"/>
        </w:rPr>
        <w:t>4</w:t>
      </w:r>
      <w:r w:rsidRPr="006B2240">
        <w:rPr>
          <w:rFonts w:ascii="Times New Roman" w:hAnsi="Times New Roman"/>
          <w:sz w:val="28"/>
          <w:szCs w:val="28"/>
        </w:rPr>
        <w:t xml:space="preserve"> к настоящему решению.</w:t>
      </w:r>
    </w:p>
    <w:p w:rsidR="00CA7963" w:rsidRPr="006B2240" w:rsidRDefault="00CA7963" w:rsidP="00CA7963">
      <w:pPr>
        <w:spacing w:after="0" w:line="240" w:lineRule="auto"/>
        <w:ind w:firstLine="284"/>
        <w:jc w:val="both"/>
        <w:rPr>
          <w:rFonts w:ascii="Times New Roman" w:hAnsi="Times New Roman"/>
          <w:sz w:val="28"/>
          <w:szCs w:val="28"/>
        </w:rPr>
      </w:pPr>
      <w:r w:rsidRPr="006B2240">
        <w:rPr>
          <w:rFonts w:ascii="Times New Roman" w:hAnsi="Times New Roman"/>
          <w:sz w:val="28"/>
          <w:szCs w:val="28"/>
        </w:rPr>
        <w:t>1.6.Приложение №</w:t>
      </w:r>
      <w:r w:rsidR="00180ECE" w:rsidRPr="006B2240">
        <w:rPr>
          <w:rFonts w:ascii="Times New Roman" w:hAnsi="Times New Roman"/>
          <w:sz w:val="28"/>
          <w:szCs w:val="28"/>
        </w:rPr>
        <w:t>5</w:t>
      </w:r>
      <w:r w:rsidRPr="006B2240">
        <w:rPr>
          <w:rFonts w:ascii="Times New Roman" w:hAnsi="Times New Roman"/>
          <w:sz w:val="28"/>
          <w:szCs w:val="28"/>
        </w:rPr>
        <w:t xml:space="preserve"> изложить в новой</w:t>
      </w:r>
      <w:r w:rsidR="000B166A" w:rsidRPr="006B2240">
        <w:rPr>
          <w:rFonts w:ascii="Times New Roman" w:hAnsi="Times New Roman"/>
          <w:sz w:val="28"/>
          <w:szCs w:val="28"/>
        </w:rPr>
        <w:t xml:space="preserve"> редакции согласно приложению №5</w:t>
      </w:r>
      <w:r w:rsidRPr="006B2240">
        <w:rPr>
          <w:rFonts w:ascii="Times New Roman" w:hAnsi="Times New Roman"/>
          <w:sz w:val="28"/>
          <w:szCs w:val="28"/>
        </w:rPr>
        <w:t xml:space="preserve"> к настоящему решению.</w:t>
      </w:r>
    </w:p>
    <w:p w:rsidR="001624EE" w:rsidRPr="006B2240" w:rsidRDefault="001624EE" w:rsidP="001624EE">
      <w:pPr>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6B2240">
        <w:rPr>
          <w:rFonts w:ascii="Times New Roman" w:eastAsia="Arial" w:hAnsi="Times New Roman" w:cs="Times New Roman"/>
          <w:color w:val="000000" w:themeColor="text1"/>
          <w:sz w:val="28"/>
          <w:szCs w:val="28"/>
          <w:lang w:eastAsia="ar-SA"/>
        </w:rPr>
        <w:t>2) общий объем  расходов бюджета Сериковского сельского поселения в сумме 2981,6 тыс. рублей;</w:t>
      </w:r>
    </w:p>
    <w:p w:rsidR="001624EE" w:rsidRPr="006B2240" w:rsidRDefault="001624EE" w:rsidP="001624EE">
      <w:pPr>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6B2240">
        <w:rPr>
          <w:rFonts w:ascii="Times New Roman" w:eastAsia="Arial" w:hAnsi="Times New Roman" w:cs="Times New Roman"/>
          <w:color w:val="000000" w:themeColor="text1"/>
          <w:sz w:val="28"/>
          <w:szCs w:val="28"/>
          <w:lang w:eastAsia="ar-SA"/>
        </w:rPr>
        <w:t>3) на 2021 год прогнозируется дефицит (профицит) бюджета Сериковского сельского поселения в сумме 0,0 тыс.рублей.</w:t>
      </w:r>
    </w:p>
    <w:p w:rsidR="001624EE" w:rsidRPr="006B2240" w:rsidRDefault="001624EE" w:rsidP="001624EE">
      <w:pPr>
        <w:suppressAutoHyphens/>
        <w:autoSpaceDE w:val="0"/>
        <w:spacing w:after="0" w:line="240" w:lineRule="auto"/>
        <w:ind w:firstLine="709"/>
        <w:jc w:val="both"/>
        <w:rPr>
          <w:rFonts w:ascii="Times New Roman" w:eastAsia="Arial" w:hAnsi="Times New Roman" w:cs="Times New Roman"/>
          <w:color w:val="000000" w:themeColor="text1"/>
          <w:sz w:val="28"/>
          <w:szCs w:val="28"/>
          <w:lang w:eastAsia="ar-SA"/>
        </w:rPr>
      </w:pPr>
      <w:r w:rsidRPr="006B2240">
        <w:rPr>
          <w:rFonts w:ascii="Times New Roman" w:eastAsia="Arial" w:hAnsi="Times New Roman" w:cs="Times New Roman"/>
          <w:color w:val="000000" w:themeColor="text1"/>
          <w:sz w:val="28"/>
          <w:szCs w:val="28"/>
          <w:lang w:eastAsia="ar-SA"/>
        </w:rPr>
        <w:t>4)</w:t>
      </w:r>
      <w:r w:rsidRPr="006B2240">
        <w:rPr>
          <w:rFonts w:ascii="Times New Roman" w:hAnsi="Times New Roman" w:cs="Times New Roman"/>
          <w:color w:val="000000" w:themeColor="text1"/>
          <w:sz w:val="28"/>
          <w:szCs w:val="28"/>
        </w:rPr>
        <w:t xml:space="preserve"> </w:t>
      </w:r>
      <w:r w:rsidRPr="006B2240">
        <w:rPr>
          <w:rStyle w:val="msonormal0"/>
          <w:rFonts w:ascii="Times New Roman" w:hAnsi="Times New Roman" w:cs="Times New Roman"/>
          <w:color w:val="000000" w:themeColor="text1"/>
          <w:sz w:val="28"/>
          <w:szCs w:val="28"/>
        </w:rPr>
        <w:t>источники внутреннего финансирования дефицита бюджета Сериковского сельского поселения на 2021 год и на плановый период 2022 и 2023 годов согласно</w:t>
      </w:r>
      <w:r w:rsidRPr="006B2240">
        <w:rPr>
          <w:rStyle w:val="msonormal0"/>
          <w:color w:val="000000" w:themeColor="text1"/>
          <w:sz w:val="16"/>
          <w:szCs w:val="16"/>
        </w:rPr>
        <w:t xml:space="preserve"> </w:t>
      </w:r>
      <w:r w:rsidRPr="006B2240">
        <w:rPr>
          <w:rStyle w:val="msonormal0"/>
          <w:rFonts w:ascii="Times New Roman" w:hAnsi="Times New Roman" w:cs="Times New Roman"/>
          <w:color w:val="000000" w:themeColor="text1"/>
          <w:sz w:val="28"/>
          <w:szCs w:val="28"/>
        </w:rPr>
        <w:t>приложению 1 к настоящему решению</w:t>
      </w:r>
      <w:r w:rsidRPr="006B2240">
        <w:rPr>
          <w:rFonts w:ascii="Times New Roman" w:hAnsi="Times New Roman" w:cs="Times New Roman"/>
          <w:color w:val="000000" w:themeColor="text1"/>
          <w:sz w:val="28"/>
          <w:szCs w:val="28"/>
        </w:rPr>
        <w:t>.</w:t>
      </w:r>
    </w:p>
    <w:p w:rsidR="00CA7963" w:rsidRPr="006B2240" w:rsidRDefault="00CA7963" w:rsidP="00E4182B">
      <w:pPr>
        <w:rPr>
          <w:rFonts w:ascii="Times New Roman" w:hAnsi="Times New Roman"/>
          <w:sz w:val="24"/>
          <w:szCs w:val="24"/>
        </w:rPr>
      </w:pPr>
    </w:p>
    <w:p w:rsidR="00BB2F8F" w:rsidRPr="006B2240" w:rsidRDefault="00BB2F8F" w:rsidP="00BB2F8F">
      <w:pPr>
        <w:suppressAutoHyphens/>
        <w:autoSpaceDE w:val="0"/>
        <w:spacing w:after="0" w:line="240" w:lineRule="auto"/>
        <w:ind w:firstLine="709"/>
        <w:jc w:val="both"/>
        <w:outlineLvl w:val="0"/>
        <w:rPr>
          <w:rFonts w:ascii="Times New Roman" w:eastAsia="Arial" w:hAnsi="Times New Roman" w:cs="Times New Roman"/>
          <w:color w:val="000000"/>
          <w:sz w:val="28"/>
          <w:szCs w:val="28"/>
          <w:lang w:eastAsia="ar-SA"/>
        </w:rPr>
      </w:pPr>
    </w:p>
    <w:p w:rsidR="0030218C" w:rsidRPr="006B2240" w:rsidRDefault="0030218C" w:rsidP="0030218C">
      <w:pPr>
        <w:spacing w:after="0" w:line="240" w:lineRule="auto"/>
        <w:ind w:firstLine="284"/>
        <w:jc w:val="both"/>
        <w:rPr>
          <w:rFonts w:ascii="Times New Roman" w:hAnsi="Times New Roman"/>
          <w:sz w:val="28"/>
          <w:szCs w:val="28"/>
        </w:rPr>
      </w:pPr>
      <w:r w:rsidRPr="006B2240">
        <w:rPr>
          <w:rFonts w:ascii="Times New Roman" w:hAnsi="Times New Roman"/>
          <w:sz w:val="28"/>
          <w:szCs w:val="28"/>
        </w:rPr>
        <w:t>2.Опубликовать  настоящее решение в Вестнике муниципальных правовых актов Сериковского сельского поселения Бутурлиновского муниципального района Воронежской области.</w:t>
      </w:r>
    </w:p>
    <w:p w:rsidR="00713E72" w:rsidRPr="006B2240" w:rsidRDefault="00713E72" w:rsidP="0030218C">
      <w:pPr>
        <w:spacing w:after="0" w:line="240" w:lineRule="auto"/>
        <w:ind w:firstLine="284"/>
        <w:jc w:val="both"/>
        <w:rPr>
          <w:rFonts w:ascii="Times New Roman" w:hAnsi="Times New Roman"/>
          <w:sz w:val="28"/>
          <w:szCs w:val="28"/>
        </w:rPr>
      </w:pPr>
    </w:p>
    <w:p w:rsidR="0030218C" w:rsidRPr="006B2240" w:rsidRDefault="0030218C" w:rsidP="0030218C">
      <w:pPr>
        <w:spacing w:after="0" w:line="240" w:lineRule="auto"/>
        <w:ind w:firstLine="284"/>
        <w:jc w:val="both"/>
        <w:rPr>
          <w:rFonts w:ascii="Times New Roman" w:hAnsi="Times New Roman"/>
          <w:sz w:val="28"/>
          <w:szCs w:val="28"/>
        </w:rPr>
      </w:pPr>
      <w:r w:rsidRPr="006B2240">
        <w:rPr>
          <w:rFonts w:ascii="Times New Roman" w:hAnsi="Times New Roman"/>
          <w:sz w:val="28"/>
          <w:szCs w:val="28"/>
        </w:rPr>
        <w:t>3.Контроль за исполнением настоящего решения оставляю за собой.</w:t>
      </w:r>
    </w:p>
    <w:p w:rsidR="00C14EBF" w:rsidRPr="006B2240" w:rsidRDefault="00C14EBF" w:rsidP="00C14EBF">
      <w:pPr>
        <w:spacing w:after="0"/>
        <w:rPr>
          <w:rFonts w:ascii="Times New Roman" w:hAnsi="Times New Roman" w:cs="Times New Roman"/>
          <w:sz w:val="24"/>
          <w:szCs w:val="24"/>
        </w:rPr>
      </w:pPr>
    </w:p>
    <w:p w:rsidR="00C14EBF" w:rsidRPr="006B2240" w:rsidRDefault="00C14EBF" w:rsidP="000C4878">
      <w:pPr>
        <w:tabs>
          <w:tab w:val="left" w:pos="4395"/>
          <w:tab w:val="left" w:pos="5245"/>
          <w:tab w:val="left" w:pos="5812"/>
          <w:tab w:val="right" w:pos="8647"/>
        </w:tabs>
        <w:spacing w:after="0" w:line="240" w:lineRule="auto"/>
        <w:ind w:firstLine="709"/>
        <w:jc w:val="right"/>
        <w:rPr>
          <w:rFonts w:ascii="Times New Roman" w:eastAsia="Times New Roman" w:hAnsi="Times New Roman" w:cs="Times New Roman"/>
          <w:sz w:val="24"/>
          <w:szCs w:val="24"/>
          <w:lang w:eastAsia="ar-SA"/>
        </w:rPr>
      </w:pPr>
    </w:p>
    <w:p w:rsidR="002A1EA8" w:rsidRPr="006B2240" w:rsidRDefault="002A1EA8" w:rsidP="00287C36">
      <w:pPr>
        <w:tabs>
          <w:tab w:val="left" w:pos="4395"/>
          <w:tab w:val="left" w:pos="5245"/>
          <w:tab w:val="left" w:pos="5812"/>
          <w:tab w:val="right" w:pos="8647"/>
        </w:tabs>
        <w:spacing w:after="0" w:line="240" w:lineRule="auto"/>
        <w:rPr>
          <w:rFonts w:ascii="Times New Roman" w:eastAsia="Times New Roman" w:hAnsi="Times New Roman" w:cs="Times New Roman"/>
          <w:sz w:val="24"/>
          <w:szCs w:val="24"/>
          <w:lang w:eastAsia="ar-SA"/>
        </w:rPr>
      </w:pPr>
    </w:p>
    <w:p w:rsidR="00713E72" w:rsidRPr="006B2240" w:rsidRDefault="00713E72" w:rsidP="00713E72">
      <w:pPr>
        <w:shd w:val="clear" w:color="auto" w:fill="FFFFFF"/>
        <w:spacing w:after="0" w:line="240" w:lineRule="auto"/>
        <w:ind w:right="-140"/>
        <w:jc w:val="both"/>
        <w:rPr>
          <w:rFonts w:ascii="Times New Roman" w:hAnsi="Times New Roman" w:cs="Times New Roman"/>
          <w:color w:val="000000"/>
          <w:sz w:val="28"/>
          <w:szCs w:val="28"/>
        </w:rPr>
      </w:pPr>
      <w:r w:rsidRPr="006B2240">
        <w:rPr>
          <w:rFonts w:ascii="Times New Roman" w:hAnsi="Times New Roman" w:cs="Times New Roman"/>
          <w:color w:val="000000"/>
          <w:sz w:val="28"/>
          <w:szCs w:val="28"/>
        </w:rPr>
        <w:t xml:space="preserve">Глава </w:t>
      </w:r>
      <w:r w:rsidRPr="006B2240">
        <w:rPr>
          <w:rFonts w:ascii="Times New Roman" w:hAnsi="Times New Roman" w:cs="Times New Roman"/>
          <w:sz w:val="28"/>
          <w:szCs w:val="28"/>
        </w:rPr>
        <w:t>Сериковского</w:t>
      </w:r>
      <w:r w:rsidRPr="006B2240">
        <w:rPr>
          <w:rFonts w:ascii="Times New Roman" w:hAnsi="Times New Roman" w:cs="Times New Roman"/>
          <w:color w:val="000000"/>
          <w:sz w:val="28"/>
          <w:szCs w:val="28"/>
        </w:rPr>
        <w:t xml:space="preserve"> </w:t>
      </w:r>
    </w:p>
    <w:p w:rsidR="00713E72" w:rsidRPr="006B2240" w:rsidRDefault="00713E72" w:rsidP="00713E72">
      <w:pPr>
        <w:shd w:val="clear" w:color="auto" w:fill="FFFFFF"/>
        <w:spacing w:after="0" w:line="240" w:lineRule="auto"/>
        <w:ind w:right="-140"/>
        <w:jc w:val="both"/>
        <w:rPr>
          <w:rFonts w:ascii="Times New Roman" w:hAnsi="Times New Roman" w:cs="Times New Roman"/>
          <w:color w:val="000000"/>
          <w:sz w:val="28"/>
          <w:szCs w:val="28"/>
        </w:rPr>
      </w:pPr>
      <w:r w:rsidRPr="006B2240">
        <w:rPr>
          <w:rFonts w:ascii="Times New Roman" w:hAnsi="Times New Roman" w:cs="Times New Roman"/>
          <w:color w:val="000000"/>
          <w:sz w:val="28"/>
          <w:szCs w:val="28"/>
        </w:rPr>
        <w:t xml:space="preserve">сельского поселения                                          </w:t>
      </w:r>
      <w:r w:rsidRPr="006B2240">
        <w:rPr>
          <w:rFonts w:ascii="Times New Roman" w:hAnsi="Times New Roman" w:cs="Times New Roman"/>
          <w:color w:val="000000"/>
          <w:sz w:val="28"/>
          <w:szCs w:val="28"/>
          <w:u w:val="single"/>
        </w:rPr>
        <w:t xml:space="preserve">                  </w:t>
      </w:r>
      <w:r w:rsidRPr="006B2240">
        <w:rPr>
          <w:rFonts w:ascii="Times New Roman" w:hAnsi="Times New Roman" w:cs="Times New Roman"/>
          <w:color w:val="000000"/>
          <w:sz w:val="28"/>
          <w:szCs w:val="28"/>
        </w:rPr>
        <w:t xml:space="preserve"> В.П. Варычев</w:t>
      </w:r>
    </w:p>
    <w:p w:rsidR="00713E72" w:rsidRPr="006B2240" w:rsidRDefault="00713E72" w:rsidP="00713E72">
      <w:pPr>
        <w:shd w:val="clear" w:color="auto" w:fill="FFFFFF"/>
        <w:spacing w:after="0" w:line="240" w:lineRule="auto"/>
        <w:ind w:left="3969"/>
        <w:jc w:val="both"/>
        <w:rPr>
          <w:rFonts w:ascii="Times New Roman" w:hAnsi="Times New Roman" w:cs="Times New Roman"/>
          <w:color w:val="000000"/>
          <w:sz w:val="28"/>
          <w:szCs w:val="28"/>
        </w:rPr>
      </w:pPr>
    </w:p>
    <w:p w:rsidR="00713E72" w:rsidRPr="006B2240" w:rsidRDefault="00713E72" w:rsidP="00713E72">
      <w:pPr>
        <w:shd w:val="clear" w:color="auto" w:fill="FFFFFF"/>
        <w:spacing w:after="0" w:line="240" w:lineRule="auto"/>
        <w:ind w:right="-140"/>
        <w:jc w:val="both"/>
        <w:rPr>
          <w:rFonts w:ascii="Times New Roman" w:hAnsi="Times New Roman" w:cs="Times New Roman"/>
          <w:color w:val="000000"/>
          <w:sz w:val="28"/>
          <w:szCs w:val="28"/>
        </w:rPr>
      </w:pPr>
      <w:r w:rsidRPr="006B2240">
        <w:rPr>
          <w:rFonts w:ascii="Times New Roman" w:hAnsi="Times New Roman" w:cs="Times New Roman"/>
          <w:color w:val="000000"/>
          <w:sz w:val="28"/>
          <w:szCs w:val="28"/>
        </w:rPr>
        <w:t xml:space="preserve">Председатель Совета народных депутатов </w:t>
      </w:r>
    </w:p>
    <w:p w:rsidR="00713E72" w:rsidRPr="006B2240" w:rsidRDefault="00713E72" w:rsidP="00713E72">
      <w:pPr>
        <w:shd w:val="clear" w:color="auto" w:fill="FFFFFF"/>
        <w:spacing w:after="0" w:line="240" w:lineRule="auto"/>
        <w:ind w:right="-140"/>
        <w:jc w:val="both"/>
        <w:rPr>
          <w:rFonts w:ascii="Times New Roman" w:hAnsi="Times New Roman" w:cs="Times New Roman"/>
          <w:i/>
          <w:color w:val="FF0000"/>
          <w:sz w:val="28"/>
          <w:szCs w:val="28"/>
        </w:rPr>
      </w:pPr>
      <w:r w:rsidRPr="006B2240">
        <w:rPr>
          <w:rFonts w:ascii="Times New Roman" w:hAnsi="Times New Roman" w:cs="Times New Roman"/>
          <w:sz w:val="28"/>
          <w:szCs w:val="28"/>
        </w:rPr>
        <w:t>Сериковского</w:t>
      </w:r>
      <w:r w:rsidRPr="006B2240">
        <w:rPr>
          <w:rFonts w:ascii="Times New Roman" w:hAnsi="Times New Roman" w:cs="Times New Roman"/>
          <w:color w:val="000000"/>
          <w:sz w:val="28"/>
          <w:szCs w:val="28"/>
        </w:rPr>
        <w:t xml:space="preserve"> сельского поселения                  </w:t>
      </w:r>
      <w:r w:rsidRPr="006B2240">
        <w:rPr>
          <w:rFonts w:ascii="Times New Roman" w:hAnsi="Times New Roman" w:cs="Times New Roman"/>
          <w:sz w:val="28"/>
          <w:szCs w:val="28"/>
        </w:rPr>
        <w:t>_________ Т.В. Горковенко</w:t>
      </w:r>
    </w:p>
    <w:p w:rsidR="002A1EA8" w:rsidRPr="006B2240" w:rsidRDefault="002A1EA8" w:rsidP="00287C36">
      <w:pPr>
        <w:tabs>
          <w:tab w:val="left" w:pos="4395"/>
          <w:tab w:val="left" w:pos="5245"/>
          <w:tab w:val="left" w:pos="5812"/>
          <w:tab w:val="right" w:pos="8647"/>
        </w:tabs>
        <w:spacing w:after="0" w:line="240" w:lineRule="auto"/>
        <w:rPr>
          <w:rFonts w:ascii="Times New Roman" w:eastAsia="Times New Roman" w:hAnsi="Times New Roman" w:cs="Times New Roman"/>
          <w:sz w:val="24"/>
          <w:szCs w:val="24"/>
          <w:lang w:eastAsia="ar-SA"/>
        </w:rPr>
      </w:pPr>
    </w:p>
    <w:p w:rsidR="002A1EA8" w:rsidRPr="006B2240" w:rsidRDefault="002A1EA8" w:rsidP="00287C36">
      <w:pPr>
        <w:tabs>
          <w:tab w:val="left" w:pos="4395"/>
          <w:tab w:val="left" w:pos="5245"/>
          <w:tab w:val="left" w:pos="5812"/>
          <w:tab w:val="right" w:pos="8647"/>
        </w:tabs>
        <w:spacing w:after="0" w:line="240" w:lineRule="auto"/>
        <w:rPr>
          <w:rFonts w:ascii="Times New Roman" w:eastAsia="Times New Roman" w:hAnsi="Times New Roman" w:cs="Times New Roman"/>
          <w:sz w:val="24"/>
          <w:szCs w:val="24"/>
          <w:lang w:eastAsia="ar-SA"/>
        </w:rPr>
      </w:pPr>
    </w:p>
    <w:p w:rsidR="002A1EA8" w:rsidRPr="006B2240" w:rsidRDefault="002A1EA8" w:rsidP="00287C36">
      <w:pPr>
        <w:tabs>
          <w:tab w:val="left" w:pos="4395"/>
          <w:tab w:val="left" w:pos="5245"/>
          <w:tab w:val="left" w:pos="5812"/>
          <w:tab w:val="right" w:pos="8647"/>
        </w:tabs>
        <w:spacing w:after="0" w:line="240" w:lineRule="auto"/>
        <w:rPr>
          <w:rFonts w:ascii="Times New Roman" w:eastAsia="Times New Roman" w:hAnsi="Times New Roman" w:cs="Times New Roman"/>
          <w:sz w:val="24"/>
          <w:szCs w:val="24"/>
          <w:lang w:eastAsia="ar-SA"/>
        </w:rPr>
      </w:pPr>
    </w:p>
    <w:p w:rsidR="002A1EA8" w:rsidRPr="006B2240" w:rsidRDefault="002A1EA8" w:rsidP="00287C36">
      <w:pPr>
        <w:tabs>
          <w:tab w:val="left" w:pos="4395"/>
          <w:tab w:val="left" w:pos="5245"/>
          <w:tab w:val="left" w:pos="5812"/>
          <w:tab w:val="right" w:pos="8647"/>
        </w:tabs>
        <w:spacing w:after="0" w:line="240" w:lineRule="auto"/>
        <w:rPr>
          <w:rFonts w:ascii="Times New Roman" w:eastAsia="Times New Roman" w:hAnsi="Times New Roman" w:cs="Times New Roman"/>
          <w:sz w:val="24"/>
          <w:szCs w:val="24"/>
          <w:lang w:eastAsia="ar-SA"/>
        </w:rPr>
      </w:pPr>
    </w:p>
    <w:p w:rsidR="00030FD1" w:rsidRPr="006B2240" w:rsidRDefault="00180ECE" w:rsidP="00030FD1">
      <w:pPr>
        <w:spacing w:after="0"/>
        <w:jc w:val="right"/>
        <w:rPr>
          <w:rFonts w:ascii="Times New Roman" w:hAnsi="Times New Roman" w:cs="Times New Roman"/>
          <w:sz w:val="24"/>
          <w:szCs w:val="24"/>
        </w:rPr>
      </w:pPr>
      <w:r w:rsidRPr="006B2240">
        <w:rPr>
          <w:rFonts w:ascii="Times New Roman" w:hAnsi="Times New Roman" w:cs="Times New Roman"/>
          <w:sz w:val="24"/>
          <w:szCs w:val="24"/>
        </w:rPr>
        <w:lastRenderedPageBreak/>
        <w:t>П</w:t>
      </w:r>
      <w:r w:rsidR="00030FD1" w:rsidRPr="006B2240">
        <w:rPr>
          <w:rFonts w:ascii="Times New Roman" w:hAnsi="Times New Roman" w:cs="Times New Roman"/>
          <w:sz w:val="24"/>
          <w:szCs w:val="24"/>
        </w:rPr>
        <w:t>риложение 1</w:t>
      </w:r>
    </w:p>
    <w:p w:rsidR="00030FD1" w:rsidRPr="006B2240" w:rsidRDefault="00030FD1" w:rsidP="00030FD1">
      <w:pPr>
        <w:spacing w:after="0"/>
        <w:jc w:val="right"/>
        <w:rPr>
          <w:rFonts w:ascii="Times New Roman" w:hAnsi="Times New Roman" w:cs="Times New Roman"/>
          <w:sz w:val="24"/>
          <w:szCs w:val="24"/>
        </w:rPr>
      </w:pPr>
      <w:r w:rsidRPr="006B2240">
        <w:rPr>
          <w:rFonts w:ascii="Times New Roman" w:eastAsia="Times New Roman" w:hAnsi="Times New Roman" w:cs="Times New Roman"/>
          <w:sz w:val="24"/>
          <w:szCs w:val="24"/>
          <w:lang w:eastAsia="ar-SA"/>
        </w:rPr>
        <w:t xml:space="preserve">                 к решению Совета народных депутатов</w:t>
      </w:r>
      <w:r w:rsidRPr="006B2240">
        <w:rPr>
          <w:rFonts w:ascii="Times New Roman" w:hAnsi="Times New Roman" w:cs="Times New Roman"/>
          <w:sz w:val="24"/>
          <w:szCs w:val="24"/>
        </w:rPr>
        <w:t xml:space="preserve">                                                               Сериковского сельского поселения </w:t>
      </w:r>
    </w:p>
    <w:p w:rsidR="00030FD1" w:rsidRPr="006B2240" w:rsidRDefault="00030FD1" w:rsidP="00030FD1">
      <w:pPr>
        <w:widowControl w:val="0"/>
        <w:suppressAutoHyphens/>
        <w:autoSpaceDE w:val="0"/>
        <w:spacing w:after="0" w:line="240" w:lineRule="auto"/>
        <w:jc w:val="right"/>
        <w:rPr>
          <w:rFonts w:ascii="Times New Roman" w:eastAsia="Arial" w:hAnsi="Times New Roman" w:cs="Times New Roman"/>
          <w:bCs/>
          <w:color w:val="000000" w:themeColor="text1"/>
          <w:sz w:val="24"/>
          <w:szCs w:val="24"/>
          <w:lang w:eastAsia="ar-SA"/>
        </w:rPr>
      </w:pPr>
      <w:r w:rsidRPr="006B2240">
        <w:rPr>
          <w:rFonts w:ascii="Times New Roman" w:hAnsi="Times New Roman" w:cs="Times New Roman"/>
          <w:sz w:val="24"/>
          <w:szCs w:val="24"/>
        </w:rPr>
        <w:t xml:space="preserve">                                                                             </w:t>
      </w:r>
      <w:r w:rsidRPr="006B2240">
        <w:rPr>
          <w:rFonts w:ascii="Times New Roman" w:eastAsia="Arial" w:hAnsi="Times New Roman" w:cs="Times New Roman"/>
          <w:bCs/>
          <w:color w:val="000000" w:themeColor="text1"/>
          <w:sz w:val="24"/>
          <w:szCs w:val="24"/>
          <w:lang w:eastAsia="ar-SA"/>
        </w:rPr>
        <w:t xml:space="preserve">от   </w:t>
      </w:r>
      <w:r w:rsidR="00757D4A" w:rsidRPr="006B2240">
        <w:rPr>
          <w:rFonts w:ascii="Times New Roman" w:eastAsia="Arial" w:hAnsi="Times New Roman" w:cs="Times New Roman"/>
          <w:bCs/>
          <w:color w:val="000000" w:themeColor="text1"/>
          <w:sz w:val="24"/>
          <w:szCs w:val="24"/>
          <w:lang w:eastAsia="ar-SA"/>
        </w:rPr>
        <w:t>27</w:t>
      </w:r>
      <w:r w:rsidR="00CE0347" w:rsidRPr="006B2240">
        <w:rPr>
          <w:rFonts w:ascii="Times New Roman" w:eastAsia="Arial" w:hAnsi="Times New Roman" w:cs="Times New Roman"/>
          <w:bCs/>
          <w:color w:val="000000" w:themeColor="text1"/>
          <w:sz w:val="24"/>
          <w:szCs w:val="24"/>
          <w:lang w:eastAsia="ar-SA"/>
        </w:rPr>
        <w:t>.</w:t>
      </w:r>
      <w:r w:rsidR="00757D4A" w:rsidRPr="006B2240">
        <w:rPr>
          <w:rFonts w:ascii="Times New Roman" w:eastAsia="Arial" w:hAnsi="Times New Roman" w:cs="Times New Roman"/>
          <w:bCs/>
          <w:color w:val="000000" w:themeColor="text1"/>
          <w:sz w:val="24"/>
          <w:szCs w:val="24"/>
          <w:lang w:eastAsia="ar-SA"/>
        </w:rPr>
        <w:t>12</w:t>
      </w:r>
      <w:r w:rsidR="0079034F" w:rsidRPr="006B2240">
        <w:rPr>
          <w:rFonts w:ascii="Times New Roman" w:eastAsia="Arial" w:hAnsi="Times New Roman" w:cs="Times New Roman"/>
          <w:bCs/>
          <w:color w:val="000000" w:themeColor="text1"/>
          <w:sz w:val="24"/>
          <w:szCs w:val="24"/>
          <w:lang w:eastAsia="ar-SA"/>
        </w:rPr>
        <w:t>.202</w:t>
      </w:r>
      <w:r w:rsidR="00CE0347" w:rsidRPr="006B2240">
        <w:rPr>
          <w:rFonts w:ascii="Times New Roman" w:eastAsia="Arial" w:hAnsi="Times New Roman" w:cs="Times New Roman"/>
          <w:bCs/>
          <w:color w:val="000000" w:themeColor="text1"/>
          <w:sz w:val="24"/>
          <w:szCs w:val="24"/>
          <w:lang w:eastAsia="ar-SA"/>
        </w:rPr>
        <w:t>1г.</w:t>
      </w:r>
      <w:r w:rsidRPr="006B2240">
        <w:rPr>
          <w:rFonts w:ascii="Times New Roman" w:eastAsia="Arial" w:hAnsi="Times New Roman" w:cs="Times New Roman"/>
          <w:bCs/>
          <w:color w:val="000000" w:themeColor="text1"/>
          <w:sz w:val="24"/>
          <w:szCs w:val="24"/>
          <w:lang w:eastAsia="ar-SA"/>
        </w:rPr>
        <w:t xml:space="preserve">  №  </w:t>
      </w:r>
      <w:r w:rsidR="00CE0347" w:rsidRPr="006B2240">
        <w:rPr>
          <w:rFonts w:ascii="Times New Roman" w:eastAsia="Arial" w:hAnsi="Times New Roman" w:cs="Times New Roman"/>
          <w:bCs/>
          <w:color w:val="000000" w:themeColor="text1"/>
          <w:sz w:val="24"/>
          <w:szCs w:val="24"/>
          <w:lang w:eastAsia="ar-SA"/>
        </w:rPr>
        <w:t>4</w:t>
      </w:r>
      <w:r w:rsidR="00757D4A" w:rsidRPr="006B2240">
        <w:rPr>
          <w:rFonts w:ascii="Times New Roman" w:eastAsia="Arial" w:hAnsi="Times New Roman" w:cs="Times New Roman"/>
          <w:bCs/>
          <w:color w:val="000000" w:themeColor="text1"/>
          <w:sz w:val="24"/>
          <w:szCs w:val="24"/>
          <w:lang w:eastAsia="ar-SA"/>
        </w:rPr>
        <w:t>9</w:t>
      </w:r>
    </w:p>
    <w:p w:rsidR="00030FD1" w:rsidRPr="006B2240" w:rsidRDefault="00030FD1" w:rsidP="00030FD1">
      <w:pPr>
        <w:spacing w:after="0"/>
        <w:jc w:val="right"/>
        <w:rPr>
          <w:rFonts w:ascii="Times New Roman" w:hAnsi="Times New Roman" w:cs="Times New Roman"/>
          <w:sz w:val="24"/>
          <w:szCs w:val="24"/>
          <w:u w:val="single"/>
        </w:rPr>
      </w:pPr>
    </w:p>
    <w:p w:rsidR="00030FD1" w:rsidRPr="006B2240" w:rsidRDefault="00030FD1" w:rsidP="00030FD1">
      <w:pPr>
        <w:tabs>
          <w:tab w:val="left" w:pos="5460"/>
        </w:tabs>
        <w:spacing w:after="0"/>
        <w:jc w:val="right"/>
        <w:rPr>
          <w:rFonts w:ascii="Times New Roman" w:hAnsi="Times New Roman" w:cs="Times New Roman"/>
          <w:sz w:val="24"/>
          <w:szCs w:val="24"/>
        </w:rPr>
      </w:pPr>
      <w:r w:rsidRPr="006B2240">
        <w:rPr>
          <w:rFonts w:ascii="Times New Roman" w:hAnsi="Times New Roman" w:cs="Times New Roman"/>
          <w:sz w:val="24"/>
          <w:szCs w:val="24"/>
        </w:rPr>
        <w:br w:type="textWrapping" w:clear="all"/>
      </w:r>
      <w:r w:rsidRPr="006B2240">
        <w:rPr>
          <w:rFonts w:ascii="Times New Roman" w:hAnsi="Times New Roman" w:cs="Times New Roman"/>
          <w:sz w:val="24"/>
          <w:szCs w:val="24"/>
        </w:rPr>
        <w:tab/>
      </w:r>
      <w:r w:rsidRPr="006B2240">
        <w:rPr>
          <w:rFonts w:ascii="Times New Roman" w:hAnsi="Times New Roman" w:cs="Times New Roman"/>
          <w:sz w:val="24"/>
          <w:szCs w:val="24"/>
        </w:rPr>
        <w:tab/>
      </w:r>
      <w:r w:rsidRPr="006B2240">
        <w:rPr>
          <w:rFonts w:ascii="Times New Roman" w:hAnsi="Times New Roman" w:cs="Times New Roman"/>
          <w:sz w:val="24"/>
          <w:szCs w:val="24"/>
        </w:rPr>
        <w:tab/>
      </w:r>
      <w:r w:rsidRPr="006B2240">
        <w:rPr>
          <w:rFonts w:ascii="Times New Roman" w:hAnsi="Times New Roman" w:cs="Times New Roman"/>
          <w:sz w:val="24"/>
          <w:szCs w:val="24"/>
        </w:rPr>
        <w:tab/>
      </w:r>
      <w:r w:rsidRPr="006B2240">
        <w:rPr>
          <w:rFonts w:ascii="Times New Roman" w:hAnsi="Times New Roman" w:cs="Times New Roman"/>
          <w:sz w:val="24"/>
          <w:szCs w:val="24"/>
        </w:rPr>
        <w:tab/>
      </w:r>
      <w:r w:rsidRPr="006B2240">
        <w:rPr>
          <w:rFonts w:ascii="Times New Roman" w:hAnsi="Times New Roman" w:cs="Times New Roman"/>
          <w:sz w:val="24"/>
          <w:szCs w:val="24"/>
        </w:rPr>
        <w:tab/>
      </w:r>
      <w:r w:rsidRPr="006B2240">
        <w:rPr>
          <w:rFonts w:ascii="Times New Roman" w:hAnsi="Times New Roman" w:cs="Times New Roman"/>
          <w:sz w:val="24"/>
          <w:szCs w:val="24"/>
        </w:rPr>
        <w:tab/>
        <w:t xml:space="preserve">                                                                                                        </w:t>
      </w:r>
    </w:p>
    <w:p w:rsidR="00030FD1" w:rsidRPr="006B2240" w:rsidRDefault="00030FD1" w:rsidP="00030FD1">
      <w:pPr>
        <w:tabs>
          <w:tab w:val="left" w:pos="5460"/>
        </w:tabs>
        <w:spacing w:after="0"/>
        <w:jc w:val="center"/>
        <w:rPr>
          <w:rFonts w:ascii="Times New Roman" w:hAnsi="Times New Roman" w:cs="Times New Roman"/>
          <w:b/>
          <w:sz w:val="24"/>
          <w:szCs w:val="24"/>
        </w:rPr>
      </w:pPr>
      <w:r w:rsidRPr="006B2240">
        <w:rPr>
          <w:rFonts w:ascii="Times New Roman" w:hAnsi="Times New Roman" w:cs="Times New Roman"/>
          <w:b/>
          <w:sz w:val="24"/>
          <w:szCs w:val="24"/>
        </w:rPr>
        <w:t>ИСТОЧНИКИ  ВНУТРЕННЕГО  ФИНАНСИРОВАНИЯ</w:t>
      </w:r>
    </w:p>
    <w:p w:rsidR="00030FD1" w:rsidRPr="006B2240" w:rsidRDefault="00030FD1" w:rsidP="00030FD1">
      <w:pPr>
        <w:tabs>
          <w:tab w:val="left" w:pos="5460"/>
        </w:tabs>
        <w:spacing w:after="0"/>
        <w:jc w:val="center"/>
        <w:rPr>
          <w:rFonts w:ascii="Times New Roman" w:hAnsi="Times New Roman" w:cs="Times New Roman"/>
          <w:b/>
          <w:sz w:val="24"/>
          <w:szCs w:val="24"/>
        </w:rPr>
      </w:pPr>
      <w:r w:rsidRPr="006B2240">
        <w:rPr>
          <w:rFonts w:ascii="Times New Roman" w:hAnsi="Times New Roman" w:cs="Times New Roman"/>
          <w:b/>
          <w:sz w:val="24"/>
          <w:szCs w:val="24"/>
        </w:rPr>
        <w:t>ДЕФИЦИТА БЮДЖЕТА СЕРИКОВСКОГО СЕЛЬСКОГО</w:t>
      </w:r>
    </w:p>
    <w:p w:rsidR="00030FD1" w:rsidRPr="006B2240" w:rsidRDefault="00030FD1" w:rsidP="00030FD1">
      <w:pPr>
        <w:pStyle w:val="ConsPlusTitle"/>
        <w:jc w:val="center"/>
        <w:rPr>
          <w:rFonts w:ascii="Times New Roman" w:hAnsi="Times New Roman" w:cs="Times New Roman"/>
          <w:sz w:val="24"/>
          <w:szCs w:val="24"/>
        </w:rPr>
      </w:pPr>
      <w:r w:rsidRPr="006B2240">
        <w:rPr>
          <w:rFonts w:ascii="Times New Roman" w:hAnsi="Times New Roman" w:cs="Times New Roman"/>
          <w:sz w:val="24"/>
          <w:szCs w:val="24"/>
        </w:rPr>
        <w:t>ПОСЕЛЕНИЯ НА 2021 ГОД И НА ПЛАНОВЫЙ ПЕРИОД</w:t>
      </w:r>
    </w:p>
    <w:p w:rsidR="00030FD1" w:rsidRPr="006B2240" w:rsidRDefault="00030FD1" w:rsidP="00030FD1">
      <w:pPr>
        <w:pStyle w:val="ConsPlusTitle"/>
        <w:jc w:val="center"/>
        <w:rPr>
          <w:rFonts w:ascii="Times New Roman" w:hAnsi="Times New Roman" w:cs="Times New Roman"/>
          <w:sz w:val="24"/>
          <w:szCs w:val="24"/>
        </w:rPr>
      </w:pPr>
      <w:r w:rsidRPr="006B2240">
        <w:rPr>
          <w:rFonts w:ascii="Times New Roman" w:hAnsi="Times New Roman" w:cs="Times New Roman"/>
          <w:sz w:val="24"/>
          <w:szCs w:val="24"/>
        </w:rPr>
        <w:t>2022 И 2023 ГОДОВ</w:t>
      </w:r>
    </w:p>
    <w:p w:rsidR="00030FD1" w:rsidRPr="006B2240" w:rsidRDefault="00030FD1" w:rsidP="00030FD1">
      <w:pPr>
        <w:tabs>
          <w:tab w:val="left" w:pos="5460"/>
        </w:tabs>
        <w:spacing w:after="0"/>
        <w:jc w:val="right"/>
        <w:rPr>
          <w:rFonts w:ascii="Times New Roman" w:hAnsi="Times New Roman" w:cs="Times New Roman"/>
          <w:sz w:val="24"/>
          <w:szCs w:val="24"/>
        </w:rPr>
      </w:pPr>
      <w:r w:rsidRPr="006B2240">
        <w:rPr>
          <w:rFonts w:ascii="Times New Roman" w:hAnsi="Times New Roman" w:cs="Times New Roman"/>
          <w:sz w:val="24"/>
          <w:szCs w:val="24"/>
        </w:rPr>
        <w:t>тыс.рублей</w:t>
      </w:r>
    </w:p>
    <w:tbl>
      <w:tblPr>
        <w:tblW w:w="9174" w:type="dxa"/>
        <w:jc w:val="center"/>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tblCellMar>
        <w:tblLook w:val="01E0"/>
      </w:tblPr>
      <w:tblGrid>
        <w:gridCol w:w="594"/>
        <w:gridCol w:w="2435"/>
        <w:gridCol w:w="2693"/>
        <w:gridCol w:w="1156"/>
        <w:gridCol w:w="1112"/>
        <w:gridCol w:w="1184"/>
      </w:tblGrid>
      <w:tr w:rsidR="00030FD1" w:rsidRPr="006B2240" w:rsidTr="00B872A2">
        <w:trPr>
          <w:trHeight w:val="575"/>
          <w:jc w:val="center"/>
        </w:trPr>
        <w:tc>
          <w:tcPr>
            <w:tcW w:w="594" w:type="dxa"/>
            <w:vMerge w:val="restart"/>
            <w:tcBorders>
              <w:top w:val="single" w:sz="4" w:space="0" w:color="auto"/>
              <w:left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r w:rsidRPr="006B2240">
              <w:rPr>
                <w:rFonts w:ascii="Times New Roman" w:hAnsi="Times New Roman" w:cs="Times New Roman"/>
                <w:sz w:val="24"/>
                <w:szCs w:val="24"/>
              </w:rPr>
              <w:t xml:space="preserve"> №</w:t>
            </w:r>
          </w:p>
          <w:p w:rsidR="00030FD1" w:rsidRPr="006B2240" w:rsidRDefault="00030FD1" w:rsidP="00B872A2">
            <w:pPr>
              <w:tabs>
                <w:tab w:val="left" w:pos="5460"/>
              </w:tabs>
              <w:spacing w:after="0"/>
              <w:jc w:val="center"/>
              <w:rPr>
                <w:rFonts w:ascii="Times New Roman" w:hAnsi="Times New Roman" w:cs="Times New Roman"/>
                <w:sz w:val="24"/>
                <w:szCs w:val="24"/>
              </w:rPr>
            </w:pPr>
            <w:r w:rsidRPr="006B2240">
              <w:rPr>
                <w:rFonts w:ascii="Times New Roman" w:hAnsi="Times New Roman" w:cs="Times New Roman"/>
                <w:sz w:val="24"/>
                <w:szCs w:val="24"/>
              </w:rPr>
              <w:t>п/п</w:t>
            </w:r>
          </w:p>
        </w:tc>
        <w:tc>
          <w:tcPr>
            <w:tcW w:w="2435" w:type="dxa"/>
            <w:vMerge w:val="restart"/>
            <w:tcBorders>
              <w:top w:val="single" w:sz="4" w:space="0" w:color="auto"/>
              <w:left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Наименование</w:t>
            </w:r>
          </w:p>
        </w:tc>
        <w:tc>
          <w:tcPr>
            <w:tcW w:w="2693" w:type="dxa"/>
            <w:vMerge w:val="restart"/>
            <w:tcBorders>
              <w:top w:val="single" w:sz="4" w:space="0" w:color="auto"/>
              <w:left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Код бюджетной  классификации</w:t>
            </w:r>
          </w:p>
        </w:tc>
        <w:tc>
          <w:tcPr>
            <w:tcW w:w="1156" w:type="dxa"/>
            <w:vMerge w:val="restart"/>
            <w:tcBorders>
              <w:top w:val="single" w:sz="4" w:space="0" w:color="auto"/>
              <w:left w:val="single" w:sz="4" w:space="0" w:color="auto"/>
              <w:right w:val="single" w:sz="4" w:space="0" w:color="auto"/>
            </w:tcBorders>
          </w:tcPr>
          <w:p w:rsidR="00030FD1" w:rsidRPr="006B2240" w:rsidRDefault="00030FD1" w:rsidP="00B872A2">
            <w:pPr>
              <w:autoSpaceDE w:val="0"/>
              <w:autoSpaceDN w:val="0"/>
              <w:adjustRightInd w:val="0"/>
              <w:spacing w:after="0"/>
              <w:rPr>
                <w:rFonts w:ascii="Times New Roman" w:hAnsi="Times New Roman" w:cs="Times New Roman"/>
                <w:bCs/>
                <w:color w:val="000000"/>
                <w:sz w:val="24"/>
                <w:szCs w:val="24"/>
              </w:rPr>
            </w:pPr>
            <w:r w:rsidRPr="006B2240">
              <w:rPr>
                <w:rFonts w:ascii="Times New Roman" w:hAnsi="Times New Roman" w:cs="Times New Roman"/>
                <w:bCs/>
                <w:color w:val="000000"/>
                <w:sz w:val="24"/>
                <w:szCs w:val="24"/>
              </w:rPr>
              <w:t>Сумма на 2021 год</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autoSpaceDE w:val="0"/>
              <w:autoSpaceDN w:val="0"/>
              <w:adjustRightInd w:val="0"/>
              <w:spacing w:after="0"/>
              <w:rPr>
                <w:rFonts w:ascii="Times New Roman" w:hAnsi="Times New Roman" w:cs="Times New Roman"/>
                <w:bCs/>
                <w:color w:val="000000"/>
                <w:sz w:val="24"/>
                <w:szCs w:val="24"/>
              </w:rPr>
            </w:pPr>
            <w:r w:rsidRPr="006B2240">
              <w:rPr>
                <w:rFonts w:ascii="Times New Roman" w:hAnsi="Times New Roman" w:cs="Times New Roman"/>
                <w:bCs/>
                <w:color w:val="000000"/>
                <w:sz w:val="24"/>
                <w:szCs w:val="24"/>
              </w:rPr>
              <w:t>Сумма на плановый период</w:t>
            </w:r>
          </w:p>
          <w:p w:rsidR="00030FD1" w:rsidRPr="006B2240" w:rsidRDefault="00030FD1" w:rsidP="00B872A2">
            <w:pPr>
              <w:autoSpaceDE w:val="0"/>
              <w:autoSpaceDN w:val="0"/>
              <w:adjustRightInd w:val="0"/>
              <w:spacing w:after="0"/>
              <w:rPr>
                <w:rFonts w:ascii="Times New Roman" w:hAnsi="Times New Roman" w:cs="Times New Roman"/>
                <w:bCs/>
                <w:color w:val="000000"/>
                <w:sz w:val="24"/>
                <w:szCs w:val="24"/>
              </w:rPr>
            </w:pPr>
          </w:p>
        </w:tc>
      </w:tr>
      <w:tr w:rsidR="00030FD1" w:rsidRPr="006B2240" w:rsidTr="00B872A2">
        <w:trPr>
          <w:trHeight w:val="503"/>
          <w:jc w:val="center"/>
        </w:trPr>
        <w:tc>
          <w:tcPr>
            <w:tcW w:w="594" w:type="dxa"/>
            <w:vMerge/>
            <w:tcBorders>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p>
        </w:tc>
        <w:tc>
          <w:tcPr>
            <w:tcW w:w="2435" w:type="dxa"/>
            <w:vMerge/>
            <w:tcBorders>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p>
        </w:tc>
        <w:tc>
          <w:tcPr>
            <w:tcW w:w="1156" w:type="dxa"/>
            <w:vMerge/>
            <w:tcBorders>
              <w:left w:val="single" w:sz="4" w:space="0" w:color="auto"/>
              <w:bottom w:val="single" w:sz="4" w:space="0" w:color="auto"/>
              <w:right w:val="single" w:sz="4" w:space="0" w:color="auto"/>
            </w:tcBorders>
          </w:tcPr>
          <w:p w:rsidR="00030FD1" w:rsidRPr="006B2240" w:rsidRDefault="00030FD1" w:rsidP="00B872A2">
            <w:pPr>
              <w:autoSpaceDE w:val="0"/>
              <w:autoSpaceDN w:val="0"/>
              <w:adjustRightInd w:val="0"/>
              <w:spacing w:after="0"/>
              <w:rPr>
                <w:rFonts w:ascii="Times New Roman" w:hAnsi="Times New Roman" w:cs="Times New Roman"/>
                <w:bCs/>
                <w:color w:val="000000"/>
                <w:sz w:val="24"/>
                <w:szCs w:val="24"/>
              </w:rPr>
            </w:pP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autoSpaceDE w:val="0"/>
              <w:autoSpaceDN w:val="0"/>
              <w:adjustRightInd w:val="0"/>
              <w:spacing w:after="0"/>
              <w:ind w:left="-164"/>
              <w:rPr>
                <w:rFonts w:ascii="Times New Roman" w:hAnsi="Times New Roman" w:cs="Times New Roman"/>
                <w:bCs/>
                <w:color w:val="000000"/>
                <w:sz w:val="24"/>
                <w:szCs w:val="24"/>
              </w:rPr>
            </w:pPr>
            <w:r w:rsidRPr="006B2240">
              <w:rPr>
                <w:rFonts w:ascii="Times New Roman" w:hAnsi="Times New Roman" w:cs="Times New Roman"/>
                <w:bCs/>
                <w:color w:val="000000"/>
                <w:sz w:val="24"/>
                <w:szCs w:val="24"/>
              </w:rPr>
              <w:t xml:space="preserve">  2022 год</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autoSpaceDE w:val="0"/>
              <w:autoSpaceDN w:val="0"/>
              <w:adjustRightInd w:val="0"/>
              <w:spacing w:after="0"/>
              <w:rPr>
                <w:rFonts w:ascii="Times New Roman" w:hAnsi="Times New Roman" w:cs="Times New Roman"/>
                <w:bCs/>
                <w:color w:val="000000"/>
                <w:sz w:val="24"/>
                <w:szCs w:val="24"/>
              </w:rPr>
            </w:pPr>
            <w:r w:rsidRPr="006B2240">
              <w:rPr>
                <w:rFonts w:ascii="Times New Roman" w:hAnsi="Times New Roman" w:cs="Times New Roman"/>
                <w:bCs/>
                <w:color w:val="000000"/>
                <w:sz w:val="24"/>
                <w:szCs w:val="24"/>
              </w:rPr>
              <w:t>2023 год</w:t>
            </w:r>
          </w:p>
        </w:tc>
      </w:tr>
      <w:tr w:rsidR="00030FD1" w:rsidRPr="006B2240" w:rsidTr="00B872A2">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1</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3</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 xml:space="preserve">      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 xml:space="preserve">      5</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 xml:space="preserve">        6</w:t>
            </w:r>
          </w:p>
        </w:tc>
      </w:tr>
      <w:tr w:rsidR="00030FD1" w:rsidRPr="006B2240" w:rsidTr="00B872A2">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Источники внутреннего финансирования дефицита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01 00 00 00 00 0000 000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tabs>
                <w:tab w:val="left" w:pos="552"/>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79034F"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480,00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0</w:t>
            </w:r>
          </w:p>
        </w:tc>
      </w:tr>
      <w:tr w:rsidR="00030FD1" w:rsidRPr="006B2240" w:rsidTr="00B872A2">
        <w:trPr>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tabs>
                <w:tab w:val="left" w:pos="5460"/>
              </w:tabs>
              <w:spacing w:after="0"/>
              <w:jc w:val="center"/>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52"/>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Изменение остатков средств на счетах по учету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sz w:val="24"/>
                <w:szCs w:val="24"/>
              </w:rPr>
            </w:pPr>
            <w:r w:rsidRPr="006B2240">
              <w:rPr>
                <w:rFonts w:ascii="Times New Roman" w:hAnsi="Times New Roman" w:cs="Times New Roman"/>
                <w:sz w:val="24"/>
                <w:szCs w:val="24"/>
              </w:rPr>
              <w:t>01 05 00 00 00 0000 000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79034F"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480,00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p>
          <w:p w:rsidR="00030FD1" w:rsidRPr="006B2240" w:rsidRDefault="00030FD1" w:rsidP="00B872A2">
            <w:pPr>
              <w:spacing w:after="0"/>
              <w:jc w:val="center"/>
              <w:rPr>
                <w:rFonts w:ascii="Times New Roman" w:hAnsi="Times New Roman" w:cs="Times New Roman"/>
                <w:sz w:val="24"/>
                <w:szCs w:val="24"/>
              </w:rPr>
            </w:pPr>
            <w:r w:rsidRPr="006B2240">
              <w:rPr>
                <w:rFonts w:ascii="Times New Roman" w:hAnsi="Times New Roman" w:cs="Times New Roman"/>
                <w:sz w:val="24"/>
                <w:szCs w:val="24"/>
              </w:rPr>
              <w:t>0</w:t>
            </w:r>
          </w:p>
        </w:tc>
      </w:tr>
      <w:tr w:rsidR="00030FD1" w:rsidRPr="006B2240" w:rsidTr="00B872A2">
        <w:trPr>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0FD1" w:rsidRPr="006B2240" w:rsidRDefault="00030FD1" w:rsidP="00B872A2">
            <w:pPr>
              <w:tabs>
                <w:tab w:val="left" w:pos="5460"/>
              </w:tabs>
              <w:spacing w:after="0"/>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Увеличение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01 05 00 00 00 0000 500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tabs>
                <w:tab w:val="left" w:pos="5460"/>
              </w:tabs>
              <w:spacing w:after="0"/>
              <w:jc w:val="center"/>
              <w:rPr>
                <w:rFonts w:ascii="Times New Roman" w:hAnsi="Times New Roman" w:cs="Times New Roman"/>
                <w:color w:val="000000" w:themeColor="text1"/>
                <w:sz w:val="24"/>
                <w:szCs w:val="24"/>
              </w:rPr>
            </w:pPr>
          </w:p>
          <w:p w:rsidR="00030FD1" w:rsidRPr="006B2240" w:rsidRDefault="00030FD1" w:rsidP="00180ECE">
            <w:pPr>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w:t>
            </w:r>
            <w:r w:rsidR="00180ECE" w:rsidRPr="006B2240">
              <w:rPr>
                <w:rFonts w:ascii="Times New Roman" w:hAnsi="Times New Roman" w:cs="Times New Roman"/>
                <w:color w:val="000000" w:themeColor="text1"/>
                <w:sz w:val="24"/>
                <w:szCs w:val="24"/>
              </w:rPr>
              <w:t>3619,78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color w:val="000000" w:themeColor="text1"/>
              </w:rPr>
            </w:pPr>
          </w:p>
          <w:p w:rsidR="00030FD1" w:rsidRPr="006B2240" w:rsidRDefault="00030FD1" w:rsidP="00B872A2">
            <w:pPr>
              <w:spacing w:after="0"/>
              <w:jc w:val="center"/>
              <w:rPr>
                <w:rFonts w:ascii="Times New Roman" w:hAnsi="Times New Roman" w:cs="Times New Roman"/>
                <w:color w:val="000000" w:themeColor="text1"/>
              </w:rPr>
            </w:pPr>
            <w:r w:rsidRPr="006B2240">
              <w:rPr>
                <w:rFonts w:ascii="Times New Roman" w:hAnsi="Times New Roman" w:cs="Times New Roman"/>
                <w:color w:val="000000" w:themeColor="text1"/>
              </w:rPr>
              <w:t>-2646,6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jc w:val="center"/>
              <w:rPr>
                <w:rFonts w:ascii="Times New Roman" w:hAnsi="Times New Roman" w:cs="Times New Roman"/>
                <w:color w:val="000000" w:themeColor="text1"/>
              </w:rPr>
            </w:pPr>
          </w:p>
          <w:p w:rsidR="00030FD1" w:rsidRPr="006B2240" w:rsidRDefault="00030FD1" w:rsidP="00B872A2">
            <w:pPr>
              <w:spacing w:after="0"/>
              <w:jc w:val="center"/>
              <w:rPr>
                <w:rFonts w:ascii="Times New Roman" w:hAnsi="Times New Roman" w:cs="Times New Roman"/>
                <w:color w:val="000000" w:themeColor="text1"/>
              </w:rPr>
            </w:pPr>
            <w:r w:rsidRPr="006B2240">
              <w:rPr>
                <w:rFonts w:ascii="Times New Roman" w:hAnsi="Times New Roman" w:cs="Times New Roman"/>
                <w:color w:val="000000" w:themeColor="text1"/>
              </w:rPr>
              <w:t>-2678,5</w:t>
            </w:r>
          </w:p>
        </w:tc>
      </w:tr>
      <w:tr w:rsidR="00030FD1" w:rsidRPr="006B2240" w:rsidTr="00B872A2">
        <w:trPr>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0FD1" w:rsidRPr="006B2240" w:rsidRDefault="00030FD1" w:rsidP="00B872A2">
            <w:pPr>
              <w:tabs>
                <w:tab w:val="left" w:pos="5460"/>
              </w:tabs>
              <w:spacing w:after="0"/>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Увеличение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01 05 02 01 10 0000 510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spacing w:after="0"/>
              <w:rPr>
                <w:rFonts w:ascii="Times New Roman" w:hAnsi="Times New Roman" w:cs="Times New Roman"/>
                <w:color w:val="000000" w:themeColor="text1"/>
                <w:sz w:val="24"/>
                <w:szCs w:val="24"/>
              </w:rPr>
            </w:pPr>
          </w:p>
          <w:p w:rsidR="00030FD1" w:rsidRPr="006B2240" w:rsidRDefault="00763287" w:rsidP="00180ECE">
            <w:pPr>
              <w:spacing w:after="0"/>
              <w:rPr>
                <w:bCs/>
                <w:color w:val="000000" w:themeColor="text1"/>
                <w:sz w:val="24"/>
                <w:szCs w:val="24"/>
              </w:rPr>
            </w:pPr>
            <w:r w:rsidRPr="006B2240">
              <w:rPr>
                <w:rFonts w:ascii="Times New Roman" w:hAnsi="Times New Roman" w:cs="Times New Roman"/>
                <w:color w:val="000000" w:themeColor="text1"/>
                <w:sz w:val="24"/>
                <w:szCs w:val="24"/>
              </w:rPr>
              <w:t>-</w:t>
            </w:r>
            <w:r w:rsidR="00180ECE" w:rsidRPr="006B2240">
              <w:rPr>
                <w:rFonts w:ascii="Times New Roman" w:hAnsi="Times New Roman" w:cs="Times New Roman"/>
                <w:color w:val="000000" w:themeColor="text1"/>
                <w:sz w:val="24"/>
                <w:szCs w:val="24"/>
              </w:rPr>
              <w:t>3619,78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jc w:val="center"/>
              <w:rPr>
                <w:rFonts w:ascii="Times New Roman" w:hAnsi="Times New Roman" w:cs="Times New Roman"/>
                <w:color w:val="000000" w:themeColor="text1"/>
              </w:rPr>
            </w:pPr>
          </w:p>
          <w:p w:rsidR="00030FD1" w:rsidRPr="006B2240" w:rsidRDefault="00030FD1" w:rsidP="00B872A2">
            <w:pPr>
              <w:jc w:val="center"/>
              <w:rPr>
                <w:color w:val="000000" w:themeColor="text1"/>
              </w:rPr>
            </w:pPr>
            <w:r w:rsidRPr="006B2240">
              <w:rPr>
                <w:rFonts w:ascii="Times New Roman" w:hAnsi="Times New Roman" w:cs="Times New Roman"/>
                <w:color w:val="000000" w:themeColor="text1"/>
              </w:rPr>
              <w:t xml:space="preserve"> -2646,6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jc w:val="center"/>
              <w:rPr>
                <w:rFonts w:ascii="Times New Roman" w:hAnsi="Times New Roman" w:cs="Times New Roman"/>
                <w:color w:val="000000" w:themeColor="text1"/>
              </w:rPr>
            </w:pPr>
          </w:p>
          <w:p w:rsidR="00030FD1" w:rsidRPr="006B2240" w:rsidRDefault="00030FD1" w:rsidP="00B872A2">
            <w:pPr>
              <w:jc w:val="center"/>
              <w:rPr>
                <w:color w:val="000000" w:themeColor="text1"/>
              </w:rPr>
            </w:pPr>
            <w:r w:rsidRPr="006B2240">
              <w:rPr>
                <w:rFonts w:ascii="Times New Roman" w:hAnsi="Times New Roman" w:cs="Times New Roman"/>
                <w:color w:val="000000" w:themeColor="text1"/>
              </w:rPr>
              <w:t>-2678,5</w:t>
            </w:r>
          </w:p>
        </w:tc>
      </w:tr>
      <w:tr w:rsidR="00030FD1" w:rsidRPr="006B2240" w:rsidTr="00B872A2">
        <w:trPr>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0FD1" w:rsidRPr="006B2240" w:rsidRDefault="00030FD1" w:rsidP="00B872A2">
            <w:pPr>
              <w:tabs>
                <w:tab w:val="left" w:pos="5460"/>
              </w:tabs>
              <w:spacing w:after="0"/>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Уменьшение остатков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01 05 00 00 00 0000 600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spacing w:after="0"/>
              <w:rPr>
                <w:rFonts w:ascii="Times New Roman" w:hAnsi="Times New Roman" w:cs="Times New Roman"/>
                <w:color w:val="000000" w:themeColor="text1"/>
                <w:sz w:val="24"/>
                <w:szCs w:val="24"/>
              </w:rPr>
            </w:pPr>
          </w:p>
          <w:p w:rsidR="00030FD1" w:rsidRPr="006B2240" w:rsidRDefault="00180ECE" w:rsidP="00B872A2">
            <w:pPr>
              <w:spacing w:after="0"/>
              <w:rPr>
                <w:bCs/>
                <w:color w:val="000000" w:themeColor="text1"/>
                <w:sz w:val="24"/>
                <w:szCs w:val="24"/>
              </w:rPr>
            </w:pPr>
            <w:r w:rsidRPr="006B2240">
              <w:rPr>
                <w:rFonts w:ascii="Times New Roman" w:hAnsi="Times New Roman" w:cs="Times New Roman"/>
                <w:color w:val="000000" w:themeColor="text1"/>
                <w:sz w:val="24"/>
                <w:szCs w:val="24"/>
              </w:rPr>
              <w:t>4844,54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jc w:val="center"/>
              <w:rPr>
                <w:rFonts w:ascii="Times New Roman" w:eastAsia="Calibri" w:hAnsi="Times New Roman" w:cs="Times New Roman"/>
              </w:rPr>
            </w:pPr>
          </w:p>
          <w:p w:rsidR="00030FD1" w:rsidRPr="006B2240" w:rsidRDefault="00030FD1" w:rsidP="00B872A2">
            <w:pPr>
              <w:jc w:val="center"/>
            </w:pPr>
            <w:r w:rsidRPr="006B2240">
              <w:rPr>
                <w:rFonts w:ascii="Times New Roman" w:hAnsi="Times New Roman" w:cs="Times New Roman"/>
                <w:color w:val="000000" w:themeColor="text1"/>
              </w:rPr>
              <w:t>2646,6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jc w:val="center"/>
            </w:pPr>
            <w:r w:rsidRPr="006B2240">
              <w:rPr>
                <w:rFonts w:ascii="Times New Roman" w:hAnsi="Times New Roman" w:cs="Times New Roman"/>
                <w:color w:val="000000" w:themeColor="text1"/>
              </w:rPr>
              <w:t>2678,5</w:t>
            </w:r>
          </w:p>
        </w:tc>
      </w:tr>
      <w:tr w:rsidR="00030FD1" w:rsidRPr="006B2240" w:rsidTr="00B872A2">
        <w:trPr>
          <w:jc w:val="center"/>
        </w:trPr>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0FD1" w:rsidRPr="006B2240" w:rsidRDefault="00030FD1" w:rsidP="00B872A2">
            <w:pPr>
              <w:tabs>
                <w:tab w:val="left" w:pos="5460"/>
              </w:tabs>
              <w:spacing w:after="0"/>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Уменьшение  прочих остатков  денежных средств бюджетов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tabs>
                <w:tab w:val="left" w:pos="5460"/>
              </w:tabs>
              <w:spacing w:after="0"/>
              <w:rPr>
                <w:rFonts w:ascii="Times New Roman" w:hAnsi="Times New Roman" w:cs="Times New Roman"/>
                <w:color w:val="000000" w:themeColor="text1"/>
                <w:sz w:val="24"/>
                <w:szCs w:val="24"/>
              </w:rPr>
            </w:pPr>
            <w:r w:rsidRPr="006B2240">
              <w:rPr>
                <w:rFonts w:ascii="Times New Roman" w:hAnsi="Times New Roman" w:cs="Times New Roman"/>
                <w:color w:val="000000" w:themeColor="text1"/>
                <w:sz w:val="24"/>
                <w:szCs w:val="24"/>
              </w:rPr>
              <w:t>01 05 02 01 10 0000 610</w:t>
            </w:r>
          </w:p>
        </w:tc>
        <w:tc>
          <w:tcPr>
            <w:tcW w:w="1156" w:type="dxa"/>
            <w:tcBorders>
              <w:top w:val="single" w:sz="4" w:space="0" w:color="auto"/>
              <w:left w:val="single" w:sz="4" w:space="0" w:color="auto"/>
              <w:bottom w:val="single" w:sz="4" w:space="0" w:color="auto"/>
              <w:right w:val="single" w:sz="4" w:space="0" w:color="auto"/>
            </w:tcBorders>
          </w:tcPr>
          <w:p w:rsidR="00030FD1" w:rsidRPr="006B2240" w:rsidRDefault="00030FD1" w:rsidP="00B872A2">
            <w:pPr>
              <w:spacing w:after="0"/>
              <w:rPr>
                <w:rFonts w:ascii="Times New Roman" w:hAnsi="Times New Roman" w:cs="Times New Roman"/>
                <w:color w:val="000000" w:themeColor="text1"/>
                <w:sz w:val="24"/>
                <w:szCs w:val="24"/>
              </w:rPr>
            </w:pPr>
          </w:p>
          <w:p w:rsidR="00030FD1" w:rsidRPr="006B2240" w:rsidRDefault="00180ECE" w:rsidP="00B872A2">
            <w:pPr>
              <w:spacing w:after="0"/>
              <w:rPr>
                <w:bCs/>
                <w:color w:val="000000" w:themeColor="text1"/>
                <w:sz w:val="24"/>
                <w:szCs w:val="24"/>
              </w:rPr>
            </w:pPr>
            <w:r w:rsidRPr="006B2240">
              <w:rPr>
                <w:rFonts w:ascii="Times New Roman" w:hAnsi="Times New Roman" w:cs="Times New Roman"/>
                <w:color w:val="000000" w:themeColor="text1"/>
                <w:sz w:val="24"/>
                <w:szCs w:val="24"/>
              </w:rPr>
              <w:t>4844,54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pPr>
              <w:rPr>
                <w:rFonts w:ascii="Times New Roman" w:eastAsia="Calibri" w:hAnsi="Times New Roman" w:cs="Times New Roman"/>
              </w:rPr>
            </w:pPr>
          </w:p>
          <w:p w:rsidR="00030FD1" w:rsidRPr="006B2240" w:rsidRDefault="00030FD1" w:rsidP="00B872A2">
            <w:r w:rsidRPr="006B2240">
              <w:rPr>
                <w:rFonts w:ascii="Times New Roman" w:hAnsi="Times New Roman" w:cs="Times New Roman"/>
                <w:color w:val="000000" w:themeColor="text1"/>
              </w:rPr>
              <w:t>2646,6</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30FD1" w:rsidRPr="006B2240" w:rsidRDefault="00030FD1" w:rsidP="00B872A2">
            <w:r w:rsidRPr="006B2240">
              <w:rPr>
                <w:rFonts w:ascii="Times New Roman" w:hAnsi="Times New Roman" w:cs="Times New Roman"/>
                <w:color w:val="000000" w:themeColor="text1"/>
              </w:rPr>
              <w:t>2678,5</w:t>
            </w:r>
          </w:p>
        </w:tc>
      </w:tr>
    </w:tbl>
    <w:p w:rsidR="000C4878" w:rsidRPr="006B2240" w:rsidRDefault="000C4878" w:rsidP="000C4878">
      <w:pPr>
        <w:tabs>
          <w:tab w:val="left" w:pos="4395"/>
          <w:tab w:val="left" w:pos="5245"/>
          <w:tab w:val="left" w:pos="5812"/>
          <w:tab w:val="right" w:pos="8647"/>
        </w:tabs>
        <w:spacing w:after="0" w:line="240" w:lineRule="auto"/>
        <w:jc w:val="right"/>
        <w:rPr>
          <w:rFonts w:ascii="Times New Roman" w:eastAsia="Times New Roman" w:hAnsi="Times New Roman" w:cs="Times New Roman"/>
          <w:sz w:val="24"/>
          <w:szCs w:val="24"/>
          <w:lang w:eastAsia="ar-SA"/>
        </w:rPr>
      </w:pPr>
    </w:p>
    <w:p w:rsidR="000C4878" w:rsidRPr="006B2240" w:rsidRDefault="000C4878" w:rsidP="000C4878">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vanish/>
          <w:sz w:val="28"/>
          <w:szCs w:val="20"/>
          <w:lang w:eastAsia="ar-SA"/>
        </w:rPr>
      </w:pPr>
    </w:p>
    <w:p w:rsidR="00501933" w:rsidRPr="006B2240" w:rsidRDefault="00501933" w:rsidP="00D66CB0">
      <w:pPr>
        <w:tabs>
          <w:tab w:val="left" w:pos="4395"/>
          <w:tab w:val="left" w:pos="5245"/>
          <w:tab w:val="left" w:pos="5812"/>
          <w:tab w:val="right" w:pos="8647"/>
        </w:tabs>
        <w:spacing w:after="0" w:line="240" w:lineRule="auto"/>
        <w:jc w:val="right"/>
        <w:rPr>
          <w:rFonts w:ascii="Times New Roman" w:eastAsia="Times New Roman" w:hAnsi="Times New Roman" w:cs="Times New Roman"/>
          <w:sz w:val="24"/>
          <w:szCs w:val="24"/>
          <w:lang w:eastAsia="ar-SA"/>
        </w:rPr>
      </w:pPr>
    </w:p>
    <w:p w:rsidR="00501933" w:rsidRPr="006B2240" w:rsidRDefault="00501933" w:rsidP="00D66CB0">
      <w:pPr>
        <w:tabs>
          <w:tab w:val="left" w:pos="4395"/>
          <w:tab w:val="left" w:pos="5245"/>
          <w:tab w:val="left" w:pos="5812"/>
          <w:tab w:val="right" w:pos="8647"/>
        </w:tabs>
        <w:spacing w:after="0" w:line="240" w:lineRule="auto"/>
        <w:jc w:val="right"/>
        <w:rPr>
          <w:rFonts w:ascii="Times New Roman" w:eastAsia="Times New Roman" w:hAnsi="Times New Roman" w:cs="Times New Roman"/>
          <w:sz w:val="24"/>
          <w:szCs w:val="24"/>
          <w:lang w:eastAsia="ar-SA"/>
        </w:rPr>
      </w:pPr>
    </w:p>
    <w:p w:rsidR="00501933" w:rsidRPr="006B2240" w:rsidRDefault="00501933" w:rsidP="00D66CB0">
      <w:pPr>
        <w:tabs>
          <w:tab w:val="left" w:pos="4395"/>
          <w:tab w:val="left" w:pos="5245"/>
          <w:tab w:val="left" w:pos="5812"/>
          <w:tab w:val="right" w:pos="8647"/>
        </w:tabs>
        <w:spacing w:after="0" w:line="240" w:lineRule="auto"/>
        <w:jc w:val="right"/>
        <w:rPr>
          <w:rFonts w:ascii="Times New Roman" w:eastAsia="Times New Roman" w:hAnsi="Times New Roman" w:cs="Times New Roman"/>
          <w:sz w:val="24"/>
          <w:szCs w:val="24"/>
          <w:lang w:eastAsia="ar-SA"/>
        </w:rPr>
      </w:pPr>
    </w:p>
    <w:p w:rsidR="00501933" w:rsidRPr="006B2240" w:rsidRDefault="00501933" w:rsidP="00D66CB0">
      <w:pPr>
        <w:tabs>
          <w:tab w:val="left" w:pos="4395"/>
          <w:tab w:val="left" w:pos="5245"/>
          <w:tab w:val="left" w:pos="5812"/>
          <w:tab w:val="right" w:pos="8647"/>
        </w:tabs>
        <w:spacing w:after="0" w:line="240" w:lineRule="auto"/>
        <w:jc w:val="right"/>
        <w:rPr>
          <w:rFonts w:ascii="Times New Roman" w:eastAsia="Times New Roman" w:hAnsi="Times New Roman" w:cs="Times New Roman"/>
          <w:sz w:val="24"/>
          <w:szCs w:val="24"/>
          <w:lang w:eastAsia="ar-SA"/>
        </w:rPr>
      </w:pPr>
    </w:p>
    <w:p w:rsidR="000C4878" w:rsidRPr="006B2240" w:rsidRDefault="000C4878"/>
    <w:p w:rsidR="000C4878" w:rsidRPr="006B2240" w:rsidRDefault="000C4878"/>
    <w:p w:rsidR="000C4878" w:rsidRPr="006B2240" w:rsidRDefault="000C4878"/>
    <w:p w:rsidR="000C4878" w:rsidRPr="006B2240" w:rsidRDefault="000C4878"/>
    <w:p w:rsidR="00763287" w:rsidRPr="006B2240" w:rsidRDefault="00763287" w:rsidP="00763287">
      <w:pPr>
        <w:spacing w:after="0"/>
        <w:jc w:val="right"/>
        <w:rPr>
          <w:rFonts w:ascii="Times New Roman" w:hAnsi="Times New Roman" w:cs="Times New Roman"/>
          <w:sz w:val="24"/>
          <w:szCs w:val="24"/>
        </w:rPr>
      </w:pPr>
      <w:r w:rsidRPr="006B2240">
        <w:rPr>
          <w:rFonts w:ascii="Times New Roman" w:hAnsi="Times New Roman" w:cs="Times New Roman"/>
          <w:sz w:val="24"/>
          <w:szCs w:val="24"/>
        </w:rPr>
        <w:t>Приложение 2</w:t>
      </w:r>
    </w:p>
    <w:p w:rsidR="00763287" w:rsidRPr="006B2240" w:rsidRDefault="00763287" w:rsidP="00763287">
      <w:pPr>
        <w:spacing w:after="0"/>
        <w:jc w:val="right"/>
        <w:rPr>
          <w:rFonts w:ascii="Times New Roman" w:hAnsi="Times New Roman" w:cs="Times New Roman"/>
          <w:sz w:val="24"/>
          <w:szCs w:val="24"/>
        </w:rPr>
      </w:pPr>
      <w:r w:rsidRPr="006B2240">
        <w:rPr>
          <w:rFonts w:ascii="Times New Roman" w:eastAsia="Times New Roman" w:hAnsi="Times New Roman" w:cs="Times New Roman"/>
          <w:sz w:val="24"/>
          <w:szCs w:val="24"/>
          <w:lang w:eastAsia="ar-SA"/>
        </w:rPr>
        <w:t xml:space="preserve">                 к решению Совета народных депутатов</w:t>
      </w:r>
      <w:r w:rsidRPr="006B2240">
        <w:rPr>
          <w:rFonts w:ascii="Times New Roman" w:hAnsi="Times New Roman" w:cs="Times New Roman"/>
          <w:sz w:val="24"/>
          <w:szCs w:val="24"/>
        </w:rPr>
        <w:t xml:space="preserve">                                                               Сериковского сельского поселения </w:t>
      </w:r>
    </w:p>
    <w:p w:rsidR="00763287" w:rsidRPr="006B2240" w:rsidRDefault="00763287" w:rsidP="00763287">
      <w:pPr>
        <w:widowControl w:val="0"/>
        <w:suppressAutoHyphens/>
        <w:autoSpaceDE w:val="0"/>
        <w:spacing w:after="0" w:line="240" w:lineRule="auto"/>
        <w:jc w:val="right"/>
        <w:rPr>
          <w:rFonts w:ascii="Times New Roman" w:eastAsia="Arial" w:hAnsi="Times New Roman" w:cs="Times New Roman"/>
          <w:bCs/>
          <w:color w:val="FF0000"/>
          <w:sz w:val="24"/>
          <w:szCs w:val="24"/>
          <w:lang w:eastAsia="ar-SA"/>
        </w:rPr>
      </w:pPr>
      <w:r w:rsidRPr="006B2240">
        <w:rPr>
          <w:rFonts w:ascii="Times New Roman" w:hAnsi="Times New Roman" w:cs="Times New Roman"/>
          <w:color w:val="FF0000"/>
          <w:sz w:val="24"/>
          <w:szCs w:val="24"/>
        </w:rPr>
        <w:t xml:space="preserve">                                                                             </w:t>
      </w:r>
      <w:r w:rsidR="00757D4A" w:rsidRPr="006B2240">
        <w:rPr>
          <w:rFonts w:ascii="Times New Roman" w:eastAsia="Arial" w:hAnsi="Times New Roman" w:cs="Times New Roman"/>
          <w:bCs/>
          <w:color w:val="000000" w:themeColor="text1"/>
          <w:sz w:val="24"/>
          <w:szCs w:val="24"/>
          <w:lang w:eastAsia="ar-SA"/>
        </w:rPr>
        <w:t>от   27.12.2021г.  №  49</w:t>
      </w:r>
    </w:p>
    <w:p w:rsidR="00763287" w:rsidRPr="006B2240" w:rsidRDefault="00763287" w:rsidP="00763287">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763287" w:rsidRPr="006B2240" w:rsidRDefault="00763287" w:rsidP="00763287">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6B2240">
        <w:rPr>
          <w:rFonts w:ascii="Times New Roman" w:eastAsia="Calibri" w:hAnsi="Times New Roman" w:cs="Times New Roman"/>
          <w:b/>
          <w:sz w:val="28"/>
          <w:szCs w:val="28"/>
          <w:lang w:eastAsia="ru-RU"/>
        </w:rPr>
        <w:t xml:space="preserve">ПОСТУПЛЕНИЕ ДОХОДОВ БЮДЖЕТА </w:t>
      </w:r>
    </w:p>
    <w:p w:rsidR="00763287" w:rsidRPr="006B2240" w:rsidRDefault="00763287" w:rsidP="00763287">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6B2240">
        <w:rPr>
          <w:rFonts w:ascii="Times New Roman" w:eastAsia="Calibri" w:hAnsi="Times New Roman" w:cs="Times New Roman"/>
          <w:b/>
          <w:sz w:val="28"/>
          <w:szCs w:val="28"/>
          <w:lang w:eastAsia="ru-RU"/>
        </w:rPr>
        <w:t xml:space="preserve">СЕРИКОВСКОГО СЕЛЬСКОГО ПОСЕЛЕНИЯ БУТУРЛИНОВСКОГО МУНИЦИПАЛЬНОГО РАЙОНА ВОРОНЕЖСКОЙ ОБЛАСТИ </w:t>
      </w:r>
    </w:p>
    <w:p w:rsidR="00763287" w:rsidRPr="006B2240" w:rsidRDefault="00763287" w:rsidP="00763287">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6B2240">
        <w:rPr>
          <w:rFonts w:ascii="Times New Roman" w:eastAsia="Calibri" w:hAnsi="Times New Roman" w:cs="Times New Roman"/>
          <w:b/>
          <w:sz w:val="28"/>
          <w:szCs w:val="28"/>
          <w:lang w:eastAsia="ru-RU"/>
        </w:rPr>
        <w:t xml:space="preserve">ПО КОДАМ ВИДОВ ДОХОДОВ, ПОДВИДОВ ДОХОДОВ </w:t>
      </w:r>
    </w:p>
    <w:p w:rsidR="00763287" w:rsidRPr="006B2240" w:rsidRDefault="00763287" w:rsidP="00763287">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6B2240">
        <w:rPr>
          <w:rFonts w:ascii="Times New Roman" w:eastAsia="Calibri" w:hAnsi="Times New Roman" w:cs="Times New Roman"/>
          <w:b/>
          <w:sz w:val="28"/>
          <w:szCs w:val="28"/>
          <w:lang w:eastAsia="ru-RU"/>
        </w:rPr>
        <w:t>НА 2021 ГОД И ПЛАНОВЫЙ ПЕРИОД 2022 И 2023 ГОДОВ.</w:t>
      </w:r>
    </w:p>
    <w:p w:rsidR="00763287" w:rsidRPr="006B2240" w:rsidRDefault="00763287" w:rsidP="00763287">
      <w:pPr>
        <w:widowControl w:val="0"/>
        <w:autoSpaceDE w:val="0"/>
        <w:autoSpaceDN w:val="0"/>
        <w:spacing w:after="0" w:line="240" w:lineRule="auto"/>
        <w:ind w:left="-851"/>
        <w:jc w:val="right"/>
        <w:rPr>
          <w:rFonts w:ascii="Times New Roman" w:eastAsia="Calibri" w:hAnsi="Times New Roman" w:cs="Times New Roman"/>
          <w:sz w:val="26"/>
          <w:szCs w:val="26"/>
          <w:lang w:eastAsia="ru-RU"/>
        </w:rPr>
      </w:pPr>
      <w:r w:rsidRPr="006B2240">
        <w:rPr>
          <w:rFonts w:ascii="Times New Roman" w:eastAsia="Calibri" w:hAnsi="Times New Roman" w:cs="Times New Roman"/>
          <w:sz w:val="26"/>
          <w:szCs w:val="26"/>
          <w:lang w:eastAsia="ru-RU"/>
        </w:rPr>
        <w:t xml:space="preserve">    (тыс. рублей)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3544"/>
        <w:gridCol w:w="992"/>
        <w:gridCol w:w="1134"/>
        <w:gridCol w:w="992"/>
      </w:tblGrid>
      <w:tr w:rsidR="00763287" w:rsidRPr="006B2240" w:rsidTr="00B872A2">
        <w:tc>
          <w:tcPr>
            <w:tcW w:w="2835" w:type="dxa"/>
            <w:vMerge w:val="restart"/>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lang w:eastAsia="ru-RU"/>
              </w:rPr>
              <w:t>Код показателя</w:t>
            </w:r>
          </w:p>
        </w:tc>
        <w:tc>
          <w:tcPr>
            <w:tcW w:w="3544" w:type="dxa"/>
            <w:vMerge w:val="restart"/>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lang w:eastAsia="ru-RU"/>
              </w:rPr>
              <w:t>Наименование показателя</w:t>
            </w:r>
          </w:p>
        </w:tc>
        <w:tc>
          <w:tcPr>
            <w:tcW w:w="3118" w:type="dxa"/>
            <w:gridSpan w:val="3"/>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rPr>
              <w:t xml:space="preserve">Сумма </w:t>
            </w:r>
          </w:p>
        </w:tc>
      </w:tr>
      <w:tr w:rsidR="00763287" w:rsidRPr="006B2240" w:rsidTr="00B872A2">
        <w:tc>
          <w:tcPr>
            <w:tcW w:w="2835" w:type="dxa"/>
            <w:vMerge/>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3544" w:type="dxa"/>
            <w:vMerge/>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992"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lang w:eastAsia="ru-RU"/>
              </w:rPr>
              <w:t>2021год</w:t>
            </w:r>
          </w:p>
        </w:tc>
        <w:tc>
          <w:tcPr>
            <w:tcW w:w="1134"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lang w:eastAsia="ru-RU"/>
              </w:rPr>
              <w:t>2022 год</w:t>
            </w:r>
          </w:p>
        </w:tc>
        <w:tc>
          <w:tcPr>
            <w:tcW w:w="992"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r w:rsidRPr="006B2240">
              <w:rPr>
                <w:rFonts w:ascii="Times New Roman" w:eastAsia="Calibri" w:hAnsi="Times New Roman" w:cs="Times New Roman"/>
                <w:b/>
                <w:lang w:eastAsia="ru-RU"/>
              </w:rPr>
              <w:t>2023год</w:t>
            </w:r>
          </w:p>
        </w:tc>
      </w:tr>
      <w:tr w:rsidR="00763287" w:rsidRPr="006B2240" w:rsidTr="00B872A2">
        <w:tc>
          <w:tcPr>
            <w:tcW w:w="2835"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3544"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992"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1134"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c>
          <w:tcPr>
            <w:tcW w:w="992" w:type="dxa"/>
          </w:tcPr>
          <w:p w:rsidR="00763287" w:rsidRPr="006B2240" w:rsidRDefault="00763287" w:rsidP="00B872A2">
            <w:pPr>
              <w:widowControl w:val="0"/>
              <w:autoSpaceDE w:val="0"/>
              <w:autoSpaceDN w:val="0"/>
              <w:spacing w:after="0" w:line="240" w:lineRule="auto"/>
              <w:jc w:val="center"/>
              <w:rPr>
                <w:rFonts w:ascii="Times New Roman" w:eastAsia="Calibri" w:hAnsi="Times New Roman" w:cs="Times New Roman"/>
                <w:b/>
                <w:lang w:eastAsia="ru-RU"/>
              </w:rPr>
            </w:pP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w:t>
            </w:r>
          </w:p>
        </w:tc>
        <w:tc>
          <w:tcPr>
            <w:tcW w:w="354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3</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4</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5</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000 8 50 00000 00 0000 000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ВСЕГО</w:t>
            </w:r>
          </w:p>
        </w:tc>
        <w:tc>
          <w:tcPr>
            <w:tcW w:w="992" w:type="dxa"/>
            <w:shd w:val="clear" w:color="auto" w:fill="auto"/>
          </w:tcPr>
          <w:p w:rsidR="00763287" w:rsidRPr="006B2240" w:rsidRDefault="00180ECE"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3619,78</w:t>
            </w:r>
          </w:p>
        </w:tc>
        <w:tc>
          <w:tcPr>
            <w:tcW w:w="1134" w:type="dxa"/>
            <w:shd w:val="clear" w:color="auto" w:fill="auto"/>
          </w:tcPr>
          <w:p w:rsidR="00763287" w:rsidRPr="006B2240" w:rsidRDefault="00763287" w:rsidP="00B872A2">
            <w:pPr>
              <w:jc w:val="center"/>
              <w:rPr>
                <w:b/>
              </w:rPr>
            </w:pPr>
            <w:r w:rsidRPr="006B2240">
              <w:rPr>
                <w:rFonts w:ascii="Times New Roman" w:hAnsi="Times New Roman" w:cs="Times New Roman"/>
                <w:b/>
                <w:color w:val="000000" w:themeColor="text1"/>
              </w:rPr>
              <w:t>2646,6</w:t>
            </w:r>
          </w:p>
        </w:tc>
        <w:tc>
          <w:tcPr>
            <w:tcW w:w="992" w:type="dxa"/>
            <w:shd w:val="clear" w:color="auto" w:fill="auto"/>
          </w:tcPr>
          <w:p w:rsidR="00763287" w:rsidRPr="006B2240" w:rsidRDefault="00763287" w:rsidP="00B872A2">
            <w:pPr>
              <w:jc w:val="center"/>
              <w:rPr>
                <w:b/>
              </w:rPr>
            </w:pPr>
            <w:r w:rsidRPr="006B2240">
              <w:rPr>
                <w:rFonts w:ascii="Times New Roman" w:hAnsi="Times New Roman" w:cs="Times New Roman"/>
                <w:b/>
                <w:color w:val="000000" w:themeColor="text1"/>
              </w:rPr>
              <w:t>2678,5</w:t>
            </w:r>
          </w:p>
        </w:tc>
      </w:tr>
      <w:tr w:rsidR="00763287" w:rsidRPr="006B2240" w:rsidTr="00B872A2">
        <w:trPr>
          <w:trHeight w:val="561"/>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000 1 00 00000 00 0000 000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НАЛОГОВЫЕ И НЕНАЛОГОВЫЕ ДОХОДЫ</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1541,0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1635,0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1637,0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000 1 01 00000 00 0000 000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НАЛОГИ НА ПРИБЫЛЬ, ДОХОДЫ</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61,0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63,0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65,0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000 1 01 02000 01 0000 110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Налог на доходы физических лиц</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61,0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65,0</w:t>
            </w:r>
          </w:p>
        </w:tc>
      </w:tr>
      <w:tr w:rsidR="00763287" w:rsidRPr="006B2240" w:rsidTr="00B872A2">
        <w:trPr>
          <w:trHeight w:val="2134"/>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000 1 01 02010 01 0000 110</w:t>
            </w:r>
          </w:p>
        </w:tc>
        <w:tc>
          <w:tcPr>
            <w:tcW w:w="3544" w:type="dxa"/>
            <w:shd w:val="clear" w:color="auto" w:fill="auto"/>
          </w:tcPr>
          <w:p w:rsidR="00763287" w:rsidRPr="006B2240" w:rsidRDefault="00763287" w:rsidP="00B872A2">
            <w:pPr>
              <w:spacing w:after="0" w:line="240" w:lineRule="auto"/>
              <w:jc w:val="both"/>
              <w:rPr>
                <w:rFonts w:ascii="Times New Roman" w:eastAsia="Calibri" w:hAnsi="Times New Roman" w:cs="Times New Roman"/>
              </w:rPr>
            </w:pPr>
            <w:r w:rsidRPr="006B2240">
              <w:rPr>
                <w:rFonts w:ascii="Times New Roman" w:eastAsia="Calibri"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B2240">
              <w:rPr>
                <w:rFonts w:ascii="Times New Roman" w:eastAsia="Calibri" w:hAnsi="Times New Roman" w:cs="Times New Roman"/>
                <w:vertAlign w:val="superscript"/>
              </w:rPr>
              <w:t>1</w:t>
            </w:r>
            <w:r w:rsidRPr="006B2240">
              <w:rPr>
                <w:rFonts w:ascii="Times New Roman" w:eastAsia="Calibri" w:hAnsi="Times New Roman" w:cs="Times New Roman"/>
              </w:rPr>
              <w:t xml:space="preserve"> и 228 Налогового кодекса Российской Федерации</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61,0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000 1 06 00000 00 0000 000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НАЛОГИ НА ИМУЩЕСТВО</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1437,0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1529,0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1529,0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000 1 06 01000 00 0000 110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Налог на имущество физических лиц</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r>
      <w:tr w:rsidR="00763287" w:rsidRPr="006B2240" w:rsidTr="00B872A2">
        <w:trPr>
          <w:trHeight w:val="1282"/>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000 1 06 01030 10 0000 110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000 1 06 06000 00 0000 110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Земельный налог</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1408,0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1500,0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1500,0</w:t>
            </w:r>
          </w:p>
        </w:tc>
      </w:tr>
      <w:tr w:rsidR="00763287" w:rsidRPr="006B2240" w:rsidTr="00B872A2">
        <w:trPr>
          <w:trHeight w:val="225"/>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000 1 06 06030 00 0000 110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Земельный налог с организаций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832,0</w:t>
            </w:r>
          </w:p>
        </w:tc>
        <w:tc>
          <w:tcPr>
            <w:tcW w:w="1134" w:type="dxa"/>
            <w:shd w:val="clear" w:color="auto" w:fill="auto"/>
          </w:tcPr>
          <w:p w:rsidR="00763287" w:rsidRPr="006B2240" w:rsidRDefault="00763287" w:rsidP="00B872A2">
            <w:pPr>
              <w:jc w:val="center"/>
            </w:pPr>
            <w:r w:rsidRPr="006B2240">
              <w:rPr>
                <w:rFonts w:ascii="Times New Roman" w:eastAsia="Calibri" w:hAnsi="Times New Roman" w:cs="Times New Roman"/>
              </w:rPr>
              <w:t>880,0</w:t>
            </w:r>
          </w:p>
        </w:tc>
        <w:tc>
          <w:tcPr>
            <w:tcW w:w="992" w:type="dxa"/>
            <w:shd w:val="clear" w:color="auto" w:fill="auto"/>
          </w:tcPr>
          <w:p w:rsidR="00763287" w:rsidRPr="006B2240" w:rsidRDefault="00763287" w:rsidP="00B872A2">
            <w:pPr>
              <w:jc w:val="center"/>
            </w:pPr>
            <w:r w:rsidRPr="006B2240">
              <w:rPr>
                <w:rFonts w:ascii="Times New Roman" w:eastAsia="Calibri" w:hAnsi="Times New Roman" w:cs="Times New Roman"/>
              </w:rPr>
              <w:t>825,0</w:t>
            </w:r>
          </w:p>
        </w:tc>
      </w:tr>
      <w:tr w:rsidR="00763287" w:rsidRPr="006B2240" w:rsidTr="00B872A2">
        <w:trPr>
          <w:trHeight w:val="926"/>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000 1 06 06033 10 0000 110</w:t>
            </w:r>
          </w:p>
        </w:tc>
        <w:tc>
          <w:tcPr>
            <w:tcW w:w="3544" w:type="dxa"/>
            <w:shd w:val="clear" w:color="auto" w:fill="auto"/>
          </w:tcPr>
          <w:p w:rsidR="00763287" w:rsidRPr="006B2240" w:rsidRDefault="00763287" w:rsidP="00B872A2">
            <w:pPr>
              <w:autoSpaceDE w:val="0"/>
              <w:autoSpaceDN w:val="0"/>
              <w:adjustRightInd w:val="0"/>
              <w:spacing w:after="0" w:line="240" w:lineRule="auto"/>
              <w:rPr>
                <w:rFonts w:ascii="Times New Roman" w:eastAsia="Calibri" w:hAnsi="Times New Roman" w:cs="Times New Roman"/>
                <w:color w:val="000000"/>
              </w:rPr>
            </w:pPr>
            <w:r w:rsidRPr="006B2240">
              <w:rPr>
                <w:rFonts w:ascii="Times New Roman" w:eastAsia="Calibri" w:hAnsi="Times New Roman" w:cs="Times New Roman"/>
              </w:rPr>
              <w:t>Земельный налог с организаций, обладающих земельным участком, расположенным в границах сельских поселений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832,0</w:t>
            </w:r>
          </w:p>
        </w:tc>
        <w:tc>
          <w:tcPr>
            <w:tcW w:w="1134" w:type="dxa"/>
            <w:shd w:val="clear" w:color="auto" w:fill="auto"/>
          </w:tcPr>
          <w:p w:rsidR="00763287" w:rsidRPr="006B2240" w:rsidRDefault="00763287" w:rsidP="00B872A2">
            <w:pPr>
              <w:jc w:val="center"/>
            </w:pPr>
            <w:r w:rsidRPr="006B2240">
              <w:rPr>
                <w:rFonts w:ascii="Times New Roman" w:eastAsia="Calibri" w:hAnsi="Times New Roman" w:cs="Times New Roman"/>
              </w:rPr>
              <w:t>880,0</w:t>
            </w:r>
          </w:p>
        </w:tc>
        <w:tc>
          <w:tcPr>
            <w:tcW w:w="992" w:type="dxa"/>
            <w:shd w:val="clear" w:color="auto" w:fill="auto"/>
          </w:tcPr>
          <w:p w:rsidR="00763287" w:rsidRPr="006B2240" w:rsidRDefault="00763287" w:rsidP="00B872A2">
            <w:pPr>
              <w:jc w:val="center"/>
            </w:pPr>
            <w:r w:rsidRPr="006B2240">
              <w:rPr>
                <w:rFonts w:ascii="Times New Roman" w:eastAsia="Calibri" w:hAnsi="Times New Roman" w:cs="Times New Roman"/>
              </w:rPr>
              <w:t>825,0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000 1 06 06040 00 0000 110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Земельный налог с физических лиц</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576,0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620,0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675,0</w:t>
            </w:r>
          </w:p>
        </w:tc>
      </w:tr>
      <w:tr w:rsidR="00763287" w:rsidRPr="006B2240" w:rsidTr="00B872A2">
        <w:trPr>
          <w:trHeight w:val="1236"/>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lastRenderedPageBreak/>
              <w:t>000 1 06 06043 10 0000 110</w:t>
            </w:r>
          </w:p>
        </w:tc>
        <w:tc>
          <w:tcPr>
            <w:tcW w:w="3544" w:type="dxa"/>
            <w:shd w:val="clear" w:color="auto" w:fill="auto"/>
          </w:tcPr>
          <w:p w:rsidR="00763287" w:rsidRPr="006B2240" w:rsidRDefault="00763287" w:rsidP="00B872A2">
            <w:pPr>
              <w:autoSpaceDE w:val="0"/>
              <w:autoSpaceDN w:val="0"/>
              <w:adjustRightInd w:val="0"/>
              <w:spacing w:after="0" w:line="240" w:lineRule="auto"/>
              <w:rPr>
                <w:rFonts w:ascii="Times New Roman" w:eastAsia="Calibri" w:hAnsi="Times New Roman" w:cs="Times New Roman"/>
                <w:color w:val="000000"/>
              </w:rPr>
            </w:pPr>
            <w:r w:rsidRPr="006B2240">
              <w:rPr>
                <w:rFonts w:ascii="Times New Roman" w:eastAsia="Calibri" w:hAnsi="Times New Roman" w:cs="Times New Roman"/>
              </w:rPr>
              <w:t>Земельный налог с физических лиц, обладающих земельным участком, расположенным в границах сельских поселений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576,0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620,0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675,0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000 1 08 00000 00 0000 000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ГОСУДАРСТВЕННАЯ ПОШЛИНА</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10,0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10,0</w:t>
            </w:r>
          </w:p>
        </w:tc>
      </w:tr>
      <w:tr w:rsidR="00763287" w:rsidRPr="006B2240" w:rsidTr="00B872A2">
        <w:trPr>
          <w:trHeight w:val="1371"/>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000 1 08 04000 01 0000 110</w:t>
            </w:r>
          </w:p>
        </w:tc>
        <w:tc>
          <w:tcPr>
            <w:tcW w:w="3544" w:type="dxa"/>
            <w:shd w:val="clear" w:color="auto" w:fill="auto"/>
          </w:tcPr>
          <w:p w:rsidR="00763287" w:rsidRPr="006B2240" w:rsidRDefault="00763287" w:rsidP="00B872A2">
            <w:pPr>
              <w:widowControl w:val="0"/>
              <w:autoSpaceDE w:val="0"/>
              <w:autoSpaceDN w:val="0"/>
              <w:adjustRightInd w:val="0"/>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r>
      <w:tr w:rsidR="00763287" w:rsidRPr="006B2240" w:rsidTr="00B872A2">
        <w:trPr>
          <w:trHeight w:val="1912"/>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000 1 08 04020 01 0000 110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r>
      <w:tr w:rsidR="00763287" w:rsidRPr="006B2240" w:rsidTr="00B872A2">
        <w:trPr>
          <w:trHeight w:val="136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rPr>
              <w:t>000 1 11 00000 00 0000 000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rPr>
            </w:pPr>
            <w:r w:rsidRPr="006B2240">
              <w:rPr>
                <w:rFonts w:ascii="Times New Roman" w:eastAsia="Calibri" w:hAnsi="Times New Roman" w:cs="Times New Roman"/>
                <w:b/>
                <w:bCs/>
              </w:rPr>
              <w:t>ДОХОДЫ ОТ ИСПОЛЬЗОВАНИЯ ИМУЩЕСТВА, НАХОДЯЩЕГОСЯ В ГОСУДАРСТВЕННОЙ И МУНИЦИПАЛЬНОЙ СОБСТВЕННОСТИ</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33,0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33,0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33,0</w:t>
            </w:r>
          </w:p>
        </w:tc>
      </w:tr>
      <w:tr w:rsidR="00763287" w:rsidRPr="006B2240" w:rsidTr="00B872A2">
        <w:trPr>
          <w:trHeight w:val="2394"/>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000 1 11 05000 00 0000 120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r>
      <w:tr w:rsidR="00763287" w:rsidRPr="006B2240" w:rsidTr="00B872A2">
        <w:trPr>
          <w:trHeight w:val="2116"/>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000 1 11 05020 00 0000 120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r>
      <w:tr w:rsidR="00763287" w:rsidRPr="006B2240" w:rsidTr="00B872A2">
        <w:trPr>
          <w:trHeight w:val="197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lastRenderedPageBreak/>
              <w:t>000 1 11 05025 10 0000 120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rPr>
            </w:pPr>
            <w:r w:rsidRPr="006B2240">
              <w:rPr>
                <w:rFonts w:ascii="Times New Roman" w:eastAsia="Calibri"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33,0</w:t>
            </w:r>
          </w:p>
        </w:tc>
      </w:tr>
      <w:tr w:rsidR="00763287" w:rsidRPr="006B2240" w:rsidTr="00B872A2">
        <w:trPr>
          <w:trHeight w:val="337"/>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b/>
                <w:color w:val="000000" w:themeColor="text1"/>
              </w:rPr>
            </w:pPr>
            <w:r w:rsidRPr="006B2240">
              <w:rPr>
                <w:rFonts w:ascii="Times New Roman" w:eastAsia="Calibri" w:hAnsi="Times New Roman" w:cs="Times New Roman"/>
                <w:b/>
                <w:color w:val="000000" w:themeColor="text1"/>
              </w:rPr>
              <w:t>000 2 00 00000 00 0000 000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b/>
                <w:color w:val="000000" w:themeColor="text1"/>
              </w:rPr>
            </w:pPr>
            <w:r w:rsidRPr="006B2240">
              <w:rPr>
                <w:rFonts w:ascii="Times New Roman" w:eastAsia="Calibri" w:hAnsi="Times New Roman" w:cs="Times New Roman"/>
                <w:b/>
                <w:color w:val="000000" w:themeColor="text1"/>
              </w:rPr>
              <w:t>БЕЗВОЗМЕЗДНЫЕ ПОСТУПЛЕНИЯ</w:t>
            </w:r>
          </w:p>
        </w:tc>
        <w:tc>
          <w:tcPr>
            <w:tcW w:w="992" w:type="dxa"/>
            <w:shd w:val="clear" w:color="auto" w:fill="auto"/>
          </w:tcPr>
          <w:p w:rsidR="00763287" w:rsidRPr="006B2240" w:rsidRDefault="00180ECE" w:rsidP="00B872A2">
            <w:pPr>
              <w:spacing w:after="0" w:line="240" w:lineRule="auto"/>
              <w:jc w:val="center"/>
              <w:rPr>
                <w:rFonts w:ascii="Times New Roman" w:eastAsia="Calibri" w:hAnsi="Times New Roman" w:cs="Times New Roman"/>
                <w:b/>
                <w:color w:val="000000" w:themeColor="text1"/>
              </w:rPr>
            </w:pPr>
            <w:r w:rsidRPr="006B2240">
              <w:rPr>
                <w:rFonts w:ascii="Times New Roman" w:eastAsia="Calibri" w:hAnsi="Times New Roman" w:cs="Times New Roman"/>
                <w:b/>
                <w:color w:val="000000" w:themeColor="text1"/>
              </w:rPr>
              <w:t>2078,78</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b/>
                <w:color w:val="000000" w:themeColor="text1"/>
              </w:rPr>
              <w:t>1011,6</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b/>
                <w:color w:val="000000" w:themeColor="text1"/>
              </w:rPr>
              <w:t>1041,5</w:t>
            </w:r>
          </w:p>
        </w:tc>
      </w:tr>
      <w:tr w:rsidR="00763287" w:rsidRPr="006B2240" w:rsidTr="00B872A2">
        <w:trPr>
          <w:trHeight w:val="635"/>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000 2 02 00000 00 0000 000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bCs/>
                <w:iCs/>
                <w:color w:val="000000" w:themeColor="text1"/>
              </w:rPr>
              <w:t>Безвозмездные поступления от других бюджетов бюджетной системы РФ</w:t>
            </w:r>
          </w:p>
        </w:tc>
        <w:tc>
          <w:tcPr>
            <w:tcW w:w="992" w:type="dxa"/>
            <w:shd w:val="clear" w:color="auto" w:fill="auto"/>
          </w:tcPr>
          <w:p w:rsidR="00763287" w:rsidRPr="006B2240" w:rsidRDefault="00180ECE"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b/>
                <w:color w:val="000000" w:themeColor="text1"/>
              </w:rPr>
              <w:t>2078,78</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b/>
                <w:color w:val="000000" w:themeColor="text1"/>
              </w:rPr>
              <w:t>1011,6</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b/>
                <w:color w:val="000000" w:themeColor="text1"/>
              </w:rPr>
              <w:t>1041,5</w:t>
            </w:r>
          </w:p>
        </w:tc>
      </w:tr>
      <w:tr w:rsidR="00763287" w:rsidRPr="006B2240" w:rsidTr="00B872A2">
        <w:trPr>
          <w:trHeight w:val="899"/>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000 2 02 10000 00 0000 150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Дотации бюджетам субъектов Российской Федерации и муниципальных образований</w:t>
            </w:r>
          </w:p>
        </w:tc>
        <w:tc>
          <w:tcPr>
            <w:tcW w:w="992" w:type="dxa"/>
            <w:shd w:val="clear" w:color="auto" w:fill="auto"/>
          </w:tcPr>
          <w:p w:rsidR="00763287" w:rsidRPr="006B2240" w:rsidRDefault="00A70805"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62</w:t>
            </w:r>
            <w:r w:rsidR="00763287" w:rsidRPr="006B2240">
              <w:rPr>
                <w:rFonts w:ascii="Times New Roman" w:eastAsia="Calibri" w:hAnsi="Times New Roman" w:cs="Times New Roman"/>
                <w:color w:val="000000" w:themeColor="text1"/>
              </w:rPr>
              <w:t>7,0</w:t>
            </w:r>
          </w:p>
        </w:tc>
        <w:tc>
          <w:tcPr>
            <w:tcW w:w="1134"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454,0</w:t>
            </w:r>
          </w:p>
        </w:tc>
        <w:tc>
          <w:tcPr>
            <w:tcW w:w="992"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469,0</w:t>
            </w:r>
          </w:p>
        </w:tc>
      </w:tr>
      <w:tr w:rsidR="00763287" w:rsidRPr="006B2240" w:rsidTr="00B872A2">
        <w:trPr>
          <w:trHeight w:val="674"/>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000 2 02 15001 00 0000 150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Дотации на выравнивание бюджетной обеспеченности</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627,0</w:t>
            </w:r>
          </w:p>
        </w:tc>
        <w:tc>
          <w:tcPr>
            <w:tcW w:w="1134"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454,0</w:t>
            </w:r>
          </w:p>
        </w:tc>
        <w:tc>
          <w:tcPr>
            <w:tcW w:w="992"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469,0</w:t>
            </w:r>
          </w:p>
        </w:tc>
      </w:tr>
      <w:tr w:rsidR="00763287" w:rsidRPr="006B2240" w:rsidTr="00B872A2">
        <w:trPr>
          <w:trHeight w:val="1012"/>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000 2 02 15001 10 0000 150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Дотации бюджетам сельских поселений на выравнивание бюджетной обеспеченности</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627,0</w:t>
            </w:r>
          </w:p>
        </w:tc>
        <w:tc>
          <w:tcPr>
            <w:tcW w:w="1134"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454,0</w:t>
            </w:r>
          </w:p>
        </w:tc>
        <w:tc>
          <w:tcPr>
            <w:tcW w:w="992" w:type="dxa"/>
            <w:shd w:val="clear" w:color="auto" w:fill="auto"/>
          </w:tcPr>
          <w:p w:rsidR="00763287" w:rsidRPr="006B2240" w:rsidRDefault="00763287" w:rsidP="00B872A2">
            <w:pPr>
              <w:jc w:val="center"/>
              <w:rPr>
                <w:color w:val="000000" w:themeColor="text1"/>
              </w:rPr>
            </w:pPr>
            <w:r w:rsidRPr="006B2240">
              <w:rPr>
                <w:rFonts w:ascii="Times New Roman" w:eastAsia="Calibri" w:hAnsi="Times New Roman" w:cs="Times New Roman"/>
                <w:color w:val="000000" w:themeColor="text1"/>
              </w:rPr>
              <w:t>469,0</w:t>
            </w:r>
          </w:p>
        </w:tc>
      </w:tr>
      <w:tr w:rsidR="00763287" w:rsidRPr="006B2240" w:rsidTr="00B872A2">
        <w:trPr>
          <w:trHeight w:val="899"/>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000 2 02 30000 00 0000 150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Субвенции бюджетам субъектов Российской Федерации и муниципальных образований</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90,6</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91,5</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95,0</w:t>
            </w:r>
          </w:p>
        </w:tc>
      </w:tr>
      <w:tr w:rsidR="00763287" w:rsidRPr="006B2240" w:rsidTr="00B872A2">
        <w:trPr>
          <w:trHeight w:val="1178"/>
        </w:trPr>
        <w:tc>
          <w:tcPr>
            <w:tcW w:w="2835"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000 2 02 35118 10 0000 150</w:t>
            </w:r>
          </w:p>
        </w:tc>
        <w:tc>
          <w:tcPr>
            <w:tcW w:w="3544" w:type="dxa"/>
            <w:shd w:val="clear" w:color="auto" w:fill="auto"/>
          </w:tcPr>
          <w:p w:rsidR="00763287" w:rsidRPr="006B2240" w:rsidRDefault="00763287" w:rsidP="00B872A2">
            <w:pPr>
              <w:spacing w:after="0" w:line="240" w:lineRule="auto"/>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90,6</w:t>
            </w:r>
          </w:p>
        </w:tc>
        <w:tc>
          <w:tcPr>
            <w:tcW w:w="1134"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91,5</w:t>
            </w:r>
          </w:p>
        </w:tc>
        <w:tc>
          <w:tcPr>
            <w:tcW w:w="992" w:type="dxa"/>
            <w:shd w:val="clear" w:color="auto" w:fill="auto"/>
          </w:tcPr>
          <w:p w:rsidR="00763287" w:rsidRPr="006B2240" w:rsidRDefault="00763287" w:rsidP="00B872A2">
            <w:pPr>
              <w:spacing w:after="0" w:line="240" w:lineRule="auto"/>
              <w:jc w:val="center"/>
              <w:rPr>
                <w:rFonts w:ascii="Times New Roman" w:eastAsia="Calibri" w:hAnsi="Times New Roman" w:cs="Times New Roman"/>
                <w:color w:val="000000" w:themeColor="text1"/>
              </w:rPr>
            </w:pPr>
            <w:r w:rsidRPr="006B2240">
              <w:rPr>
                <w:rFonts w:ascii="Times New Roman" w:eastAsia="Calibri" w:hAnsi="Times New Roman" w:cs="Times New Roman"/>
                <w:color w:val="000000" w:themeColor="text1"/>
              </w:rPr>
              <w:t>95,0</w:t>
            </w:r>
          </w:p>
        </w:tc>
      </w:tr>
      <w:tr w:rsidR="00763287" w:rsidRPr="006B2240" w:rsidTr="005C6D64">
        <w:trPr>
          <w:trHeight w:val="521"/>
        </w:trPr>
        <w:tc>
          <w:tcPr>
            <w:tcW w:w="2835" w:type="dxa"/>
            <w:shd w:val="clear" w:color="auto" w:fill="auto"/>
          </w:tcPr>
          <w:p w:rsidR="00763287" w:rsidRPr="006B2240" w:rsidRDefault="00763287"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lang w:eastAsia="ru-RU"/>
              </w:rPr>
              <w:t>000 2 02 40000 00 0000 150</w:t>
            </w:r>
          </w:p>
        </w:tc>
        <w:tc>
          <w:tcPr>
            <w:tcW w:w="3544" w:type="dxa"/>
            <w:shd w:val="clear" w:color="auto" w:fill="auto"/>
          </w:tcPr>
          <w:p w:rsidR="00763287" w:rsidRPr="006B2240" w:rsidRDefault="00763287" w:rsidP="00B872A2">
            <w:pPr>
              <w:autoSpaceDE w:val="0"/>
              <w:autoSpaceDN w:val="0"/>
              <w:adjustRightInd w:val="0"/>
              <w:rPr>
                <w:rFonts w:ascii="Times New Roman" w:hAnsi="Times New Roman" w:cs="Times New Roman"/>
              </w:rPr>
            </w:pPr>
            <w:r w:rsidRPr="006B2240">
              <w:rPr>
                <w:rFonts w:ascii="Times New Roman" w:hAnsi="Times New Roman" w:cs="Times New Roman"/>
                <w:lang w:eastAsia="ru-RU"/>
              </w:rPr>
              <w:t>Иные межбюджетные трансферты</w:t>
            </w:r>
          </w:p>
        </w:tc>
        <w:tc>
          <w:tcPr>
            <w:tcW w:w="992" w:type="dxa"/>
            <w:shd w:val="clear" w:color="auto" w:fill="auto"/>
            <w:vAlign w:val="center"/>
          </w:tcPr>
          <w:p w:rsidR="00763287" w:rsidRPr="006B2240" w:rsidRDefault="00180ECE"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1361,18</w:t>
            </w:r>
          </w:p>
        </w:tc>
        <w:tc>
          <w:tcPr>
            <w:tcW w:w="1134"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466,11</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477,5</w:t>
            </w:r>
          </w:p>
        </w:tc>
      </w:tr>
      <w:tr w:rsidR="00763287" w:rsidRPr="006B2240" w:rsidTr="00B872A2">
        <w:trPr>
          <w:trHeight w:val="899"/>
        </w:trPr>
        <w:tc>
          <w:tcPr>
            <w:tcW w:w="2835" w:type="dxa"/>
            <w:shd w:val="clear" w:color="auto" w:fill="auto"/>
          </w:tcPr>
          <w:p w:rsidR="00763287" w:rsidRPr="006B2240" w:rsidRDefault="00763287"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t>000 2 02 40014 00 0000 150</w:t>
            </w:r>
          </w:p>
        </w:tc>
        <w:tc>
          <w:tcPr>
            <w:tcW w:w="3544" w:type="dxa"/>
            <w:shd w:val="clear" w:color="auto" w:fill="auto"/>
          </w:tcPr>
          <w:p w:rsidR="00763287" w:rsidRPr="006B2240" w:rsidRDefault="00763287" w:rsidP="00B872A2">
            <w:pPr>
              <w:autoSpaceDE w:val="0"/>
              <w:autoSpaceDN w:val="0"/>
              <w:adjustRightInd w:val="0"/>
              <w:rPr>
                <w:rFonts w:ascii="Times New Roman" w:hAnsi="Times New Roman" w:cs="Times New Roman"/>
              </w:rPr>
            </w:pPr>
            <w:r w:rsidRPr="006B2240">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vAlign w:val="center"/>
          </w:tcPr>
          <w:p w:rsidR="00763287" w:rsidRPr="006B2240" w:rsidRDefault="00A70805"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386,28</w:t>
            </w:r>
          </w:p>
        </w:tc>
        <w:tc>
          <w:tcPr>
            <w:tcW w:w="1134"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409,37</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420,76</w:t>
            </w:r>
          </w:p>
        </w:tc>
      </w:tr>
      <w:tr w:rsidR="00763287" w:rsidRPr="006B2240" w:rsidTr="00B872A2">
        <w:trPr>
          <w:trHeight w:val="899"/>
        </w:trPr>
        <w:tc>
          <w:tcPr>
            <w:tcW w:w="2835" w:type="dxa"/>
            <w:shd w:val="clear" w:color="auto" w:fill="auto"/>
            <w:vAlign w:val="center"/>
          </w:tcPr>
          <w:p w:rsidR="00763287" w:rsidRPr="006B2240" w:rsidRDefault="00763287"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t>000 2 02 40014 10 0000 150</w:t>
            </w:r>
          </w:p>
        </w:tc>
        <w:tc>
          <w:tcPr>
            <w:tcW w:w="3544" w:type="dxa"/>
            <w:shd w:val="clear" w:color="auto" w:fill="auto"/>
          </w:tcPr>
          <w:p w:rsidR="00763287" w:rsidRPr="006B2240" w:rsidRDefault="00763287" w:rsidP="00B872A2">
            <w:pPr>
              <w:autoSpaceDE w:val="0"/>
              <w:autoSpaceDN w:val="0"/>
              <w:adjustRightInd w:val="0"/>
              <w:rPr>
                <w:rFonts w:ascii="Times New Roman" w:hAnsi="Times New Roman" w:cs="Times New Roman"/>
              </w:rPr>
            </w:pPr>
            <w:r w:rsidRPr="006B2240">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386,</w:t>
            </w:r>
            <w:r w:rsidR="00A70805" w:rsidRPr="006B2240">
              <w:rPr>
                <w:rFonts w:ascii="Times New Roman" w:hAnsi="Times New Roman" w:cs="Times New Roman"/>
                <w:color w:val="000000"/>
              </w:rPr>
              <w:t>28</w:t>
            </w:r>
          </w:p>
          <w:p w:rsidR="00763287" w:rsidRPr="006B2240" w:rsidRDefault="00763287" w:rsidP="00B872A2">
            <w:pPr>
              <w:autoSpaceDE w:val="0"/>
              <w:autoSpaceDN w:val="0"/>
              <w:adjustRightInd w:val="0"/>
              <w:jc w:val="center"/>
              <w:rPr>
                <w:rFonts w:ascii="Times New Roman" w:hAnsi="Times New Roman" w:cs="Times New Roman"/>
                <w:color w:val="000000"/>
              </w:rPr>
            </w:pPr>
          </w:p>
        </w:tc>
        <w:tc>
          <w:tcPr>
            <w:tcW w:w="1134"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409,37</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420,76</w:t>
            </w:r>
          </w:p>
        </w:tc>
      </w:tr>
      <w:tr w:rsidR="0079034F" w:rsidRPr="006B2240" w:rsidTr="00B872A2">
        <w:trPr>
          <w:trHeight w:val="899"/>
        </w:trPr>
        <w:tc>
          <w:tcPr>
            <w:tcW w:w="2835" w:type="dxa"/>
            <w:shd w:val="clear" w:color="auto" w:fill="auto"/>
            <w:vAlign w:val="center"/>
          </w:tcPr>
          <w:p w:rsidR="0079034F" w:rsidRPr="006B2240" w:rsidRDefault="0079034F"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t>000 2 02 45160 00 0000 150</w:t>
            </w:r>
          </w:p>
        </w:tc>
        <w:tc>
          <w:tcPr>
            <w:tcW w:w="3544" w:type="dxa"/>
            <w:shd w:val="clear" w:color="auto" w:fill="auto"/>
          </w:tcPr>
          <w:p w:rsidR="0079034F" w:rsidRPr="006B2240" w:rsidRDefault="0079034F" w:rsidP="00B872A2">
            <w:pPr>
              <w:autoSpaceDE w:val="0"/>
              <w:autoSpaceDN w:val="0"/>
              <w:adjustRightInd w:val="0"/>
              <w:rPr>
                <w:rFonts w:ascii="Times New Roman" w:hAnsi="Times New Roman" w:cs="Times New Roman"/>
              </w:rPr>
            </w:pPr>
            <w:r w:rsidRPr="006B2240">
              <w:rPr>
                <w:rFonts w:ascii="Times New Roman" w:hAnsi="Times New Roman" w:cs="Times New Roman"/>
              </w:rPr>
              <w:t xml:space="preserve">Межбюджетные трансферты, передаваемые бюджетам для компенсации дополнительных расходов, возникших в результате </w:t>
            </w:r>
            <w:r w:rsidRPr="006B2240">
              <w:rPr>
                <w:rFonts w:ascii="Times New Roman" w:hAnsi="Times New Roman" w:cs="Times New Roman"/>
              </w:rPr>
              <w:lastRenderedPageBreak/>
              <w:t>решений, принятых органами власти другого уровня</w:t>
            </w:r>
          </w:p>
        </w:tc>
        <w:tc>
          <w:tcPr>
            <w:tcW w:w="992"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lastRenderedPageBreak/>
              <w:t>1,9</w:t>
            </w:r>
          </w:p>
        </w:tc>
        <w:tc>
          <w:tcPr>
            <w:tcW w:w="1134"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0</w:t>
            </w:r>
          </w:p>
        </w:tc>
        <w:tc>
          <w:tcPr>
            <w:tcW w:w="992"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0</w:t>
            </w:r>
          </w:p>
        </w:tc>
      </w:tr>
      <w:tr w:rsidR="0079034F" w:rsidRPr="006B2240" w:rsidTr="00B872A2">
        <w:trPr>
          <w:trHeight w:val="899"/>
        </w:trPr>
        <w:tc>
          <w:tcPr>
            <w:tcW w:w="2835" w:type="dxa"/>
            <w:shd w:val="clear" w:color="auto" w:fill="auto"/>
            <w:vAlign w:val="center"/>
          </w:tcPr>
          <w:p w:rsidR="0079034F" w:rsidRPr="006B2240" w:rsidRDefault="0079034F" w:rsidP="0079034F">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lastRenderedPageBreak/>
              <w:t>000 2 02 45160 10 0000 150</w:t>
            </w:r>
          </w:p>
        </w:tc>
        <w:tc>
          <w:tcPr>
            <w:tcW w:w="3544" w:type="dxa"/>
            <w:shd w:val="clear" w:color="auto" w:fill="auto"/>
          </w:tcPr>
          <w:p w:rsidR="0079034F" w:rsidRPr="006B2240" w:rsidRDefault="0079034F" w:rsidP="00B872A2">
            <w:pPr>
              <w:autoSpaceDE w:val="0"/>
              <w:autoSpaceDN w:val="0"/>
              <w:adjustRightInd w:val="0"/>
              <w:rPr>
                <w:rFonts w:ascii="Times New Roman" w:hAnsi="Times New Roman" w:cs="Times New Roman"/>
              </w:rPr>
            </w:pPr>
            <w:r w:rsidRPr="006B2240">
              <w:rPr>
                <w:rFonts w:ascii="Times New Roman" w:hAnsi="Times New Roman" w:cs="Times New Roman"/>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92"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1,9</w:t>
            </w:r>
          </w:p>
        </w:tc>
        <w:tc>
          <w:tcPr>
            <w:tcW w:w="1134"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0</w:t>
            </w:r>
          </w:p>
        </w:tc>
        <w:tc>
          <w:tcPr>
            <w:tcW w:w="992" w:type="dxa"/>
            <w:shd w:val="clear" w:color="auto" w:fill="auto"/>
            <w:vAlign w:val="center"/>
          </w:tcPr>
          <w:p w:rsidR="0079034F" w:rsidRPr="006B2240" w:rsidRDefault="0079034F"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0</w:t>
            </w:r>
          </w:p>
        </w:tc>
      </w:tr>
      <w:tr w:rsidR="00763287" w:rsidRPr="006B2240" w:rsidTr="00B872A2">
        <w:trPr>
          <w:trHeight w:val="899"/>
        </w:trPr>
        <w:tc>
          <w:tcPr>
            <w:tcW w:w="2835" w:type="dxa"/>
            <w:shd w:val="clear" w:color="auto" w:fill="auto"/>
          </w:tcPr>
          <w:p w:rsidR="00763287" w:rsidRPr="006B2240" w:rsidRDefault="00763287"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t>000 2 02 49999 00 0000 150</w:t>
            </w:r>
          </w:p>
        </w:tc>
        <w:tc>
          <w:tcPr>
            <w:tcW w:w="3544" w:type="dxa"/>
            <w:shd w:val="clear" w:color="auto" w:fill="auto"/>
          </w:tcPr>
          <w:p w:rsidR="00763287" w:rsidRPr="006B2240" w:rsidRDefault="00763287" w:rsidP="00B872A2">
            <w:pPr>
              <w:autoSpaceDE w:val="0"/>
              <w:autoSpaceDN w:val="0"/>
              <w:adjustRightInd w:val="0"/>
              <w:rPr>
                <w:rFonts w:ascii="Times New Roman" w:hAnsi="Times New Roman" w:cs="Times New Roman"/>
              </w:rPr>
            </w:pPr>
            <w:r w:rsidRPr="006B2240">
              <w:rPr>
                <w:rFonts w:ascii="Times New Roman" w:hAnsi="Times New Roman" w:cs="Times New Roman"/>
              </w:rPr>
              <w:t>Прочие межбюджетные трансферты, передаваемые бюджетам</w:t>
            </w:r>
          </w:p>
        </w:tc>
        <w:tc>
          <w:tcPr>
            <w:tcW w:w="992" w:type="dxa"/>
            <w:shd w:val="clear" w:color="auto" w:fill="auto"/>
            <w:vAlign w:val="center"/>
          </w:tcPr>
          <w:p w:rsidR="00763287" w:rsidRPr="006B2240" w:rsidRDefault="00180ECE"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973,00</w:t>
            </w:r>
          </w:p>
        </w:tc>
        <w:tc>
          <w:tcPr>
            <w:tcW w:w="1134"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56,74</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56,74</w:t>
            </w:r>
          </w:p>
        </w:tc>
      </w:tr>
      <w:tr w:rsidR="00763287" w:rsidRPr="006B2240" w:rsidTr="00B872A2">
        <w:trPr>
          <w:trHeight w:val="899"/>
        </w:trPr>
        <w:tc>
          <w:tcPr>
            <w:tcW w:w="2835" w:type="dxa"/>
            <w:shd w:val="clear" w:color="auto" w:fill="auto"/>
            <w:vAlign w:val="center"/>
          </w:tcPr>
          <w:p w:rsidR="00763287" w:rsidRPr="006B2240" w:rsidRDefault="00763287" w:rsidP="00B872A2">
            <w:pPr>
              <w:autoSpaceDE w:val="0"/>
              <w:autoSpaceDN w:val="0"/>
              <w:adjustRightInd w:val="0"/>
              <w:rPr>
                <w:rFonts w:ascii="Times New Roman" w:hAnsi="Times New Roman" w:cs="Times New Roman"/>
                <w:color w:val="000000"/>
              </w:rPr>
            </w:pPr>
            <w:r w:rsidRPr="006B2240">
              <w:rPr>
                <w:rFonts w:ascii="Times New Roman" w:hAnsi="Times New Roman" w:cs="Times New Roman"/>
                <w:color w:val="000000"/>
              </w:rPr>
              <w:t>000 2 02 49999 10 0000 150</w:t>
            </w:r>
          </w:p>
        </w:tc>
        <w:tc>
          <w:tcPr>
            <w:tcW w:w="3544" w:type="dxa"/>
            <w:shd w:val="clear" w:color="auto" w:fill="auto"/>
          </w:tcPr>
          <w:p w:rsidR="00763287" w:rsidRPr="006B2240" w:rsidRDefault="00763287" w:rsidP="00B872A2">
            <w:pPr>
              <w:autoSpaceDE w:val="0"/>
              <w:autoSpaceDN w:val="0"/>
              <w:adjustRightInd w:val="0"/>
              <w:rPr>
                <w:rFonts w:ascii="Times New Roman" w:hAnsi="Times New Roman" w:cs="Times New Roman"/>
              </w:rPr>
            </w:pPr>
            <w:r w:rsidRPr="006B2240">
              <w:rPr>
                <w:rFonts w:ascii="Times New Roman" w:hAnsi="Times New Roman" w:cs="Times New Roman"/>
              </w:rPr>
              <w:t>Прочие межбюджетные трансферты, передаваемые бюджетам сельских поселений</w:t>
            </w:r>
          </w:p>
        </w:tc>
        <w:tc>
          <w:tcPr>
            <w:tcW w:w="992" w:type="dxa"/>
            <w:shd w:val="clear" w:color="auto" w:fill="auto"/>
            <w:vAlign w:val="center"/>
          </w:tcPr>
          <w:p w:rsidR="00763287" w:rsidRPr="006B2240" w:rsidRDefault="00180ECE"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973,00</w:t>
            </w:r>
          </w:p>
        </w:tc>
        <w:tc>
          <w:tcPr>
            <w:tcW w:w="1134"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56,74</w:t>
            </w:r>
          </w:p>
        </w:tc>
        <w:tc>
          <w:tcPr>
            <w:tcW w:w="992" w:type="dxa"/>
            <w:shd w:val="clear" w:color="auto" w:fill="auto"/>
            <w:vAlign w:val="center"/>
          </w:tcPr>
          <w:p w:rsidR="00763287" w:rsidRPr="006B2240" w:rsidRDefault="00763287" w:rsidP="00B872A2">
            <w:pPr>
              <w:autoSpaceDE w:val="0"/>
              <w:autoSpaceDN w:val="0"/>
              <w:adjustRightInd w:val="0"/>
              <w:jc w:val="center"/>
              <w:rPr>
                <w:rFonts w:ascii="Times New Roman" w:hAnsi="Times New Roman" w:cs="Times New Roman"/>
                <w:color w:val="000000"/>
              </w:rPr>
            </w:pPr>
            <w:r w:rsidRPr="006B2240">
              <w:rPr>
                <w:rFonts w:ascii="Times New Roman" w:hAnsi="Times New Roman" w:cs="Times New Roman"/>
                <w:color w:val="000000"/>
              </w:rPr>
              <w:t>56,74</w:t>
            </w:r>
          </w:p>
        </w:tc>
      </w:tr>
    </w:tbl>
    <w:p w:rsidR="00763287" w:rsidRPr="006B2240" w:rsidRDefault="00763287" w:rsidP="00763287">
      <w:pPr>
        <w:tabs>
          <w:tab w:val="left" w:pos="4395"/>
          <w:tab w:val="left" w:pos="5245"/>
          <w:tab w:val="left" w:pos="5812"/>
          <w:tab w:val="right" w:pos="8647"/>
        </w:tabs>
        <w:spacing w:after="0" w:line="240" w:lineRule="auto"/>
        <w:jc w:val="both"/>
        <w:rPr>
          <w:rFonts w:ascii="Calibri" w:eastAsia="Calibri" w:hAnsi="Calibri" w:cs="Times New Roman"/>
        </w:rPr>
      </w:pPr>
    </w:p>
    <w:p w:rsidR="00763287" w:rsidRPr="006B2240" w:rsidRDefault="00763287" w:rsidP="00763287">
      <w:pPr>
        <w:tabs>
          <w:tab w:val="left" w:pos="4395"/>
          <w:tab w:val="left" w:pos="5245"/>
          <w:tab w:val="left" w:pos="5812"/>
          <w:tab w:val="right" w:pos="8647"/>
        </w:tabs>
        <w:spacing w:after="0" w:line="240" w:lineRule="auto"/>
        <w:jc w:val="both"/>
        <w:rPr>
          <w:rFonts w:ascii="Times New Roman" w:eastAsia="Times New Roman" w:hAnsi="Times New Roman" w:cs="Times New Roman"/>
          <w:sz w:val="26"/>
          <w:szCs w:val="26"/>
          <w:lang w:eastAsia="ar-SA"/>
        </w:rPr>
      </w:pPr>
    </w:p>
    <w:p w:rsidR="00763287" w:rsidRPr="006B2240" w:rsidRDefault="00763287" w:rsidP="00763287"/>
    <w:p w:rsidR="00986234" w:rsidRPr="006B2240" w:rsidRDefault="00986234"/>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007CEA">
      <w:pPr>
        <w:spacing w:after="0"/>
        <w:jc w:val="right"/>
        <w:rPr>
          <w:rFonts w:ascii="Times New Roman" w:hAnsi="Times New Roman" w:cs="Times New Roman"/>
          <w:sz w:val="24"/>
          <w:szCs w:val="24"/>
        </w:rPr>
      </w:pPr>
    </w:p>
    <w:p w:rsidR="00D60E0D" w:rsidRPr="006B2240" w:rsidRDefault="00D60E0D" w:rsidP="00757D4A">
      <w:pPr>
        <w:spacing w:after="0"/>
        <w:rPr>
          <w:rFonts w:ascii="Times New Roman" w:hAnsi="Times New Roman" w:cs="Times New Roman"/>
          <w:sz w:val="24"/>
          <w:szCs w:val="24"/>
        </w:rPr>
      </w:pPr>
    </w:p>
    <w:p w:rsidR="00757D4A" w:rsidRPr="006B2240" w:rsidRDefault="00757D4A" w:rsidP="00757D4A">
      <w:pPr>
        <w:spacing w:after="0"/>
        <w:rPr>
          <w:rFonts w:ascii="Times New Roman" w:hAnsi="Times New Roman" w:cs="Times New Roman"/>
          <w:sz w:val="24"/>
          <w:szCs w:val="24"/>
        </w:rPr>
      </w:pPr>
    </w:p>
    <w:p w:rsidR="00007CEA" w:rsidRPr="006B2240" w:rsidRDefault="00007CEA" w:rsidP="00007CEA">
      <w:pPr>
        <w:spacing w:after="0"/>
        <w:jc w:val="right"/>
        <w:rPr>
          <w:rFonts w:ascii="Times New Roman" w:hAnsi="Times New Roman" w:cs="Times New Roman"/>
          <w:sz w:val="24"/>
          <w:szCs w:val="24"/>
        </w:rPr>
      </w:pPr>
      <w:r w:rsidRPr="006B2240">
        <w:rPr>
          <w:rFonts w:ascii="Times New Roman" w:hAnsi="Times New Roman" w:cs="Times New Roman"/>
          <w:sz w:val="24"/>
          <w:szCs w:val="24"/>
        </w:rPr>
        <w:lastRenderedPageBreak/>
        <w:t>Приложение 3</w:t>
      </w:r>
    </w:p>
    <w:p w:rsidR="00007CEA" w:rsidRPr="006B2240" w:rsidRDefault="00007CEA" w:rsidP="00007CEA">
      <w:pPr>
        <w:spacing w:after="0"/>
        <w:jc w:val="right"/>
        <w:rPr>
          <w:rFonts w:ascii="Times New Roman" w:hAnsi="Times New Roman" w:cs="Times New Roman"/>
          <w:sz w:val="24"/>
          <w:szCs w:val="24"/>
        </w:rPr>
      </w:pPr>
      <w:r w:rsidRPr="006B2240">
        <w:rPr>
          <w:rFonts w:ascii="Times New Roman" w:eastAsia="Times New Roman" w:hAnsi="Times New Roman" w:cs="Times New Roman"/>
          <w:sz w:val="24"/>
          <w:szCs w:val="24"/>
          <w:lang w:eastAsia="ar-SA"/>
        </w:rPr>
        <w:t xml:space="preserve">                 к решению Совета народных депутатов</w:t>
      </w:r>
      <w:r w:rsidRPr="006B2240">
        <w:rPr>
          <w:rFonts w:ascii="Times New Roman" w:hAnsi="Times New Roman" w:cs="Times New Roman"/>
          <w:sz w:val="24"/>
          <w:szCs w:val="24"/>
        </w:rPr>
        <w:t xml:space="preserve">                                                               Сериковского сельского поселения </w:t>
      </w:r>
    </w:p>
    <w:p w:rsidR="00007CEA" w:rsidRPr="006B2240" w:rsidRDefault="00007CEA" w:rsidP="00007CEA">
      <w:pPr>
        <w:widowControl w:val="0"/>
        <w:suppressAutoHyphens/>
        <w:autoSpaceDE w:val="0"/>
        <w:spacing w:after="0" w:line="240" w:lineRule="auto"/>
        <w:jc w:val="right"/>
        <w:rPr>
          <w:rFonts w:ascii="Times New Roman" w:eastAsia="Arial" w:hAnsi="Times New Roman" w:cs="Times New Roman"/>
          <w:bCs/>
          <w:color w:val="FF0000"/>
          <w:sz w:val="24"/>
          <w:szCs w:val="24"/>
          <w:lang w:eastAsia="ar-SA"/>
        </w:rPr>
      </w:pPr>
      <w:r w:rsidRPr="006B2240">
        <w:rPr>
          <w:rFonts w:ascii="Times New Roman" w:hAnsi="Times New Roman" w:cs="Times New Roman"/>
          <w:color w:val="FF0000"/>
          <w:sz w:val="24"/>
          <w:szCs w:val="24"/>
        </w:rPr>
        <w:t xml:space="preserve">                                                                             </w:t>
      </w:r>
      <w:r w:rsidR="00757D4A" w:rsidRPr="006B2240">
        <w:rPr>
          <w:rFonts w:ascii="Times New Roman" w:eastAsia="Arial" w:hAnsi="Times New Roman" w:cs="Times New Roman"/>
          <w:bCs/>
          <w:color w:val="000000" w:themeColor="text1"/>
          <w:sz w:val="24"/>
          <w:szCs w:val="24"/>
          <w:lang w:eastAsia="ar-SA"/>
        </w:rPr>
        <w:t>от   27.12.2021г.  №  49</w:t>
      </w:r>
    </w:p>
    <w:p w:rsidR="00986234" w:rsidRPr="006B2240" w:rsidRDefault="00986234"/>
    <w:tbl>
      <w:tblPr>
        <w:tblW w:w="10080" w:type="dxa"/>
        <w:jc w:val="center"/>
        <w:tblInd w:w="93" w:type="dxa"/>
        <w:tblLayout w:type="fixed"/>
        <w:tblLook w:val="04A0"/>
      </w:tblPr>
      <w:tblGrid>
        <w:gridCol w:w="157"/>
        <w:gridCol w:w="2977"/>
        <w:gridCol w:w="709"/>
        <w:gridCol w:w="567"/>
        <w:gridCol w:w="567"/>
        <w:gridCol w:w="992"/>
        <w:gridCol w:w="709"/>
        <w:gridCol w:w="1134"/>
        <w:gridCol w:w="1134"/>
        <w:gridCol w:w="850"/>
        <w:gridCol w:w="142"/>
        <w:gridCol w:w="142"/>
      </w:tblGrid>
      <w:tr w:rsidR="00007CEA" w:rsidRPr="006B2240" w:rsidTr="00B872A2">
        <w:trPr>
          <w:trHeight w:val="330"/>
          <w:jc w:val="center"/>
        </w:trPr>
        <w:tc>
          <w:tcPr>
            <w:tcW w:w="10080" w:type="dxa"/>
            <w:gridSpan w:val="12"/>
            <w:tcBorders>
              <w:top w:val="nil"/>
              <w:left w:val="nil"/>
              <w:bottom w:val="nil"/>
              <w:right w:val="nil"/>
            </w:tcBorders>
            <w:shd w:val="clear" w:color="auto" w:fill="auto"/>
            <w:noWrap/>
            <w:vAlign w:val="center"/>
            <w:hideMark/>
          </w:tcPr>
          <w:p w:rsidR="00007CEA" w:rsidRPr="006B2240" w:rsidRDefault="00007CEA" w:rsidP="00B872A2">
            <w:pPr>
              <w:spacing w:after="0" w:line="240" w:lineRule="auto"/>
              <w:jc w:val="center"/>
              <w:rPr>
                <w:rFonts w:ascii="Times New Roman" w:eastAsia="Times New Roman" w:hAnsi="Times New Roman" w:cs="Times New Roman"/>
                <w:b/>
                <w:bCs/>
                <w:sz w:val="28"/>
                <w:szCs w:val="28"/>
                <w:lang w:eastAsia="ru-RU"/>
              </w:rPr>
            </w:pPr>
            <w:r w:rsidRPr="006B2240">
              <w:rPr>
                <w:rFonts w:ascii="Times New Roman" w:eastAsia="Times New Roman" w:hAnsi="Times New Roman" w:cs="Times New Roman"/>
                <w:b/>
                <w:bCs/>
                <w:sz w:val="28"/>
                <w:szCs w:val="28"/>
                <w:lang w:eastAsia="ru-RU"/>
              </w:rPr>
              <w:t xml:space="preserve">Ведомственная структура расходов бюджета </w:t>
            </w:r>
          </w:p>
          <w:p w:rsidR="00007CEA" w:rsidRPr="006B2240" w:rsidRDefault="00007CEA" w:rsidP="00B872A2">
            <w:pPr>
              <w:spacing w:after="0" w:line="240" w:lineRule="auto"/>
              <w:jc w:val="center"/>
              <w:rPr>
                <w:rFonts w:ascii="Times New Roman" w:eastAsia="Times New Roman" w:hAnsi="Times New Roman" w:cs="Times New Roman"/>
                <w:b/>
                <w:bCs/>
                <w:sz w:val="28"/>
                <w:szCs w:val="28"/>
                <w:lang w:eastAsia="ru-RU"/>
              </w:rPr>
            </w:pPr>
            <w:r w:rsidRPr="006B2240">
              <w:rPr>
                <w:rFonts w:ascii="Times New Roman" w:eastAsia="Times New Roman" w:hAnsi="Times New Roman" w:cs="Times New Roman"/>
                <w:b/>
                <w:bCs/>
                <w:sz w:val="28"/>
                <w:szCs w:val="28"/>
                <w:lang w:eastAsia="ru-RU"/>
              </w:rPr>
              <w:t>Сериковского сельского поселения</w:t>
            </w:r>
          </w:p>
        </w:tc>
      </w:tr>
      <w:tr w:rsidR="00007CEA" w:rsidRPr="006B2240" w:rsidTr="00B872A2">
        <w:trPr>
          <w:trHeight w:val="330"/>
          <w:jc w:val="center"/>
        </w:trPr>
        <w:tc>
          <w:tcPr>
            <w:tcW w:w="9796" w:type="dxa"/>
            <w:gridSpan w:val="10"/>
            <w:tcBorders>
              <w:top w:val="nil"/>
              <w:left w:val="nil"/>
              <w:bottom w:val="nil"/>
              <w:right w:val="nil"/>
            </w:tcBorders>
            <w:shd w:val="clear" w:color="auto" w:fill="auto"/>
            <w:noWrap/>
            <w:vAlign w:val="center"/>
            <w:hideMark/>
          </w:tcPr>
          <w:p w:rsidR="00007CEA" w:rsidRPr="006B2240" w:rsidRDefault="00007CEA" w:rsidP="00B872A2">
            <w:pPr>
              <w:spacing w:after="0" w:line="240" w:lineRule="auto"/>
              <w:jc w:val="center"/>
              <w:rPr>
                <w:rFonts w:ascii="Times New Roman" w:eastAsia="Times New Roman" w:hAnsi="Times New Roman" w:cs="Times New Roman"/>
                <w:b/>
                <w:bCs/>
                <w:sz w:val="28"/>
                <w:szCs w:val="28"/>
                <w:lang w:eastAsia="ru-RU"/>
              </w:rPr>
            </w:pPr>
            <w:r w:rsidRPr="006B2240">
              <w:rPr>
                <w:rFonts w:ascii="Times New Roman" w:eastAsia="Times New Roman" w:hAnsi="Times New Roman" w:cs="Times New Roman"/>
                <w:b/>
                <w:bCs/>
                <w:sz w:val="28"/>
                <w:szCs w:val="28"/>
                <w:lang w:eastAsia="ru-RU"/>
              </w:rPr>
              <w:t>на  2021 год и плановый период 2022-2023 год</w:t>
            </w:r>
          </w:p>
          <w:p w:rsidR="00007CEA" w:rsidRPr="006B2240" w:rsidRDefault="00007CEA" w:rsidP="00B872A2">
            <w:pPr>
              <w:spacing w:after="0" w:line="240" w:lineRule="auto"/>
              <w:jc w:val="center"/>
              <w:rPr>
                <w:rFonts w:ascii="Times New Roman" w:eastAsia="Times New Roman" w:hAnsi="Times New Roman" w:cs="Times New Roman"/>
                <w:b/>
                <w:bCs/>
                <w:sz w:val="28"/>
                <w:szCs w:val="28"/>
                <w:lang w:eastAsia="ru-RU"/>
              </w:rPr>
            </w:pPr>
          </w:p>
        </w:tc>
        <w:tc>
          <w:tcPr>
            <w:tcW w:w="284" w:type="dxa"/>
            <w:gridSpan w:val="2"/>
            <w:tcBorders>
              <w:top w:val="nil"/>
              <w:left w:val="nil"/>
              <w:bottom w:val="nil"/>
              <w:right w:val="nil"/>
            </w:tcBorders>
            <w:shd w:val="clear" w:color="auto" w:fill="auto"/>
            <w:noWrap/>
            <w:vAlign w:val="bottom"/>
            <w:hideMark/>
          </w:tcPr>
          <w:p w:rsidR="00007CEA" w:rsidRPr="006B2240" w:rsidRDefault="00007CEA" w:rsidP="00B872A2">
            <w:pPr>
              <w:spacing w:after="0" w:line="240" w:lineRule="auto"/>
              <w:rPr>
                <w:rFonts w:ascii="Times New Roman" w:eastAsia="Times New Roman" w:hAnsi="Times New Roman" w:cs="Times New Roman"/>
                <w:sz w:val="20"/>
                <w:szCs w:val="20"/>
                <w:lang w:eastAsia="ru-RU"/>
              </w:rPr>
            </w:pP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Наименование</w:t>
            </w:r>
          </w:p>
        </w:tc>
        <w:tc>
          <w:tcPr>
            <w:tcW w:w="709"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ГРБС</w:t>
            </w:r>
          </w:p>
        </w:tc>
        <w:tc>
          <w:tcPr>
            <w:tcW w:w="567"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Рз</w:t>
            </w:r>
          </w:p>
        </w:tc>
        <w:tc>
          <w:tcPr>
            <w:tcW w:w="567"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ПР</w:t>
            </w:r>
          </w:p>
        </w:tc>
        <w:tc>
          <w:tcPr>
            <w:tcW w:w="992"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ЦСР</w:t>
            </w:r>
          </w:p>
        </w:tc>
        <w:tc>
          <w:tcPr>
            <w:tcW w:w="709" w:type="dxa"/>
            <w:vMerge w:val="restart"/>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ВР</w:t>
            </w:r>
          </w:p>
        </w:tc>
        <w:tc>
          <w:tcPr>
            <w:tcW w:w="3260" w:type="dxa"/>
            <w:gridSpan w:val="4"/>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Сумма (тыс. руб.)</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709"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567"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567"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992"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709" w:type="dxa"/>
            <w:vMerge/>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2021 год</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2022 год</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2023 год</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5</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7</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883"/>
        </w:trPr>
        <w:tc>
          <w:tcPr>
            <w:tcW w:w="297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ВСЕГО</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4844,54</w:t>
            </w:r>
            <w:r w:rsidR="00657D61" w:rsidRPr="006B2240">
              <w:rPr>
                <w:rFonts w:ascii="Times New Roman" w:eastAsia="Calibri" w:hAnsi="Times New Roman" w:cs="Times New Roman"/>
                <w:b/>
                <w:sz w:val="24"/>
                <w:szCs w:val="24"/>
              </w:rPr>
              <w:t xml:space="preserve">   </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2594,37</w:t>
            </w:r>
          </w:p>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2573,2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1249"/>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Администрация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4844,54</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2594,37</w:t>
            </w:r>
          </w:p>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2573,2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ОБЩЕГОСУДАРСТВЕННЫЕ ВОПРОСЫ</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2880,40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1361,3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1427,2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i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02</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65</w:t>
            </w:r>
            <w:r w:rsidR="00007CEA" w:rsidRPr="006B2240">
              <w:rPr>
                <w:rFonts w:ascii="Times New Roman" w:eastAsia="Calibri" w:hAnsi="Times New Roman" w:cs="Times New Roman"/>
                <w:i/>
                <w:sz w:val="24"/>
                <w:szCs w:val="24"/>
              </w:rPr>
              <w:t>6,0</w:t>
            </w:r>
          </w:p>
        </w:tc>
        <w:tc>
          <w:tcPr>
            <w:tcW w:w="1134" w:type="dxa"/>
            <w:shd w:val="clear" w:color="auto" w:fill="auto"/>
          </w:tcPr>
          <w:p w:rsidR="00007CEA" w:rsidRPr="006B2240" w:rsidRDefault="00007CEA" w:rsidP="00B872A2">
            <w:pPr>
              <w:rPr>
                <w:i/>
              </w:rPr>
            </w:pPr>
            <w:r w:rsidRPr="006B2240">
              <w:rPr>
                <w:rFonts w:ascii="Times New Roman" w:eastAsia="Calibri" w:hAnsi="Times New Roman" w:cs="Times New Roman"/>
                <w:i/>
                <w:sz w:val="24"/>
                <w:szCs w:val="24"/>
              </w:rPr>
              <w:t>562,5</w:t>
            </w:r>
          </w:p>
        </w:tc>
        <w:tc>
          <w:tcPr>
            <w:tcW w:w="992" w:type="dxa"/>
            <w:gridSpan w:val="2"/>
            <w:shd w:val="clear" w:color="auto" w:fill="auto"/>
          </w:tcPr>
          <w:p w:rsidR="00007CEA" w:rsidRPr="006B2240" w:rsidRDefault="00007CEA" w:rsidP="00B872A2">
            <w:pPr>
              <w:jc w:val="center"/>
              <w:rPr>
                <w:i/>
              </w:rPr>
            </w:pPr>
            <w:r w:rsidRPr="006B2240">
              <w:rPr>
                <w:rFonts w:ascii="Times New Roman" w:eastAsia="Calibri" w:hAnsi="Times New Roman" w:cs="Times New Roman"/>
                <w:i/>
                <w:sz w:val="24"/>
                <w:szCs w:val="24"/>
              </w:rPr>
              <w:t>610,2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85 0 00 00000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65</w:t>
            </w:r>
            <w:r w:rsidR="00007CEA" w:rsidRPr="006B2240">
              <w:rPr>
                <w:rFonts w:ascii="Times New Roman" w:eastAsia="Calibri" w:hAnsi="Times New Roman" w:cs="Times New Roman"/>
                <w:sz w:val="24"/>
                <w:szCs w:val="24"/>
              </w:rPr>
              <w:t>6,0</w:t>
            </w:r>
          </w:p>
        </w:tc>
        <w:tc>
          <w:tcPr>
            <w:tcW w:w="1134" w:type="dxa"/>
            <w:shd w:val="clear" w:color="auto" w:fill="auto"/>
          </w:tcPr>
          <w:p w:rsidR="00007CEA" w:rsidRPr="006B2240" w:rsidRDefault="00007CEA" w:rsidP="00B872A2">
            <w:r w:rsidRPr="006B2240">
              <w:rPr>
                <w:rFonts w:ascii="Times New Roman" w:eastAsia="Calibri" w:hAnsi="Times New Roman" w:cs="Times New Roman"/>
                <w:sz w:val="24"/>
                <w:szCs w:val="24"/>
              </w:rPr>
              <w:t>562,5</w:t>
            </w:r>
          </w:p>
        </w:tc>
        <w:tc>
          <w:tcPr>
            <w:tcW w:w="992" w:type="dxa"/>
            <w:gridSpan w:val="2"/>
            <w:shd w:val="clear" w:color="auto" w:fill="auto"/>
          </w:tcPr>
          <w:p w:rsidR="00007CEA" w:rsidRPr="006B2240" w:rsidRDefault="00007CEA" w:rsidP="00B872A2">
            <w:r w:rsidRPr="006B2240">
              <w:rPr>
                <w:rFonts w:ascii="Times New Roman" w:eastAsia="Calibri" w:hAnsi="Times New Roman" w:cs="Times New Roman"/>
                <w:sz w:val="24"/>
                <w:szCs w:val="24"/>
              </w:rPr>
              <w:t>610,2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Подпрограмма "Обеспечение реализации муниципальной программы"</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65</w:t>
            </w:r>
            <w:r w:rsidR="00007CEA" w:rsidRPr="006B2240">
              <w:rPr>
                <w:rFonts w:ascii="Times New Roman" w:eastAsia="Calibri" w:hAnsi="Times New Roman" w:cs="Times New Roman"/>
                <w:sz w:val="24"/>
                <w:szCs w:val="24"/>
              </w:rPr>
              <w:t>6,0</w:t>
            </w:r>
          </w:p>
        </w:tc>
        <w:tc>
          <w:tcPr>
            <w:tcW w:w="1134" w:type="dxa"/>
            <w:shd w:val="clear" w:color="auto" w:fill="auto"/>
          </w:tcPr>
          <w:p w:rsidR="00007CEA" w:rsidRPr="006B2240" w:rsidRDefault="00007CEA" w:rsidP="00B872A2">
            <w:r w:rsidRPr="006B2240">
              <w:rPr>
                <w:rFonts w:ascii="Times New Roman" w:eastAsia="Calibri" w:hAnsi="Times New Roman" w:cs="Times New Roman"/>
                <w:sz w:val="24"/>
                <w:szCs w:val="24"/>
              </w:rPr>
              <w:t>562,5</w:t>
            </w:r>
          </w:p>
        </w:tc>
        <w:tc>
          <w:tcPr>
            <w:tcW w:w="992" w:type="dxa"/>
            <w:gridSpan w:val="2"/>
            <w:shd w:val="clear" w:color="auto" w:fill="auto"/>
          </w:tcPr>
          <w:p w:rsidR="00007CEA" w:rsidRPr="006B2240" w:rsidRDefault="00007CEA" w:rsidP="00B872A2">
            <w:r w:rsidRPr="006B2240">
              <w:rPr>
                <w:rFonts w:ascii="Times New Roman" w:eastAsia="Calibri" w:hAnsi="Times New Roman" w:cs="Times New Roman"/>
                <w:sz w:val="24"/>
                <w:szCs w:val="24"/>
              </w:rPr>
              <w:t>610,2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 xml:space="preserve">Основное мероприятие "Финансовое обеспечение деятельности администрации </w:t>
            </w:r>
            <w:r w:rsidRPr="006B2240">
              <w:rPr>
                <w:rFonts w:ascii="Times New Roman" w:eastAsia="Calibri" w:hAnsi="Times New Roman" w:cs="Times New Roman"/>
                <w:sz w:val="24"/>
                <w:szCs w:val="24"/>
                <w:lang w:eastAsia="ru-RU"/>
              </w:rPr>
              <w:lastRenderedPageBreak/>
              <w:t>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85 3 01 00000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65</w:t>
            </w:r>
            <w:r w:rsidR="00007CEA" w:rsidRPr="006B2240">
              <w:rPr>
                <w:rFonts w:ascii="Times New Roman" w:eastAsia="Calibri" w:hAnsi="Times New Roman" w:cs="Times New Roman"/>
                <w:sz w:val="24"/>
                <w:szCs w:val="24"/>
              </w:rPr>
              <w:t>6,0</w:t>
            </w:r>
          </w:p>
        </w:tc>
        <w:tc>
          <w:tcPr>
            <w:tcW w:w="1134" w:type="dxa"/>
            <w:shd w:val="clear" w:color="auto" w:fill="auto"/>
          </w:tcPr>
          <w:p w:rsidR="00007CEA" w:rsidRPr="006B2240" w:rsidRDefault="00007CEA" w:rsidP="00B872A2">
            <w:r w:rsidRPr="006B2240">
              <w:rPr>
                <w:rFonts w:ascii="Times New Roman" w:eastAsia="Calibri" w:hAnsi="Times New Roman" w:cs="Times New Roman"/>
                <w:sz w:val="24"/>
                <w:szCs w:val="24"/>
              </w:rPr>
              <w:t>562,5</w:t>
            </w:r>
          </w:p>
        </w:tc>
        <w:tc>
          <w:tcPr>
            <w:tcW w:w="992" w:type="dxa"/>
            <w:gridSpan w:val="2"/>
            <w:shd w:val="clear" w:color="auto" w:fill="auto"/>
          </w:tcPr>
          <w:p w:rsidR="00007CEA" w:rsidRPr="006B2240" w:rsidRDefault="00007CEA" w:rsidP="00B872A2">
            <w:r w:rsidRPr="006B2240">
              <w:rPr>
                <w:rFonts w:ascii="Times New Roman" w:eastAsia="Calibri" w:hAnsi="Times New Roman" w:cs="Times New Roman"/>
                <w:sz w:val="24"/>
                <w:szCs w:val="24"/>
              </w:rPr>
              <w:t>610,2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85 3 01 92020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007CEA" w:rsidRPr="006B2240" w:rsidRDefault="00007CEA" w:rsidP="00D60E0D">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w:t>
            </w:r>
            <w:r w:rsidR="00D60E0D" w:rsidRPr="006B2240">
              <w:rPr>
                <w:rFonts w:ascii="Times New Roman" w:eastAsia="Calibri" w:hAnsi="Times New Roman" w:cs="Times New Roman"/>
                <w:sz w:val="24"/>
                <w:szCs w:val="24"/>
              </w:rPr>
              <w:t>5</w:t>
            </w:r>
            <w:r w:rsidRPr="006B2240">
              <w:rPr>
                <w:rFonts w:ascii="Times New Roman" w:eastAsia="Calibri" w:hAnsi="Times New Roman" w:cs="Times New Roman"/>
                <w:sz w:val="24"/>
                <w:szCs w:val="24"/>
              </w:rPr>
              <w:t>6,0</w:t>
            </w:r>
          </w:p>
        </w:tc>
        <w:tc>
          <w:tcPr>
            <w:tcW w:w="1134" w:type="dxa"/>
            <w:shd w:val="clear" w:color="auto" w:fill="auto"/>
          </w:tcPr>
          <w:p w:rsidR="00007CEA" w:rsidRPr="006B2240" w:rsidRDefault="00007CEA" w:rsidP="00B872A2">
            <w:r w:rsidRPr="006B2240">
              <w:rPr>
                <w:rFonts w:ascii="Times New Roman" w:eastAsia="Calibri" w:hAnsi="Times New Roman" w:cs="Times New Roman"/>
                <w:sz w:val="24"/>
                <w:szCs w:val="24"/>
              </w:rPr>
              <w:t>562,5</w:t>
            </w:r>
          </w:p>
        </w:tc>
        <w:tc>
          <w:tcPr>
            <w:tcW w:w="992" w:type="dxa"/>
            <w:gridSpan w:val="2"/>
            <w:shd w:val="clear" w:color="auto" w:fill="auto"/>
          </w:tcPr>
          <w:p w:rsidR="00007CEA" w:rsidRPr="006B2240" w:rsidRDefault="00007CEA" w:rsidP="00B872A2">
            <w:r w:rsidRPr="006B2240">
              <w:rPr>
                <w:rFonts w:ascii="Times New Roman" w:eastAsia="Calibri" w:hAnsi="Times New Roman" w:cs="Times New Roman"/>
                <w:sz w:val="24"/>
                <w:szCs w:val="24"/>
              </w:rPr>
              <w:t>610,2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i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007CEA" w:rsidRPr="006B2240" w:rsidRDefault="00D60E0D" w:rsidP="00B872A2">
            <w:pPr>
              <w:rPr>
                <w:i/>
              </w:rPr>
            </w:pPr>
            <w:r w:rsidRPr="006B2240">
              <w:rPr>
                <w:rFonts w:ascii="Times New Roman" w:eastAsia="Calibri" w:hAnsi="Times New Roman" w:cs="Times New Roman"/>
                <w:sz w:val="24"/>
                <w:szCs w:val="24"/>
              </w:rPr>
              <w:t>2222,40</w:t>
            </w:r>
          </w:p>
        </w:tc>
        <w:tc>
          <w:tcPr>
            <w:tcW w:w="1134" w:type="dxa"/>
            <w:shd w:val="clear" w:color="auto" w:fill="auto"/>
          </w:tcPr>
          <w:p w:rsidR="00007CEA" w:rsidRPr="006B2240" w:rsidRDefault="00007CEA" w:rsidP="00B872A2">
            <w:pPr>
              <w:rPr>
                <w:i/>
                <w:color w:val="000000" w:themeColor="text1"/>
              </w:rPr>
            </w:pPr>
            <w:r w:rsidRPr="006B2240">
              <w:rPr>
                <w:rFonts w:ascii="Times New Roman" w:eastAsia="Calibri" w:hAnsi="Times New Roman" w:cs="Times New Roman"/>
                <w:i/>
                <w:color w:val="000000" w:themeColor="text1"/>
                <w:sz w:val="24"/>
                <w:szCs w:val="24"/>
              </w:rPr>
              <w:t>796,8</w:t>
            </w:r>
          </w:p>
        </w:tc>
        <w:tc>
          <w:tcPr>
            <w:tcW w:w="992" w:type="dxa"/>
            <w:gridSpan w:val="2"/>
            <w:shd w:val="clear" w:color="auto" w:fill="auto"/>
          </w:tcPr>
          <w:p w:rsidR="00007CEA" w:rsidRPr="006B2240" w:rsidRDefault="00007CEA" w:rsidP="00B872A2">
            <w:pPr>
              <w:rPr>
                <w:i/>
                <w:color w:val="000000" w:themeColor="text1"/>
              </w:rPr>
            </w:pPr>
            <w:r w:rsidRPr="006B2240">
              <w:rPr>
                <w:rFonts w:ascii="Times New Roman" w:eastAsia="Calibri" w:hAnsi="Times New Roman" w:cs="Times New Roman"/>
                <w:i/>
                <w:color w:val="000000" w:themeColor="text1"/>
                <w:sz w:val="24"/>
                <w:szCs w:val="24"/>
              </w:rPr>
              <w:t>815,0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85 0 00 00000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r w:rsidRPr="006B2240">
              <w:rPr>
                <w:rFonts w:ascii="Times New Roman" w:eastAsia="Calibri" w:hAnsi="Times New Roman" w:cs="Times New Roman"/>
                <w:sz w:val="24"/>
                <w:szCs w:val="24"/>
              </w:rPr>
              <w:t>2222,40</w:t>
            </w:r>
          </w:p>
        </w:tc>
        <w:tc>
          <w:tcPr>
            <w:tcW w:w="1134" w:type="dxa"/>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796,8</w:t>
            </w:r>
          </w:p>
        </w:tc>
        <w:tc>
          <w:tcPr>
            <w:tcW w:w="992" w:type="dxa"/>
            <w:gridSpan w:val="2"/>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815,0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Подпрограмма "Обеспечение реализации муницпальной программы"</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r w:rsidRPr="006B2240">
              <w:rPr>
                <w:rFonts w:ascii="Times New Roman" w:eastAsia="Calibri" w:hAnsi="Times New Roman" w:cs="Times New Roman"/>
                <w:sz w:val="24"/>
                <w:szCs w:val="24"/>
              </w:rPr>
              <w:t>2222,40</w:t>
            </w:r>
          </w:p>
        </w:tc>
        <w:tc>
          <w:tcPr>
            <w:tcW w:w="1134" w:type="dxa"/>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796,8</w:t>
            </w:r>
          </w:p>
        </w:tc>
        <w:tc>
          <w:tcPr>
            <w:tcW w:w="992" w:type="dxa"/>
            <w:gridSpan w:val="2"/>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815,0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 xml:space="preserve">Основное мероприятие "Финансовое обеспечение деятельности администрации Сериковского сельского поселения Бутурлиновского муниципального района </w:t>
            </w:r>
            <w:r w:rsidRPr="006B2240">
              <w:rPr>
                <w:rFonts w:ascii="Times New Roman" w:eastAsia="Calibri" w:hAnsi="Times New Roman" w:cs="Times New Roman"/>
                <w:sz w:val="24"/>
                <w:szCs w:val="24"/>
                <w:lang w:eastAsia="ru-RU"/>
              </w:rPr>
              <w:lastRenderedPageBreak/>
              <w:t>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85 3 02 00000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D60E0D" w:rsidP="00B872A2">
            <w:r w:rsidRPr="006B2240">
              <w:rPr>
                <w:rFonts w:ascii="Times New Roman" w:eastAsia="Calibri" w:hAnsi="Times New Roman" w:cs="Times New Roman"/>
                <w:sz w:val="24"/>
                <w:szCs w:val="24"/>
              </w:rPr>
              <w:t>2222,40</w:t>
            </w:r>
          </w:p>
        </w:tc>
        <w:tc>
          <w:tcPr>
            <w:tcW w:w="1134" w:type="dxa"/>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796,8</w:t>
            </w:r>
          </w:p>
        </w:tc>
        <w:tc>
          <w:tcPr>
            <w:tcW w:w="992" w:type="dxa"/>
            <w:gridSpan w:val="2"/>
            <w:shd w:val="clear" w:color="auto" w:fill="auto"/>
          </w:tcPr>
          <w:p w:rsidR="00007CEA" w:rsidRPr="006B2240" w:rsidRDefault="00007CEA" w:rsidP="00B872A2">
            <w:pPr>
              <w:rPr>
                <w:color w:val="000000" w:themeColor="text1"/>
              </w:rPr>
            </w:pPr>
            <w:r w:rsidRPr="006B2240">
              <w:rPr>
                <w:rFonts w:ascii="Times New Roman" w:eastAsia="Calibri" w:hAnsi="Times New Roman" w:cs="Times New Roman"/>
                <w:color w:val="000000" w:themeColor="text1"/>
                <w:sz w:val="24"/>
                <w:szCs w:val="24"/>
              </w:rPr>
              <w:t>815,0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85 3 02 92010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007CEA" w:rsidRPr="006B2240" w:rsidRDefault="00007CEA" w:rsidP="00D60E0D">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w:t>
            </w:r>
            <w:r w:rsidR="00D60E0D" w:rsidRPr="006B2240">
              <w:rPr>
                <w:rFonts w:ascii="Times New Roman" w:eastAsia="Calibri" w:hAnsi="Times New Roman" w:cs="Times New Roman"/>
                <w:sz w:val="24"/>
                <w:szCs w:val="24"/>
              </w:rPr>
              <w:t>42</w:t>
            </w:r>
            <w:r w:rsidRPr="006B2240">
              <w:rPr>
                <w:rFonts w:ascii="Times New Roman" w:eastAsia="Calibri" w:hAnsi="Times New Roman" w:cs="Times New Roman"/>
                <w:sz w:val="24"/>
                <w:szCs w:val="24"/>
              </w:rPr>
              <w:t>,</w:t>
            </w:r>
            <w:r w:rsidR="00C53947" w:rsidRPr="006B2240">
              <w:rPr>
                <w:rFonts w:ascii="Times New Roman" w:eastAsia="Calibri" w:hAnsi="Times New Roman" w:cs="Times New Roman"/>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600,0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610,0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85 3 02 92010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1349,20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168,8</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175,0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Расходы на обеспечение функций  органов местного самоуправления (Иные бюджетные ассигнования)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85 3 02 92010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800</w:t>
            </w:r>
          </w:p>
        </w:tc>
        <w:tc>
          <w:tcPr>
            <w:tcW w:w="1134" w:type="dxa"/>
            <w:shd w:val="clear" w:color="auto" w:fill="auto"/>
          </w:tcPr>
          <w:p w:rsidR="00007CEA"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31</w:t>
            </w:r>
            <w:r w:rsidR="00C53947" w:rsidRPr="006B2240">
              <w:rPr>
                <w:rFonts w:ascii="Times New Roman" w:eastAsia="Calibri" w:hAnsi="Times New Roman" w:cs="Times New Roman"/>
                <w:sz w:val="24"/>
                <w:szCs w:val="24"/>
              </w:rPr>
              <w:t>,0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28,0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30,0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iCs/>
                <w:color w:val="000000"/>
                <w:sz w:val="24"/>
                <w:szCs w:val="24"/>
                <w:lang w:eastAsia="ru-RU"/>
              </w:rPr>
              <w:t>Резервные фонды</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11</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85 0 00 00000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Подпрограмма "Управление муниципальными финансами"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85 1 00 00000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 xml:space="preserve">Основное мероприятие "Управление резервным фондом администрации Сериковского сельского поселения Бутрлиновского муниципального района </w:t>
            </w:r>
            <w:r w:rsidRPr="006B2240">
              <w:rPr>
                <w:rFonts w:ascii="Times New Roman" w:eastAsia="Calibri" w:hAnsi="Times New Roman" w:cs="Times New Roman"/>
                <w:color w:val="000000"/>
                <w:sz w:val="24"/>
                <w:szCs w:val="24"/>
                <w:lang w:eastAsia="ru-RU"/>
              </w:rPr>
              <w:lastRenderedPageBreak/>
              <w:t>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85 1 01 00000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lastRenderedPageBreak/>
              <w:t>Резервный фонд администрации Сериковского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85 1 01 20540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800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color w:val="000000"/>
                <w:sz w:val="24"/>
                <w:szCs w:val="24"/>
                <w:lang w:eastAsia="ru-RU"/>
              </w:rPr>
              <w:t>НАЦИОНАЛЬНАЯ ОБОРОНА</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90,6</w:t>
            </w:r>
          </w:p>
        </w:tc>
        <w:tc>
          <w:tcPr>
            <w:tcW w:w="1134" w:type="dxa"/>
            <w:shd w:val="clear" w:color="auto" w:fill="auto"/>
          </w:tcPr>
          <w:p w:rsidR="00007CEA" w:rsidRPr="006B2240" w:rsidRDefault="00007CEA" w:rsidP="00B872A2">
            <w:pPr>
              <w:jc w:val="center"/>
              <w:rPr>
                <w:b/>
              </w:rPr>
            </w:pPr>
            <w:r w:rsidRPr="006B2240">
              <w:rPr>
                <w:rFonts w:ascii="Times New Roman" w:eastAsia="Calibri" w:hAnsi="Times New Roman" w:cs="Times New Roman"/>
                <w:b/>
                <w:sz w:val="24"/>
                <w:szCs w:val="24"/>
              </w:rPr>
              <w:t>91,5</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iCs/>
                <w:sz w:val="24"/>
                <w:szCs w:val="24"/>
                <w:lang w:eastAsia="ru-RU"/>
              </w:rPr>
              <w:t>Мобилизационная и вневойсковая подготовка</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90,6</w:t>
            </w:r>
          </w:p>
        </w:tc>
        <w:tc>
          <w:tcPr>
            <w:tcW w:w="1134" w:type="dxa"/>
            <w:shd w:val="clear" w:color="auto" w:fill="auto"/>
          </w:tcPr>
          <w:p w:rsidR="00007CEA" w:rsidRPr="006B2240" w:rsidRDefault="00007CEA" w:rsidP="00B872A2">
            <w:pPr>
              <w:jc w:val="center"/>
            </w:pPr>
            <w:r w:rsidRPr="006B2240">
              <w:rPr>
                <w:rFonts w:ascii="Times New Roman" w:eastAsia="Calibri" w:hAnsi="Times New Roman" w:cs="Times New Roman"/>
                <w:sz w:val="24"/>
                <w:szCs w:val="24"/>
              </w:rPr>
              <w:t>91,5</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85 0 00 00000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90,6</w:t>
            </w:r>
          </w:p>
        </w:tc>
        <w:tc>
          <w:tcPr>
            <w:tcW w:w="1134" w:type="dxa"/>
            <w:shd w:val="clear" w:color="auto" w:fill="auto"/>
          </w:tcPr>
          <w:p w:rsidR="00007CEA" w:rsidRPr="006B2240" w:rsidRDefault="00007CEA" w:rsidP="00B872A2">
            <w:pPr>
              <w:jc w:val="center"/>
            </w:pPr>
            <w:r w:rsidRPr="006B2240">
              <w:rPr>
                <w:rFonts w:ascii="Times New Roman" w:eastAsia="Calibri" w:hAnsi="Times New Roman" w:cs="Times New Roman"/>
                <w:sz w:val="24"/>
                <w:szCs w:val="24"/>
              </w:rPr>
              <w:t>91,5</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Подпрограмма "Организация первичного воинского учета на территории Сериковского сельского поселения"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85 2 00 00000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90,6</w:t>
            </w:r>
          </w:p>
        </w:tc>
        <w:tc>
          <w:tcPr>
            <w:tcW w:w="1134" w:type="dxa"/>
            <w:shd w:val="clear" w:color="auto" w:fill="auto"/>
          </w:tcPr>
          <w:p w:rsidR="00007CEA" w:rsidRPr="006B2240" w:rsidRDefault="00007CEA" w:rsidP="00B872A2">
            <w:pPr>
              <w:jc w:val="center"/>
            </w:pPr>
            <w:r w:rsidRPr="006B2240">
              <w:rPr>
                <w:rFonts w:ascii="Times New Roman" w:eastAsia="Calibri" w:hAnsi="Times New Roman" w:cs="Times New Roman"/>
                <w:sz w:val="24"/>
                <w:szCs w:val="24"/>
              </w:rPr>
              <w:t>91,5</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Основное мероприятие "Первичный воинский учет граждан, проживающих или пребывающих на территории Сериковского сельского поселения"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85 2 01 00000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90,6</w:t>
            </w:r>
          </w:p>
        </w:tc>
        <w:tc>
          <w:tcPr>
            <w:tcW w:w="1134" w:type="dxa"/>
            <w:shd w:val="clear" w:color="auto" w:fill="auto"/>
          </w:tcPr>
          <w:p w:rsidR="00007CEA" w:rsidRPr="006B2240" w:rsidRDefault="00007CEA" w:rsidP="00B872A2">
            <w:pPr>
              <w:jc w:val="center"/>
            </w:pPr>
            <w:r w:rsidRPr="006B2240">
              <w:rPr>
                <w:rFonts w:ascii="Times New Roman" w:eastAsia="Calibri" w:hAnsi="Times New Roman" w:cs="Times New Roman"/>
                <w:sz w:val="24"/>
                <w:szCs w:val="24"/>
              </w:rPr>
              <w:t>91,5</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95,0</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color w:val="000000"/>
                <w:sz w:val="24"/>
                <w:szCs w:val="24"/>
                <w:lang w:eastAsia="ru-RU"/>
              </w:rPr>
            </w:pPr>
            <w:r w:rsidRPr="006B2240">
              <w:rPr>
                <w:rFonts w:ascii="Times New Roman" w:eastAsia="Calibri" w:hAnsi="Times New Roman" w:cs="Times New Roman"/>
                <w:color w:val="000000"/>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w:t>
            </w:r>
          </w:p>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 xml:space="preserve">(муниципальными) органами, казенными учреждениями, органами </w:t>
            </w:r>
            <w:r w:rsidRPr="006B2240">
              <w:rPr>
                <w:rFonts w:ascii="Times New Roman" w:eastAsia="Calibri" w:hAnsi="Times New Roman" w:cs="Times New Roman"/>
                <w:color w:val="000000"/>
                <w:sz w:val="24"/>
                <w:szCs w:val="24"/>
                <w:lang w:eastAsia="ru-RU"/>
              </w:rPr>
              <w:lastRenderedPageBreak/>
              <w:t>управления государственными внебюджетными фондами)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85 2 01 51180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80,2</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81,1</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84,6</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02</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85 2 01 51180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10,4</w:t>
            </w:r>
          </w:p>
        </w:tc>
        <w:tc>
          <w:tcPr>
            <w:tcW w:w="1134" w:type="dxa"/>
            <w:shd w:val="clear" w:color="auto" w:fill="auto"/>
          </w:tcPr>
          <w:p w:rsidR="00007CEA" w:rsidRPr="006B2240" w:rsidRDefault="00007CEA" w:rsidP="00B872A2">
            <w:r w:rsidRPr="006B2240">
              <w:rPr>
                <w:rFonts w:ascii="Times New Roman" w:eastAsia="Calibri" w:hAnsi="Times New Roman" w:cs="Times New Roman"/>
                <w:sz w:val="24"/>
                <w:szCs w:val="24"/>
              </w:rPr>
              <w:t>10,4</w:t>
            </w:r>
          </w:p>
        </w:tc>
        <w:tc>
          <w:tcPr>
            <w:tcW w:w="992" w:type="dxa"/>
            <w:gridSpan w:val="2"/>
            <w:shd w:val="clear" w:color="auto" w:fill="auto"/>
          </w:tcPr>
          <w:p w:rsidR="00007CEA" w:rsidRPr="006B2240" w:rsidRDefault="00007CEA" w:rsidP="00B872A2">
            <w:r w:rsidRPr="006B2240">
              <w:rPr>
                <w:rFonts w:ascii="Times New Roman" w:eastAsia="Calibri" w:hAnsi="Times New Roman" w:cs="Times New Roman"/>
                <w:sz w:val="24"/>
                <w:szCs w:val="24"/>
              </w:rPr>
              <w:t>10,4</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НАЦИОНАЛЬНАЯ БЕЗОПАСНОСТЬ И ПРАВООХРАНИТЕЛЬНАЯ ДЕЯТЕЛЬНОСТЬ</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007CEA" w:rsidRPr="006B2240" w:rsidRDefault="00DC16D8"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224,13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222,2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569"/>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r w:rsidR="00DC16D8" w:rsidRPr="006B2240">
              <w:rPr>
                <w:rFonts w:ascii="Times New Roman" w:eastAsia="Calibri" w:hAnsi="Times New Roman" w:cs="Times New Roman"/>
                <w:sz w:val="24"/>
                <w:szCs w:val="24"/>
              </w:rPr>
              <w:t>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w:t>
            </w:r>
            <w:r w:rsidR="00B062A4" w:rsidRPr="006B2240">
              <w:rPr>
                <w:rFonts w:ascii="Times New Roman" w:hAnsi="Times New Roman" w:cs="Times New Roman"/>
                <w:sz w:val="24"/>
                <w:szCs w:val="24"/>
              </w:rPr>
              <w:t xml:space="preserve">Воронежской области </w:t>
            </w:r>
            <w:r w:rsidRPr="006B2240">
              <w:rPr>
                <w:rFonts w:ascii="Times New Roman" w:hAnsi="Times New Roman" w:cs="Times New Roman"/>
                <w:sz w:val="24"/>
                <w:szCs w:val="24"/>
              </w:rPr>
              <w:t>«</w:t>
            </w:r>
            <w:r w:rsidR="00B062A4" w:rsidRPr="006B2240">
              <w:rPr>
                <w:rFonts w:ascii="Times New Roman" w:hAnsi="Times New Roman" w:cs="Times New Roman"/>
                <w:sz w:val="24"/>
                <w:szCs w:val="24"/>
              </w:rPr>
              <w:t>Социальное р</w:t>
            </w:r>
            <w:r w:rsidRPr="006B2240">
              <w:rPr>
                <w:rFonts w:ascii="Times New Roman" w:hAnsi="Times New Roman" w:cs="Times New Roman"/>
                <w:sz w:val="24"/>
                <w:szCs w:val="24"/>
              </w:rPr>
              <w:t xml:space="preserve">азвитие сельского поселения и социальная </w:t>
            </w:r>
          </w:p>
          <w:p w:rsidR="00007CEA" w:rsidRPr="006B2240" w:rsidRDefault="00007CEA"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r w:rsidR="00DC16D8" w:rsidRPr="006B2240">
              <w:rPr>
                <w:rFonts w:ascii="Times New Roman" w:eastAsia="Calibri" w:hAnsi="Times New Roman" w:cs="Times New Roman"/>
                <w:sz w:val="24"/>
                <w:szCs w:val="24"/>
              </w:rPr>
              <w:t>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062A4">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Подпрограмма "</w:t>
            </w:r>
            <w:r w:rsidR="00B062A4" w:rsidRPr="006B2240">
              <w:rPr>
                <w:rFonts w:ascii="Times New Roman" w:eastAsia="Calibri" w:hAnsi="Times New Roman" w:cs="Times New Roman"/>
                <w:sz w:val="24"/>
                <w:szCs w:val="24"/>
                <w:lang w:eastAsia="ru-RU"/>
              </w:rPr>
              <w:t>Защита населения и территории от чрезвычайных ситуаций природного и техногенного характера,</w:t>
            </w:r>
            <w:r w:rsidRPr="006B2240">
              <w:rPr>
                <w:rFonts w:ascii="Times New Roman" w:eastAsia="Calibri" w:hAnsi="Times New Roman" w:cs="Times New Roman"/>
                <w:sz w:val="24"/>
                <w:szCs w:val="24"/>
                <w:lang w:eastAsia="ru-RU"/>
              </w:rPr>
              <w:t xml:space="preserve"> </w:t>
            </w:r>
            <w:r w:rsidR="00B062A4" w:rsidRPr="006B2240">
              <w:rPr>
                <w:rFonts w:ascii="Times New Roman" w:eastAsia="Calibri" w:hAnsi="Times New Roman" w:cs="Times New Roman"/>
                <w:sz w:val="24"/>
                <w:szCs w:val="24"/>
                <w:lang w:eastAsia="ru-RU"/>
              </w:rPr>
              <w:t>пожарная безопасность</w:t>
            </w:r>
            <w:r w:rsidRPr="006B2240">
              <w:rPr>
                <w:rFonts w:ascii="Times New Roman" w:eastAsia="Calibri" w:hAnsi="Times New Roman" w:cs="Times New Roman"/>
                <w:sz w:val="24"/>
                <w:szCs w:val="24"/>
                <w:lang w:eastAsia="ru-RU"/>
              </w:rPr>
              <w:t xml:space="preserve"> на территории Сериковского сельского поселения"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84 1 00 00000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r w:rsidR="00DC16D8" w:rsidRPr="006B2240">
              <w:rPr>
                <w:rFonts w:ascii="Times New Roman" w:eastAsia="Calibri" w:hAnsi="Times New Roman" w:cs="Times New Roman"/>
                <w:sz w:val="24"/>
                <w:szCs w:val="24"/>
              </w:rPr>
              <w:t>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Основное мероприятие "Обеспечение первичных мер пожарной безопасности на территории Сериковского сельского поселения"</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84 1 01 00000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r w:rsidR="00DC16D8" w:rsidRPr="006B2240">
              <w:rPr>
                <w:rFonts w:ascii="Times New Roman" w:eastAsia="Calibri" w:hAnsi="Times New Roman" w:cs="Times New Roman"/>
                <w:sz w:val="24"/>
                <w:szCs w:val="24"/>
              </w:rPr>
              <w:t>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p>
        </w:tc>
      </w:tr>
      <w:tr w:rsidR="00007CEA"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007CEA" w:rsidRPr="006B2240" w:rsidRDefault="00007CEA" w:rsidP="00B872A2">
            <w:pPr>
              <w:spacing w:after="0" w:line="240" w:lineRule="auto"/>
              <w:jc w:val="both"/>
              <w:rPr>
                <w:rFonts w:ascii="Times New Roman" w:eastAsia="Calibri" w:hAnsi="Times New Roman" w:cs="Times New Roman"/>
                <w:color w:val="000000"/>
                <w:sz w:val="24"/>
                <w:szCs w:val="24"/>
                <w:lang w:eastAsia="ru-RU"/>
              </w:rPr>
            </w:pPr>
            <w:r w:rsidRPr="006B2240">
              <w:rPr>
                <w:rFonts w:ascii="Times New Roman" w:eastAsia="Calibri" w:hAnsi="Times New Roman" w:cs="Times New Roman"/>
                <w:color w:val="000000"/>
                <w:sz w:val="24"/>
                <w:szCs w:val="24"/>
                <w:lang w:eastAsia="ru-RU"/>
              </w:rPr>
              <w:lastRenderedPageBreak/>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84 1 01 91430</w:t>
            </w:r>
          </w:p>
        </w:tc>
        <w:tc>
          <w:tcPr>
            <w:tcW w:w="709"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600</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r w:rsidR="00DC16D8" w:rsidRPr="006B2240">
              <w:rPr>
                <w:rFonts w:ascii="Times New Roman" w:eastAsia="Calibri" w:hAnsi="Times New Roman" w:cs="Times New Roman"/>
                <w:sz w:val="24"/>
                <w:szCs w:val="24"/>
              </w:rPr>
              <w:t>3</w:t>
            </w:r>
          </w:p>
        </w:tc>
        <w:tc>
          <w:tcPr>
            <w:tcW w:w="1134" w:type="dxa"/>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222,23</w:t>
            </w:r>
          </w:p>
        </w:tc>
        <w:tc>
          <w:tcPr>
            <w:tcW w:w="992" w:type="dxa"/>
            <w:gridSpan w:val="2"/>
            <w:shd w:val="clear" w:color="auto" w:fill="auto"/>
          </w:tcPr>
          <w:p w:rsidR="00007CEA" w:rsidRPr="006B2240" w:rsidRDefault="00007CEA"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222,2</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DC16D8">
            <w:pPr>
              <w:spacing w:after="0" w:line="240" w:lineRule="auto"/>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чрезвычайных ситуаций)</w:t>
            </w:r>
          </w:p>
        </w:tc>
        <w:tc>
          <w:tcPr>
            <w:tcW w:w="709"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567"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992"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84 1 03 20570</w:t>
            </w:r>
          </w:p>
        </w:tc>
        <w:tc>
          <w:tcPr>
            <w:tcW w:w="709"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1,9</w:t>
            </w:r>
          </w:p>
        </w:tc>
        <w:tc>
          <w:tcPr>
            <w:tcW w:w="1134" w:type="dxa"/>
            <w:shd w:val="clear" w:color="auto" w:fill="auto"/>
          </w:tcPr>
          <w:p w:rsidR="00DC16D8" w:rsidRPr="006B2240" w:rsidRDefault="00DC16D8" w:rsidP="00DC16D8">
            <w:pPr>
              <w:spacing w:after="0" w:line="240" w:lineRule="auto"/>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 0</w:t>
            </w:r>
          </w:p>
        </w:tc>
        <w:tc>
          <w:tcPr>
            <w:tcW w:w="992" w:type="dxa"/>
            <w:gridSpan w:val="2"/>
            <w:shd w:val="clear" w:color="auto" w:fill="auto"/>
          </w:tcPr>
          <w:p w:rsidR="00DC16D8" w:rsidRPr="006B2240" w:rsidRDefault="00DC16D8" w:rsidP="00DC16D8">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НАЦИОНАЛЬНАЯ ЭКОНОМИКА</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C16D8" w:rsidRPr="006B2240" w:rsidRDefault="00D60E0D" w:rsidP="00657D61">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893,3</w:t>
            </w:r>
            <w:r w:rsidR="00EF5F6A" w:rsidRPr="006B2240">
              <w:rPr>
                <w:rFonts w:ascii="Times New Roman" w:eastAsia="Calibri" w:hAnsi="Times New Roman" w:cs="Times New Roman"/>
                <w:b/>
                <w:sz w:val="24"/>
                <w:szCs w:val="24"/>
              </w:rPr>
              <w:t>3</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278,9</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b/>
                <w:sz w:val="24"/>
                <w:szCs w:val="24"/>
              </w:rPr>
            </w:pPr>
            <w:bookmarkStart w:id="0" w:name="_GoBack"/>
            <w:bookmarkEnd w:id="0"/>
            <w:r w:rsidRPr="006B2240">
              <w:rPr>
                <w:rFonts w:ascii="Times New Roman" w:eastAsia="Calibri" w:hAnsi="Times New Roman" w:cs="Times New Roman"/>
                <w:b/>
                <w:sz w:val="24"/>
                <w:szCs w:val="24"/>
              </w:rPr>
              <w:t>290,3</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sz w:val="24"/>
                <w:szCs w:val="24"/>
              </w:rPr>
              <w:t>Общеэкономические вопросы</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992"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C16D8" w:rsidRPr="006B2240" w:rsidRDefault="00D90A7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6</w:t>
            </w:r>
            <w:r w:rsidR="00DC16D8" w:rsidRPr="006B2240">
              <w:rPr>
                <w:rFonts w:ascii="Times New Roman" w:eastAsia="Calibri" w:hAnsi="Times New Roman" w:cs="Times New Roman"/>
                <w:i/>
                <w:sz w:val="24"/>
                <w:szCs w:val="24"/>
              </w:rPr>
              <w:t>,</w:t>
            </w:r>
            <w:r w:rsidR="00D60E0D" w:rsidRPr="006B2240">
              <w:rPr>
                <w:rFonts w:ascii="Times New Roman" w:eastAsia="Calibri" w:hAnsi="Times New Roman" w:cs="Times New Roman"/>
                <w:i/>
                <w:sz w:val="24"/>
                <w:szCs w:val="24"/>
              </w:rPr>
              <w:t>05</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0,5</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0,5</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C16D8" w:rsidRPr="006B2240" w:rsidRDefault="00DC16D8"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C16D8" w:rsidRPr="006B2240" w:rsidRDefault="00D90A7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w:t>
            </w:r>
            <w:r w:rsidR="00DC16D8" w:rsidRPr="006B2240">
              <w:rPr>
                <w:rFonts w:ascii="Times New Roman" w:eastAsia="Calibri" w:hAnsi="Times New Roman" w:cs="Times New Roman"/>
                <w:sz w:val="24"/>
                <w:szCs w:val="24"/>
              </w:rPr>
              <w:t>,</w:t>
            </w:r>
            <w:r w:rsidR="00D60E0D" w:rsidRPr="006B2240">
              <w:rPr>
                <w:rFonts w:ascii="Times New Roman" w:eastAsia="Calibri" w:hAnsi="Times New Roman" w:cs="Times New Roman"/>
                <w:sz w:val="24"/>
                <w:szCs w:val="24"/>
              </w:rPr>
              <w:t>0</w:t>
            </w:r>
            <w:r w:rsidR="00DC16D8" w:rsidRPr="006B2240">
              <w:rPr>
                <w:rFonts w:ascii="Times New Roman" w:eastAsia="Calibri" w:hAnsi="Times New Roman" w:cs="Times New Roman"/>
                <w:sz w:val="24"/>
                <w:szCs w:val="24"/>
              </w:rPr>
              <w:t>5</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Подпрограмма «Развитие национальной экономики  Серикосвкого сельского поселения”</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84 4 00 00000</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C16D8" w:rsidRPr="006B2240" w:rsidRDefault="00D90A7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w:t>
            </w:r>
            <w:r w:rsidR="00DC16D8" w:rsidRPr="006B2240">
              <w:rPr>
                <w:rFonts w:ascii="Times New Roman" w:eastAsia="Calibri" w:hAnsi="Times New Roman" w:cs="Times New Roman"/>
                <w:sz w:val="24"/>
                <w:szCs w:val="24"/>
              </w:rPr>
              <w:t>,</w:t>
            </w:r>
            <w:r w:rsidR="00D60E0D" w:rsidRPr="006B2240">
              <w:rPr>
                <w:rFonts w:ascii="Times New Roman" w:eastAsia="Calibri" w:hAnsi="Times New Roman" w:cs="Times New Roman"/>
                <w:sz w:val="24"/>
                <w:szCs w:val="24"/>
              </w:rPr>
              <w:t>0</w:t>
            </w:r>
            <w:r w:rsidR="00DC16D8" w:rsidRPr="006B2240">
              <w:rPr>
                <w:rFonts w:ascii="Times New Roman" w:eastAsia="Calibri" w:hAnsi="Times New Roman" w:cs="Times New Roman"/>
                <w:sz w:val="24"/>
                <w:szCs w:val="24"/>
              </w:rPr>
              <w:t>5</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Основное мероприятие “ Организация проведения оплачиваемых общественных работ”</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84 4 02 00000</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C16D8" w:rsidRPr="006B2240" w:rsidRDefault="00D90A7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6</w:t>
            </w:r>
            <w:r w:rsidR="00DC16D8" w:rsidRPr="006B2240">
              <w:rPr>
                <w:rFonts w:ascii="Times New Roman" w:eastAsia="Calibri" w:hAnsi="Times New Roman" w:cs="Times New Roman"/>
                <w:sz w:val="24"/>
                <w:szCs w:val="24"/>
              </w:rPr>
              <w:t>,</w:t>
            </w:r>
            <w:r w:rsidR="00D60E0D" w:rsidRPr="006B2240">
              <w:rPr>
                <w:rFonts w:ascii="Times New Roman" w:eastAsia="Calibri" w:hAnsi="Times New Roman" w:cs="Times New Roman"/>
                <w:sz w:val="24"/>
                <w:szCs w:val="24"/>
              </w:rPr>
              <w:t>0</w:t>
            </w:r>
            <w:r w:rsidR="00DC16D8" w:rsidRPr="006B2240">
              <w:rPr>
                <w:rFonts w:ascii="Times New Roman" w:eastAsia="Calibri" w:hAnsi="Times New Roman" w:cs="Times New Roman"/>
                <w:sz w:val="24"/>
                <w:szCs w:val="24"/>
              </w:rPr>
              <w:t>5</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C16D8"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C16D8" w:rsidRPr="006B2240" w:rsidRDefault="00DC16D8" w:rsidP="00B872A2">
            <w:pPr>
              <w:spacing w:after="0" w:line="240" w:lineRule="auto"/>
              <w:rPr>
                <w:rFonts w:ascii="Times New Roman" w:eastAsia="Calibri" w:hAnsi="Times New Roman" w:cs="Times New Roman"/>
                <w:sz w:val="24"/>
                <w:szCs w:val="24"/>
              </w:rPr>
            </w:pPr>
            <w:r w:rsidRPr="006B2240">
              <w:rPr>
                <w:rFonts w:ascii="Times New Roman" w:eastAsia="Calibri" w:hAnsi="Times New Roman" w:cs="Times New Roman"/>
                <w:sz w:val="24"/>
                <w:szCs w:val="24"/>
              </w:rPr>
              <w:t>Расходы бюджета поселения на организацию проведения оплачиваемых общественных работ</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914 </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C16D8"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84 4 02 7</w:t>
            </w:r>
            <w:r w:rsidR="00DC16D8" w:rsidRPr="006B2240">
              <w:rPr>
                <w:rFonts w:ascii="Times New Roman" w:eastAsia="Calibri" w:hAnsi="Times New Roman" w:cs="Times New Roman"/>
                <w:sz w:val="24"/>
                <w:szCs w:val="24"/>
              </w:rPr>
              <w:t>8430</w:t>
            </w:r>
          </w:p>
        </w:tc>
        <w:tc>
          <w:tcPr>
            <w:tcW w:w="709"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C16D8"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4,26</w:t>
            </w:r>
          </w:p>
        </w:tc>
        <w:tc>
          <w:tcPr>
            <w:tcW w:w="1134" w:type="dxa"/>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C16D8" w:rsidRPr="006B2240" w:rsidRDefault="00DC16D8"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EC5786">
            <w:pPr>
              <w:spacing w:after="0" w:line="240" w:lineRule="auto"/>
              <w:rPr>
                <w:rFonts w:ascii="Times New Roman" w:eastAsia="Calibri" w:hAnsi="Times New Roman" w:cs="Times New Roman"/>
                <w:sz w:val="24"/>
                <w:szCs w:val="24"/>
              </w:rPr>
            </w:pPr>
            <w:r w:rsidRPr="006B2240">
              <w:rPr>
                <w:rFonts w:ascii="Times New Roman" w:eastAsia="Calibri" w:hAnsi="Times New Roman" w:cs="Times New Roman"/>
                <w:sz w:val="24"/>
                <w:szCs w:val="24"/>
              </w:rPr>
              <w:t>Расходы бюджета поселения на организацию проведения оплачиваемых общественных работ</w:t>
            </w:r>
          </w:p>
        </w:tc>
        <w:tc>
          <w:tcPr>
            <w:tcW w:w="709"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914 </w:t>
            </w:r>
          </w:p>
        </w:tc>
        <w:tc>
          <w:tcPr>
            <w:tcW w:w="567"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84 4 02 98430</w:t>
            </w:r>
          </w:p>
        </w:tc>
        <w:tc>
          <w:tcPr>
            <w:tcW w:w="709"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1,79</w:t>
            </w:r>
          </w:p>
        </w:tc>
        <w:tc>
          <w:tcPr>
            <w:tcW w:w="1134"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E059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601"/>
        </w:trPr>
        <w:tc>
          <w:tcPr>
            <w:tcW w:w="2977" w:type="dxa"/>
            <w:shd w:val="clear" w:color="auto" w:fill="auto"/>
          </w:tcPr>
          <w:p w:rsidR="00D60E0D" w:rsidRPr="006B2240" w:rsidRDefault="00D60E0D" w:rsidP="00E0598A">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i/>
                <w:sz w:val="24"/>
                <w:szCs w:val="24"/>
              </w:rPr>
              <w:t>Дорожное хозяйство (дорожные фонды)</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09</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EF5F6A" w:rsidP="00E0598A">
            <w:pPr>
              <w:rPr>
                <w:rFonts w:ascii="Times New Roman" w:eastAsia="Calibri" w:hAnsi="Times New Roman" w:cs="Times New Roman"/>
                <w:i/>
                <w:sz w:val="24"/>
                <w:szCs w:val="24"/>
              </w:rPr>
            </w:pPr>
            <w:r w:rsidRPr="006B2240">
              <w:rPr>
                <w:rFonts w:ascii="Times New Roman" w:eastAsia="Calibri" w:hAnsi="Times New Roman" w:cs="Times New Roman"/>
                <w:i/>
                <w:sz w:val="24"/>
                <w:szCs w:val="24"/>
              </w:rPr>
              <w:t>887,28</w:t>
            </w:r>
          </w:p>
          <w:p w:rsidR="00D60E0D" w:rsidRPr="006B2240" w:rsidRDefault="00D60E0D" w:rsidP="00B872A2">
            <w:pPr>
              <w:rPr>
                <w:i/>
              </w:rPr>
            </w:pPr>
          </w:p>
        </w:tc>
        <w:tc>
          <w:tcPr>
            <w:tcW w:w="1134" w:type="dxa"/>
            <w:shd w:val="clear" w:color="auto" w:fill="auto"/>
          </w:tcPr>
          <w:p w:rsidR="00D60E0D" w:rsidRPr="006B2240" w:rsidRDefault="00D60E0D" w:rsidP="00B872A2">
            <w:pPr>
              <w:rPr>
                <w:i/>
              </w:rPr>
            </w:pPr>
            <w:r w:rsidRPr="006B2240">
              <w:rPr>
                <w:rFonts w:ascii="Times New Roman" w:eastAsia="Calibri" w:hAnsi="Times New Roman" w:cs="Times New Roman"/>
                <w:i/>
                <w:sz w:val="24"/>
                <w:szCs w:val="24"/>
              </w:rPr>
              <w:lastRenderedPageBreak/>
              <w:t>278,4</w:t>
            </w:r>
          </w:p>
        </w:tc>
        <w:tc>
          <w:tcPr>
            <w:tcW w:w="992" w:type="dxa"/>
            <w:gridSpan w:val="2"/>
            <w:shd w:val="clear" w:color="auto" w:fill="auto"/>
          </w:tcPr>
          <w:p w:rsidR="00D60E0D" w:rsidRPr="006B2240" w:rsidRDefault="00D60E0D" w:rsidP="00B872A2">
            <w:pPr>
              <w:rPr>
                <w:i/>
              </w:rPr>
            </w:pPr>
            <w:r w:rsidRPr="006B2240">
              <w:rPr>
                <w:rFonts w:ascii="Times New Roman" w:eastAsia="Calibri" w:hAnsi="Times New Roman" w:cs="Times New Roman"/>
                <w:i/>
                <w:sz w:val="24"/>
                <w:szCs w:val="24"/>
              </w:rPr>
              <w:t>289,8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lastRenderedPageBreak/>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60E0D" w:rsidRPr="006B2240" w:rsidRDefault="00D60E0D"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E0598A">
            <w:pPr>
              <w:rPr>
                <w:rFonts w:ascii="Times New Roman" w:eastAsia="Calibri" w:hAnsi="Times New Roman" w:cs="Times New Roman"/>
                <w:sz w:val="24"/>
                <w:szCs w:val="24"/>
              </w:rPr>
            </w:pPr>
            <w:r w:rsidRPr="006B2240">
              <w:rPr>
                <w:rFonts w:ascii="Times New Roman" w:eastAsia="Calibri" w:hAnsi="Times New Roman" w:cs="Times New Roman"/>
                <w:sz w:val="24"/>
                <w:szCs w:val="24"/>
              </w:rPr>
              <w:t>887,28</w:t>
            </w:r>
          </w:p>
          <w:p w:rsidR="00D60E0D" w:rsidRPr="006B2240" w:rsidRDefault="00D60E0D" w:rsidP="00B872A2"/>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278,4</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289,8</w:t>
            </w:r>
          </w:p>
        </w:tc>
      </w:tr>
      <w:tr w:rsidR="00D60E0D" w:rsidRPr="006B2240" w:rsidTr="00E0598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272"/>
        </w:trPr>
        <w:tc>
          <w:tcPr>
            <w:tcW w:w="2977" w:type="dxa"/>
            <w:shd w:val="clear" w:color="auto" w:fill="auto"/>
          </w:tcPr>
          <w:p w:rsidR="00D60E0D" w:rsidRPr="006B2240" w:rsidRDefault="00D60E0D" w:rsidP="00E0598A">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Подпрограмма "Развитие национальной экономики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E0598A">
            <w:pPr>
              <w:rPr>
                <w:rFonts w:ascii="Times New Roman" w:eastAsia="Calibri" w:hAnsi="Times New Roman" w:cs="Times New Roman"/>
                <w:sz w:val="24"/>
                <w:szCs w:val="24"/>
              </w:rPr>
            </w:pPr>
            <w:r w:rsidRPr="006B2240">
              <w:rPr>
                <w:rFonts w:ascii="Times New Roman" w:eastAsia="Calibri" w:hAnsi="Times New Roman" w:cs="Times New Roman"/>
                <w:sz w:val="24"/>
                <w:szCs w:val="24"/>
              </w:rPr>
              <w:t>887,28</w:t>
            </w:r>
          </w:p>
          <w:p w:rsidR="00D60E0D" w:rsidRPr="006B2240" w:rsidRDefault="00D60E0D" w:rsidP="00B872A2"/>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278,4</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289,8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hAnsi="Times New Roman" w:cs="Times New Roman"/>
                <w:color w:val="000000"/>
                <w:sz w:val="24"/>
                <w:szCs w:val="24"/>
                <w:lang w:eastAsia="ru-RU"/>
              </w:rPr>
              <w:t xml:space="preserve">Основное мероприятие "Ремонт </w:t>
            </w:r>
            <w:r w:rsidRPr="006B2240">
              <w:rPr>
                <w:rFonts w:ascii="Times New Roman" w:eastAsia="Calibri" w:hAnsi="Times New Roman" w:cs="Times New Roman"/>
                <w:color w:val="000000"/>
                <w:sz w:val="24"/>
                <w:szCs w:val="24"/>
                <w:lang w:eastAsia="ru-RU"/>
              </w:rPr>
              <w:t>сети автомобильных дорог местного значения за счет средств муниципального дорожного фонда"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84 4 03 00000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B872A2">
            <w:pPr>
              <w:rPr>
                <w:rFonts w:ascii="Times New Roman" w:eastAsia="Calibri" w:hAnsi="Times New Roman" w:cs="Times New Roman"/>
                <w:sz w:val="24"/>
                <w:szCs w:val="24"/>
              </w:rPr>
            </w:pPr>
            <w:r w:rsidRPr="006B2240">
              <w:rPr>
                <w:rFonts w:ascii="Times New Roman" w:eastAsia="Calibri" w:hAnsi="Times New Roman" w:cs="Times New Roman"/>
                <w:sz w:val="24"/>
                <w:szCs w:val="24"/>
              </w:rPr>
              <w:t>887,28</w:t>
            </w:r>
          </w:p>
          <w:p w:rsidR="00D60E0D" w:rsidRPr="006B2240" w:rsidRDefault="00D60E0D" w:rsidP="00B872A2"/>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278,4</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289,8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E0598A">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84 4 03 91290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EF5F6A" w:rsidP="00B872A2">
            <w:pPr>
              <w:rPr>
                <w:rFonts w:ascii="Times New Roman" w:eastAsia="Calibri" w:hAnsi="Times New Roman" w:cs="Times New Roman"/>
                <w:sz w:val="24"/>
                <w:szCs w:val="24"/>
              </w:rPr>
            </w:pPr>
            <w:r w:rsidRPr="006B2240">
              <w:rPr>
                <w:rFonts w:ascii="Times New Roman" w:eastAsia="Calibri" w:hAnsi="Times New Roman" w:cs="Times New Roman"/>
                <w:sz w:val="24"/>
                <w:szCs w:val="24"/>
              </w:rPr>
              <w:t>517,72</w:t>
            </w:r>
          </w:p>
          <w:p w:rsidR="00D60E0D" w:rsidRPr="006B2240" w:rsidRDefault="00D60E0D" w:rsidP="00B872A2"/>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278,4</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289,8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Капитальный ремонт и ремонт автомобильных дорог общего пользования местного значения</w:t>
            </w:r>
          </w:p>
        </w:tc>
        <w:tc>
          <w:tcPr>
            <w:tcW w:w="709" w:type="dxa"/>
            <w:shd w:val="clear" w:color="auto" w:fill="auto"/>
          </w:tcPr>
          <w:p w:rsidR="00D60E0D" w:rsidRPr="006B2240" w:rsidRDefault="00D60E0D" w:rsidP="00E1034C">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E1034C">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04</w:t>
            </w:r>
          </w:p>
        </w:tc>
        <w:tc>
          <w:tcPr>
            <w:tcW w:w="567" w:type="dxa"/>
            <w:shd w:val="clear" w:color="auto" w:fill="auto"/>
          </w:tcPr>
          <w:p w:rsidR="00D60E0D" w:rsidRPr="006B2240" w:rsidRDefault="00D60E0D" w:rsidP="00E1034C">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992" w:type="dxa"/>
            <w:shd w:val="clear" w:color="auto" w:fill="auto"/>
          </w:tcPr>
          <w:p w:rsidR="00D60E0D" w:rsidRPr="006B2240" w:rsidRDefault="00D60E0D" w:rsidP="00E0598A">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84 4 03 </w:t>
            </w:r>
            <w:r w:rsidRPr="006B2240">
              <w:rPr>
                <w:rFonts w:ascii="Times New Roman" w:eastAsia="Calibri" w:hAnsi="Times New Roman" w:cs="Times New Roman"/>
                <w:sz w:val="24"/>
                <w:szCs w:val="24"/>
                <w:lang w:val="en-US"/>
              </w:rPr>
              <w:t>S</w:t>
            </w:r>
            <w:r w:rsidRPr="006B2240">
              <w:rPr>
                <w:rFonts w:ascii="Times New Roman" w:eastAsia="Calibri" w:hAnsi="Times New Roman" w:cs="Times New Roman"/>
                <w:sz w:val="24"/>
                <w:szCs w:val="24"/>
              </w:rPr>
              <w:t>8850</w:t>
            </w:r>
          </w:p>
        </w:tc>
        <w:tc>
          <w:tcPr>
            <w:tcW w:w="709" w:type="dxa"/>
            <w:shd w:val="clear" w:color="auto" w:fill="auto"/>
          </w:tcPr>
          <w:p w:rsidR="00D60E0D" w:rsidRPr="006B2240" w:rsidRDefault="00D60E0D" w:rsidP="00E1034C">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D60E0D" w:rsidP="00D90A7D">
            <w:pPr>
              <w:rPr>
                <w:rFonts w:ascii="Times New Roman" w:eastAsia="Calibri" w:hAnsi="Times New Roman" w:cs="Times New Roman"/>
                <w:sz w:val="24"/>
                <w:szCs w:val="24"/>
              </w:rPr>
            </w:pPr>
            <w:r w:rsidRPr="006B2240">
              <w:rPr>
                <w:rFonts w:ascii="Times New Roman" w:eastAsia="Calibri" w:hAnsi="Times New Roman" w:cs="Times New Roman"/>
                <w:sz w:val="24"/>
                <w:szCs w:val="24"/>
              </w:rPr>
              <w:t>369,56</w:t>
            </w:r>
          </w:p>
        </w:tc>
        <w:tc>
          <w:tcPr>
            <w:tcW w:w="1134" w:type="dxa"/>
            <w:shd w:val="clear" w:color="auto" w:fill="auto"/>
          </w:tcPr>
          <w:p w:rsidR="00D60E0D" w:rsidRPr="006B2240" w:rsidRDefault="00D60E0D" w:rsidP="00B872A2">
            <w:pPr>
              <w:rPr>
                <w:rFonts w:ascii="Times New Roman" w:eastAsia="Calibri" w:hAnsi="Times New Roman" w:cs="Times New Roman"/>
                <w:sz w:val="24"/>
                <w:szCs w:val="24"/>
              </w:rPr>
            </w:pPr>
            <w:r w:rsidRPr="006B2240">
              <w:rPr>
                <w:rFonts w:ascii="Times New Roman" w:eastAsia="Calibri" w:hAnsi="Times New Roman" w:cs="Times New Roman"/>
                <w:sz w:val="24"/>
                <w:szCs w:val="24"/>
              </w:rPr>
              <w:t>0,0</w:t>
            </w:r>
          </w:p>
        </w:tc>
        <w:tc>
          <w:tcPr>
            <w:tcW w:w="992" w:type="dxa"/>
            <w:gridSpan w:val="2"/>
            <w:shd w:val="clear" w:color="auto" w:fill="auto"/>
          </w:tcPr>
          <w:p w:rsidR="00D60E0D" w:rsidRPr="006B2240" w:rsidRDefault="00D60E0D" w:rsidP="00B872A2">
            <w:pPr>
              <w:rPr>
                <w:rFonts w:ascii="Times New Roman" w:eastAsia="Calibri" w:hAnsi="Times New Roman" w:cs="Times New Roman"/>
                <w:sz w:val="24"/>
                <w:szCs w:val="24"/>
              </w:rPr>
            </w:pPr>
            <w:r w:rsidRPr="006B2240">
              <w:rPr>
                <w:rFonts w:ascii="Times New Roman" w:eastAsia="Calibri" w:hAnsi="Times New Roman" w:cs="Times New Roman"/>
                <w:sz w:val="24"/>
                <w:szCs w:val="24"/>
              </w:rPr>
              <w:t>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ЖИЛИЩНО-КОММУНАЛЬНОЕ ХОЗЯЙСТВО</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60E0D" w:rsidRPr="006B2240" w:rsidRDefault="00EC5786"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415,24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297,24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220,7</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vAlign w:val="bottom"/>
          </w:tcPr>
          <w:p w:rsidR="00D60E0D" w:rsidRPr="006B2240" w:rsidRDefault="00D60E0D" w:rsidP="00B872A2">
            <w:pPr>
              <w:spacing w:after="0" w:line="240" w:lineRule="auto"/>
              <w:jc w:val="both"/>
              <w:rPr>
                <w:rFonts w:ascii="Times New Roman" w:eastAsia="Calibri" w:hAnsi="Times New Roman" w:cs="Times New Roman"/>
                <w:i/>
                <w:iCs/>
                <w:sz w:val="24"/>
                <w:szCs w:val="24"/>
                <w:lang w:eastAsia="ru-RU"/>
              </w:rPr>
            </w:pPr>
            <w:r w:rsidRPr="006B2240">
              <w:rPr>
                <w:rFonts w:ascii="Times New Roman" w:eastAsia="Calibri" w:hAnsi="Times New Roman" w:cs="Times New Roman"/>
                <w:i/>
                <w:iCs/>
                <w:sz w:val="24"/>
                <w:szCs w:val="24"/>
                <w:lang w:eastAsia="ru-RU"/>
              </w:rPr>
              <w:t>Благоустройство</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EC5786"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415</w:t>
            </w:r>
            <w:r w:rsidR="00D60E0D" w:rsidRPr="006B2240">
              <w:rPr>
                <w:rFonts w:ascii="Times New Roman" w:eastAsia="Calibri" w:hAnsi="Times New Roman" w:cs="Times New Roman"/>
                <w:i/>
                <w:sz w:val="24"/>
                <w:szCs w:val="24"/>
              </w:rPr>
              <w:t>,24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297,24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220,7</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60E0D" w:rsidRPr="006B2240" w:rsidRDefault="00D60E0D"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 xml:space="preserve">поддержка                                               граждан Сериковского сельского поселения    </w:t>
            </w:r>
            <w:r w:rsidRPr="006B2240">
              <w:rPr>
                <w:rFonts w:ascii="Times New Roman" w:hAnsi="Times New Roman" w:cs="Times New Roman"/>
                <w:sz w:val="24"/>
                <w:szCs w:val="24"/>
              </w:rPr>
              <w:lastRenderedPageBreak/>
              <w:t>Бутурлиновского муниципального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4</w:t>
            </w:r>
            <w:r w:rsidR="00EC5786" w:rsidRPr="006B2240">
              <w:rPr>
                <w:rFonts w:ascii="Times New Roman" w:eastAsia="Calibri" w:hAnsi="Times New Roman" w:cs="Times New Roman"/>
                <w:sz w:val="24"/>
                <w:szCs w:val="24"/>
              </w:rPr>
              <w:t>15</w:t>
            </w:r>
            <w:r w:rsidRPr="006B2240">
              <w:rPr>
                <w:rFonts w:ascii="Times New Roman" w:eastAsia="Calibri" w:hAnsi="Times New Roman" w:cs="Times New Roman"/>
                <w:sz w:val="24"/>
                <w:szCs w:val="24"/>
              </w:rPr>
              <w:t>,24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297,24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220,7</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lastRenderedPageBreak/>
              <w:t>Подпрограмма "Развитие жилищно-коммунального хозяйства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84 2 00 00000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EC5786">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4</w:t>
            </w:r>
            <w:r w:rsidR="00EC5786" w:rsidRPr="006B2240">
              <w:rPr>
                <w:rFonts w:ascii="Times New Roman" w:eastAsia="Calibri" w:hAnsi="Times New Roman" w:cs="Times New Roman"/>
                <w:sz w:val="24"/>
                <w:szCs w:val="24"/>
              </w:rPr>
              <w:t>15</w:t>
            </w:r>
            <w:r w:rsidRPr="006B2240">
              <w:rPr>
                <w:rFonts w:ascii="Times New Roman" w:eastAsia="Calibri" w:hAnsi="Times New Roman" w:cs="Times New Roman"/>
                <w:sz w:val="24"/>
                <w:szCs w:val="24"/>
              </w:rPr>
              <w:t>,24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297,24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220,7</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vAlign w:val="bottom"/>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t>Основное мероприятие "Уличное освещение"</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84 2 01 00000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9F401E"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148,88</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35,0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35,0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84 2 01 90010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EC5786"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92,14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35,0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35,0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vAlign w:val="bottom"/>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color w:val="000000"/>
                <w:sz w:val="24"/>
                <w:szCs w:val="24"/>
                <w:lang w:eastAsia="ru-RU"/>
              </w:rPr>
              <w:t>Расходы на уличное освещение сельского поселения за счет средств областного бюджета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84 2 01 </w:t>
            </w:r>
            <w:r w:rsidRPr="006B2240">
              <w:rPr>
                <w:rFonts w:ascii="Times New Roman" w:eastAsia="Calibri" w:hAnsi="Times New Roman" w:cs="Times New Roman"/>
                <w:sz w:val="24"/>
                <w:szCs w:val="24"/>
                <w:lang w:val="en-US"/>
              </w:rPr>
              <w:t>S</w:t>
            </w:r>
            <w:r w:rsidRPr="006B2240">
              <w:rPr>
                <w:rFonts w:ascii="Times New Roman" w:eastAsia="Calibri" w:hAnsi="Times New Roman" w:cs="Times New Roman"/>
                <w:sz w:val="24"/>
                <w:szCs w:val="24"/>
              </w:rPr>
              <w:t>8670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56,74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56,74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56,7</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Основное мероприятие "Прочие мероприятия по благоустройству поселений"</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84 2 05 00000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9F401E"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266,36</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205,5</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129,0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84 2 05 90050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9F401E"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266,36</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205,5</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129,0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КУЛЬТУРА, КИНЕМАТОГРАФИЯ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239,84</w:t>
            </w:r>
          </w:p>
        </w:tc>
        <w:tc>
          <w:tcPr>
            <w:tcW w:w="1134" w:type="dxa"/>
            <w:shd w:val="clear" w:color="auto" w:fill="auto"/>
          </w:tcPr>
          <w:p w:rsidR="00D60E0D" w:rsidRPr="006B2240" w:rsidRDefault="00D60E0D" w:rsidP="00B872A2">
            <w:pPr>
              <w:rPr>
                <w:b/>
              </w:rPr>
            </w:pPr>
            <w:r w:rsidRPr="006B2240">
              <w:rPr>
                <w:rFonts w:ascii="Times New Roman" w:eastAsia="Calibri" w:hAnsi="Times New Roman" w:cs="Times New Roman"/>
                <w:b/>
                <w:sz w:val="24"/>
                <w:szCs w:val="24"/>
              </w:rPr>
              <w:t>231,8</w:t>
            </w:r>
          </w:p>
        </w:tc>
        <w:tc>
          <w:tcPr>
            <w:tcW w:w="992" w:type="dxa"/>
            <w:gridSpan w:val="2"/>
            <w:shd w:val="clear" w:color="auto" w:fill="auto"/>
          </w:tcPr>
          <w:p w:rsidR="00D60E0D" w:rsidRPr="006B2240" w:rsidRDefault="00D60E0D" w:rsidP="00B872A2">
            <w:pPr>
              <w:rPr>
                <w:b/>
              </w:rPr>
            </w:pPr>
            <w:r w:rsidRPr="006B2240">
              <w:rPr>
                <w:rFonts w:ascii="Times New Roman" w:eastAsia="Calibri" w:hAnsi="Times New Roman" w:cs="Times New Roman"/>
                <w:b/>
                <w:sz w:val="24"/>
                <w:szCs w:val="24"/>
              </w:rPr>
              <w:t>231,8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sz w:val="24"/>
                <w:szCs w:val="24"/>
              </w:rPr>
              <w:t>Культура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D60E0D" w:rsidP="00B872A2">
            <w:pPr>
              <w:jc w:val="center"/>
              <w:rPr>
                <w:i/>
              </w:rPr>
            </w:pPr>
            <w:r w:rsidRPr="006B2240">
              <w:rPr>
                <w:rFonts w:ascii="Times New Roman" w:eastAsia="Calibri" w:hAnsi="Times New Roman" w:cs="Times New Roman"/>
                <w:i/>
                <w:sz w:val="24"/>
                <w:szCs w:val="24"/>
              </w:rPr>
              <w:t>239,84</w:t>
            </w:r>
          </w:p>
        </w:tc>
        <w:tc>
          <w:tcPr>
            <w:tcW w:w="1134" w:type="dxa"/>
            <w:shd w:val="clear" w:color="auto" w:fill="auto"/>
          </w:tcPr>
          <w:p w:rsidR="00D60E0D" w:rsidRPr="006B2240" w:rsidRDefault="00D60E0D" w:rsidP="00B872A2">
            <w:pPr>
              <w:rPr>
                <w:i/>
              </w:rPr>
            </w:pPr>
            <w:r w:rsidRPr="006B2240">
              <w:rPr>
                <w:rFonts w:ascii="Times New Roman" w:eastAsia="Calibri" w:hAnsi="Times New Roman" w:cs="Times New Roman"/>
                <w:i/>
                <w:sz w:val="24"/>
                <w:szCs w:val="24"/>
              </w:rPr>
              <w:t>231,8</w:t>
            </w:r>
          </w:p>
        </w:tc>
        <w:tc>
          <w:tcPr>
            <w:tcW w:w="992" w:type="dxa"/>
            <w:gridSpan w:val="2"/>
            <w:shd w:val="clear" w:color="auto" w:fill="auto"/>
          </w:tcPr>
          <w:p w:rsidR="00D60E0D" w:rsidRPr="006B2240" w:rsidRDefault="00D60E0D" w:rsidP="00B872A2">
            <w:pPr>
              <w:rPr>
                <w:i/>
              </w:rPr>
            </w:pPr>
            <w:r w:rsidRPr="006B2240">
              <w:rPr>
                <w:rFonts w:ascii="Times New Roman" w:eastAsia="Calibri" w:hAnsi="Times New Roman" w:cs="Times New Roman"/>
                <w:i/>
                <w:sz w:val="24"/>
                <w:szCs w:val="24"/>
              </w:rPr>
              <w:t>231,8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t>Муниципальная программа  Сериковского сельского поселения Бутурлиновского муниципального района Воронежской области</w:t>
            </w:r>
          </w:p>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hAnsi="Times New Roman" w:cs="Times New Roman"/>
                <w:sz w:val="24"/>
                <w:szCs w:val="24"/>
              </w:rPr>
              <w:t xml:space="preserve"> «Развитие культуры в Сериковском сельском поселении»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239,84</w:t>
            </w:r>
          </w:p>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231,8</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231,8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Подпрограмма «Клуб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11 1 00 00000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 xml:space="preserve">Основное мероприятие </w:t>
            </w:r>
            <w:r w:rsidRPr="006B2240">
              <w:rPr>
                <w:rFonts w:ascii="Times New Roman" w:eastAsia="Calibri" w:hAnsi="Times New Roman" w:cs="Times New Roman"/>
                <w:sz w:val="24"/>
                <w:szCs w:val="24"/>
                <w:lang w:eastAsia="ru-RU"/>
              </w:rPr>
              <w:lastRenderedPageBreak/>
              <w:t>"Расходы на обеспечение деятельности (оказание услуг) муниципальных учреждений" клуба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11 1 01 </w:t>
            </w:r>
            <w:r w:rsidRPr="006B2240">
              <w:rPr>
                <w:rFonts w:ascii="Times New Roman" w:eastAsia="Calibri" w:hAnsi="Times New Roman" w:cs="Times New Roman"/>
                <w:sz w:val="24"/>
                <w:szCs w:val="24"/>
              </w:rPr>
              <w:lastRenderedPageBreak/>
              <w:t>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98,84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11 1 01 00590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98,84</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98,8</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Подпрограмма «Библиотека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11 2 00 00000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657D61">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141,0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133,0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133,0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Основное мероприятие "Расходы на обеспечение деятельности (оказание услуг) муниципальных учреждений" библиотека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11 2 01 00000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657D61">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141,0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133,0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133,0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11 2 01 00590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131,0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131,0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color w:val="000000"/>
                <w:sz w:val="24"/>
                <w:szCs w:val="24"/>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08</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11 2 01 00590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sz w:val="24"/>
                <w:szCs w:val="24"/>
              </w:rPr>
              <w:t>ЗДРАВООХРАНЕНИЕ</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i/>
                <w:sz w:val="24"/>
                <w:szCs w:val="24"/>
              </w:rPr>
            </w:pPr>
            <w:r w:rsidRPr="006B2240">
              <w:rPr>
                <w:rFonts w:ascii="Times New Roman" w:eastAsia="Calibri" w:hAnsi="Times New Roman" w:cs="Times New Roman"/>
                <w:i/>
                <w:sz w:val="24"/>
                <w:szCs w:val="24"/>
              </w:rPr>
              <w:lastRenderedPageBreak/>
              <w:t>Санитарно-эпидемиологическое благополучие</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07</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60E0D" w:rsidRPr="006B2240" w:rsidRDefault="00D60E0D"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07</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Подпрограмма «Санитарно- эпидемиологическое благополучие населения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07</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Основное мероприятие “Недопущение распространения опасных массовых вирусных заболеваний на территории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07</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84 4 04 00000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09</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07</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84 4 04 90200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200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13,0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26,4</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b/>
                <w:sz w:val="24"/>
                <w:szCs w:val="24"/>
              </w:rPr>
            </w:pPr>
            <w:r w:rsidRPr="006B2240">
              <w:rPr>
                <w:rFonts w:ascii="Times New Roman" w:eastAsia="Calibri" w:hAnsi="Times New Roman" w:cs="Times New Roman"/>
                <w:b/>
                <w:bCs/>
                <w:sz w:val="24"/>
                <w:szCs w:val="24"/>
                <w:lang w:eastAsia="ru-RU"/>
              </w:rPr>
              <w:t>СОЦИАЛЬНАЯ ПОЛИТИКА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60E0D" w:rsidRPr="006B2240" w:rsidRDefault="00EF5F6A" w:rsidP="00B872A2">
            <w:pPr>
              <w:jc w:val="center"/>
              <w:rPr>
                <w:b/>
              </w:rPr>
            </w:pPr>
            <w:r w:rsidRPr="006B2240">
              <w:rPr>
                <w:rFonts w:ascii="Times New Roman" w:eastAsia="Calibri" w:hAnsi="Times New Roman" w:cs="Times New Roman"/>
                <w:b/>
                <w:sz w:val="24"/>
                <w:szCs w:val="24"/>
              </w:rPr>
              <w:t>73</w:t>
            </w:r>
            <w:r w:rsidR="00D60E0D" w:rsidRPr="006B2240">
              <w:rPr>
                <w:rFonts w:ascii="Times New Roman" w:eastAsia="Calibri" w:hAnsi="Times New Roman" w:cs="Times New Roman"/>
                <w:b/>
                <w:sz w:val="24"/>
                <w:szCs w:val="24"/>
              </w:rPr>
              <w:t>,0</w:t>
            </w:r>
          </w:p>
        </w:tc>
        <w:tc>
          <w:tcPr>
            <w:tcW w:w="1134" w:type="dxa"/>
            <w:shd w:val="clear" w:color="auto" w:fill="auto"/>
          </w:tcPr>
          <w:p w:rsidR="00D60E0D" w:rsidRPr="006B2240" w:rsidRDefault="00D60E0D" w:rsidP="00B872A2">
            <w:pPr>
              <w:jc w:val="center"/>
              <w:rPr>
                <w:b/>
              </w:rPr>
            </w:pPr>
            <w:r w:rsidRPr="006B2240">
              <w:rPr>
                <w:rFonts w:ascii="Times New Roman" w:eastAsia="Calibri" w:hAnsi="Times New Roman" w:cs="Times New Roman"/>
                <w:b/>
                <w:sz w:val="24"/>
                <w:szCs w:val="24"/>
              </w:rPr>
              <w:t>70,0</w:t>
            </w:r>
          </w:p>
        </w:tc>
        <w:tc>
          <w:tcPr>
            <w:tcW w:w="992" w:type="dxa"/>
            <w:gridSpan w:val="2"/>
            <w:shd w:val="clear" w:color="auto" w:fill="auto"/>
          </w:tcPr>
          <w:p w:rsidR="00D60E0D" w:rsidRPr="006B2240" w:rsidRDefault="00D60E0D" w:rsidP="00B872A2">
            <w:pPr>
              <w:jc w:val="center"/>
              <w:rPr>
                <w:b/>
              </w:rPr>
            </w:pPr>
            <w:r w:rsidRPr="006B2240">
              <w:rPr>
                <w:rFonts w:ascii="Times New Roman" w:eastAsia="Calibri" w:hAnsi="Times New Roman" w:cs="Times New Roman"/>
                <w:b/>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vAlign w:val="bottom"/>
          </w:tcPr>
          <w:p w:rsidR="00D60E0D" w:rsidRPr="006B2240" w:rsidRDefault="00D60E0D" w:rsidP="00B872A2">
            <w:pPr>
              <w:spacing w:after="0" w:line="240" w:lineRule="auto"/>
              <w:jc w:val="both"/>
              <w:rPr>
                <w:rFonts w:ascii="Times New Roman" w:eastAsia="Calibri" w:hAnsi="Times New Roman" w:cs="Times New Roman"/>
                <w:i/>
                <w:sz w:val="24"/>
                <w:szCs w:val="24"/>
                <w:lang w:eastAsia="ru-RU"/>
              </w:rPr>
            </w:pPr>
            <w:r w:rsidRPr="006B2240">
              <w:rPr>
                <w:rFonts w:ascii="Times New Roman" w:eastAsia="Calibri" w:hAnsi="Times New Roman" w:cs="Times New Roman"/>
                <w:i/>
                <w:sz w:val="24"/>
                <w:szCs w:val="24"/>
                <w:lang w:eastAsia="ru-RU"/>
              </w:rPr>
              <w:t>Пенсионное обеспечение</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EF5F6A" w:rsidP="00B872A2">
            <w:pPr>
              <w:jc w:val="center"/>
              <w:rPr>
                <w:i/>
              </w:rPr>
            </w:pPr>
            <w:r w:rsidRPr="006B2240">
              <w:rPr>
                <w:rFonts w:ascii="Times New Roman" w:eastAsia="Calibri" w:hAnsi="Times New Roman" w:cs="Times New Roman"/>
                <w:i/>
                <w:sz w:val="24"/>
                <w:szCs w:val="24"/>
              </w:rPr>
              <w:t>73</w:t>
            </w:r>
            <w:r w:rsidR="00D60E0D" w:rsidRPr="006B2240">
              <w:rPr>
                <w:rFonts w:ascii="Times New Roman" w:eastAsia="Calibri" w:hAnsi="Times New Roman" w:cs="Times New Roman"/>
                <w:i/>
                <w:sz w:val="24"/>
                <w:szCs w:val="24"/>
              </w:rPr>
              <w:t>,0</w:t>
            </w:r>
          </w:p>
        </w:tc>
        <w:tc>
          <w:tcPr>
            <w:tcW w:w="1134" w:type="dxa"/>
            <w:shd w:val="clear" w:color="auto" w:fill="auto"/>
          </w:tcPr>
          <w:p w:rsidR="00D60E0D" w:rsidRPr="006B2240" w:rsidRDefault="00D60E0D" w:rsidP="00B872A2">
            <w:pPr>
              <w:jc w:val="center"/>
              <w:rPr>
                <w:i/>
              </w:rPr>
            </w:pPr>
            <w:r w:rsidRPr="006B2240">
              <w:rPr>
                <w:rFonts w:ascii="Times New Roman" w:eastAsia="Calibri" w:hAnsi="Times New Roman" w:cs="Times New Roman"/>
                <w:i/>
                <w:sz w:val="24"/>
                <w:szCs w:val="24"/>
              </w:rPr>
              <w:t>70,0</w:t>
            </w:r>
          </w:p>
        </w:tc>
        <w:tc>
          <w:tcPr>
            <w:tcW w:w="992" w:type="dxa"/>
            <w:gridSpan w:val="2"/>
            <w:shd w:val="clear" w:color="auto" w:fill="auto"/>
          </w:tcPr>
          <w:p w:rsidR="00D60E0D" w:rsidRPr="006B2240" w:rsidRDefault="00D60E0D" w:rsidP="00B872A2">
            <w:pPr>
              <w:jc w:val="center"/>
              <w:rPr>
                <w:i/>
              </w:rPr>
            </w:pPr>
            <w:r w:rsidRPr="006B2240">
              <w:rPr>
                <w:rFonts w:ascii="Times New Roman" w:eastAsia="Calibri" w:hAnsi="Times New Roman" w:cs="Times New Roman"/>
                <w:i/>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60E0D" w:rsidRPr="006B2240" w:rsidRDefault="00D60E0D" w:rsidP="00B872A2">
            <w:pPr>
              <w:pStyle w:val="ad"/>
              <w:rPr>
                <w:rFonts w:ascii="Times New Roman" w:eastAsia="Calibri" w:hAnsi="Times New Roman" w:cs="Times New Roman"/>
                <w:sz w:val="24"/>
                <w:szCs w:val="24"/>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B872A2">
            <w:pPr>
              <w:jc w:val="center"/>
            </w:pPr>
            <w:r w:rsidRPr="006B2240">
              <w:rPr>
                <w:rFonts w:ascii="Times New Roman" w:eastAsia="Calibri" w:hAnsi="Times New Roman" w:cs="Times New Roman"/>
                <w:sz w:val="24"/>
                <w:szCs w:val="24"/>
              </w:rPr>
              <w:t>73</w:t>
            </w:r>
            <w:r w:rsidR="00D60E0D" w:rsidRPr="006B2240">
              <w:rPr>
                <w:rFonts w:ascii="Times New Roman" w:eastAsia="Calibri" w:hAnsi="Times New Roman" w:cs="Times New Roman"/>
                <w:sz w:val="24"/>
                <w:szCs w:val="24"/>
              </w:rPr>
              <w:t>,0</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c>
          <w:tcPr>
            <w:tcW w:w="992" w:type="dxa"/>
            <w:gridSpan w:val="2"/>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 xml:space="preserve">Подпрограмма </w:t>
            </w:r>
            <w:r w:rsidRPr="006B2240">
              <w:rPr>
                <w:rFonts w:ascii="Times New Roman" w:eastAsia="Calibri" w:hAnsi="Times New Roman" w:cs="Times New Roman"/>
                <w:sz w:val="24"/>
                <w:szCs w:val="24"/>
                <w:lang w:eastAsia="ru-RU"/>
              </w:rPr>
              <w:lastRenderedPageBreak/>
              <w:t>"Социальная политика Сериковского сельского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 xml:space="preserve">84 5 00 </w:t>
            </w:r>
            <w:r w:rsidRPr="006B2240">
              <w:rPr>
                <w:rFonts w:ascii="Times New Roman" w:eastAsia="Calibri" w:hAnsi="Times New Roman" w:cs="Times New Roman"/>
                <w:sz w:val="24"/>
                <w:szCs w:val="24"/>
              </w:rPr>
              <w:lastRenderedPageBreak/>
              <w:t>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B872A2">
            <w:pPr>
              <w:jc w:val="center"/>
            </w:pPr>
            <w:r w:rsidRPr="006B2240">
              <w:rPr>
                <w:rFonts w:ascii="Times New Roman" w:eastAsia="Calibri" w:hAnsi="Times New Roman" w:cs="Times New Roman"/>
                <w:sz w:val="24"/>
                <w:szCs w:val="24"/>
              </w:rPr>
              <w:t>73</w:t>
            </w:r>
            <w:r w:rsidR="00D60E0D" w:rsidRPr="006B2240">
              <w:rPr>
                <w:rFonts w:ascii="Times New Roman" w:eastAsia="Calibri" w:hAnsi="Times New Roman" w:cs="Times New Roman"/>
                <w:sz w:val="24"/>
                <w:szCs w:val="24"/>
              </w:rPr>
              <w:t>,0</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c>
          <w:tcPr>
            <w:tcW w:w="992" w:type="dxa"/>
            <w:gridSpan w:val="2"/>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vAlign w:val="bottom"/>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lastRenderedPageBreak/>
              <w:t>Основное мероприятие "Пенсионное обеспечение муниципальных служащих"</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84 5 01 00000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EF5F6A" w:rsidP="00B872A2">
            <w:pPr>
              <w:jc w:val="center"/>
            </w:pPr>
            <w:r w:rsidRPr="006B2240">
              <w:rPr>
                <w:rFonts w:ascii="Times New Roman" w:eastAsia="Calibri" w:hAnsi="Times New Roman" w:cs="Times New Roman"/>
                <w:sz w:val="24"/>
                <w:szCs w:val="24"/>
              </w:rPr>
              <w:t>73</w:t>
            </w:r>
            <w:r w:rsidR="00D60E0D" w:rsidRPr="006B2240">
              <w:rPr>
                <w:rFonts w:ascii="Times New Roman" w:eastAsia="Calibri" w:hAnsi="Times New Roman" w:cs="Times New Roman"/>
                <w:sz w:val="24"/>
                <w:szCs w:val="24"/>
              </w:rPr>
              <w:t>,0</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c>
          <w:tcPr>
            <w:tcW w:w="992" w:type="dxa"/>
            <w:gridSpan w:val="2"/>
            <w:shd w:val="clear" w:color="auto" w:fill="auto"/>
          </w:tcPr>
          <w:p w:rsidR="00D60E0D" w:rsidRPr="006B2240" w:rsidRDefault="00D60E0D" w:rsidP="00B872A2">
            <w:pPr>
              <w:jc w:val="center"/>
            </w:pPr>
            <w:r w:rsidRPr="006B2240">
              <w:rPr>
                <w:rFonts w:ascii="Times New Roman" w:eastAsia="Calibri" w:hAnsi="Times New Roman" w:cs="Times New Roman"/>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rPr>
            </w:pPr>
            <w:r w:rsidRPr="006B2240">
              <w:rPr>
                <w:rFonts w:ascii="Times New Roman" w:eastAsia="Calibri" w:hAnsi="Times New Roman" w:cs="Times New Roman"/>
                <w:sz w:val="24"/>
                <w:szCs w:val="24"/>
                <w:lang w:eastAsia="ru-RU"/>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10</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01</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84 5 01 90470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300</w:t>
            </w:r>
          </w:p>
        </w:tc>
        <w:tc>
          <w:tcPr>
            <w:tcW w:w="1134" w:type="dxa"/>
            <w:shd w:val="clear" w:color="auto" w:fill="auto"/>
          </w:tcPr>
          <w:p w:rsidR="00D60E0D" w:rsidRPr="006B2240" w:rsidRDefault="00EF5F6A" w:rsidP="00B872A2">
            <w:pPr>
              <w:jc w:val="center"/>
              <w:rPr>
                <w:sz w:val="24"/>
                <w:szCs w:val="24"/>
              </w:rPr>
            </w:pPr>
            <w:r w:rsidRPr="006B2240">
              <w:rPr>
                <w:rFonts w:ascii="Times New Roman" w:eastAsia="Calibri" w:hAnsi="Times New Roman" w:cs="Times New Roman"/>
                <w:sz w:val="24"/>
                <w:szCs w:val="24"/>
              </w:rPr>
              <w:t>73</w:t>
            </w:r>
            <w:r w:rsidR="00D60E0D" w:rsidRPr="006B2240">
              <w:rPr>
                <w:rFonts w:ascii="Times New Roman" w:eastAsia="Calibri" w:hAnsi="Times New Roman" w:cs="Times New Roman"/>
                <w:sz w:val="24"/>
                <w:szCs w:val="24"/>
              </w:rPr>
              <w:t>,0</w:t>
            </w:r>
          </w:p>
        </w:tc>
        <w:tc>
          <w:tcPr>
            <w:tcW w:w="1134" w:type="dxa"/>
            <w:shd w:val="clear" w:color="auto" w:fill="auto"/>
          </w:tcPr>
          <w:p w:rsidR="00D60E0D" w:rsidRPr="006B2240" w:rsidRDefault="00D60E0D" w:rsidP="00B872A2">
            <w:pPr>
              <w:jc w:val="center"/>
              <w:rPr>
                <w:sz w:val="24"/>
                <w:szCs w:val="24"/>
              </w:rPr>
            </w:pPr>
            <w:r w:rsidRPr="006B2240">
              <w:rPr>
                <w:rFonts w:ascii="Times New Roman" w:eastAsia="Calibri" w:hAnsi="Times New Roman" w:cs="Times New Roman"/>
                <w:sz w:val="24"/>
                <w:szCs w:val="24"/>
              </w:rPr>
              <w:t>70,0</w:t>
            </w:r>
          </w:p>
        </w:tc>
        <w:tc>
          <w:tcPr>
            <w:tcW w:w="992" w:type="dxa"/>
            <w:gridSpan w:val="2"/>
            <w:shd w:val="clear" w:color="auto" w:fill="auto"/>
          </w:tcPr>
          <w:p w:rsidR="00D60E0D" w:rsidRPr="006B2240" w:rsidRDefault="00D60E0D" w:rsidP="00B872A2">
            <w:pPr>
              <w:jc w:val="center"/>
              <w:rPr>
                <w:sz w:val="24"/>
                <w:szCs w:val="24"/>
              </w:rPr>
            </w:pPr>
            <w:r w:rsidRPr="006B2240">
              <w:rPr>
                <w:rFonts w:ascii="Times New Roman" w:eastAsia="Calibri" w:hAnsi="Times New Roman" w:cs="Times New Roman"/>
                <w:sz w:val="24"/>
                <w:szCs w:val="24"/>
              </w:rPr>
              <w:t>70,0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b/>
                <w:sz w:val="24"/>
                <w:szCs w:val="24"/>
                <w:lang w:eastAsia="ru-RU"/>
              </w:rPr>
            </w:pPr>
            <w:r w:rsidRPr="006B2240">
              <w:rPr>
                <w:rFonts w:ascii="Times New Roman" w:eastAsia="Calibri" w:hAnsi="Times New Roman" w:cs="Times New Roman"/>
                <w:b/>
                <w:sz w:val="24"/>
                <w:szCs w:val="24"/>
                <w:lang w:eastAsia="ru-RU"/>
              </w:rPr>
              <w:t>Межбюджетные трансферты общего характера бюджетам бюджетной системы РФ</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00</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p>
        </w:tc>
        <w:tc>
          <w:tcPr>
            <w:tcW w:w="1134" w:type="dxa"/>
            <w:shd w:val="clear" w:color="auto" w:fill="auto"/>
          </w:tcPr>
          <w:p w:rsidR="00D60E0D" w:rsidRPr="006B2240" w:rsidRDefault="00D60E0D" w:rsidP="00B872A2">
            <w:pPr>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15,0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15,0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b/>
                <w:sz w:val="24"/>
                <w:szCs w:val="24"/>
              </w:rPr>
            </w:pPr>
            <w:r w:rsidRPr="006B2240">
              <w:rPr>
                <w:rFonts w:ascii="Times New Roman" w:eastAsia="Calibri" w:hAnsi="Times New Roman" w:cs="Times New Roman"/>
                <w:b/>
                <w:sz w:val="24"/>
                <w:szCs w:val="24"/>
              </w:rPr>
              <w:t>15,0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i/>
                <w:sz w:val="24"/>
                <w:szCs w:val="24"/>
                <w:lang w:eastAsia="ru-RU"/>
              </w:rPr>
            </w:pPr>
            <w:r w:rsidRPr="006B2240">
              <w:rPr>
                <w:rFonts w:ascii="Times New Roman" w:eastAsia="Calibri" w:hAnsi="Times New Roman" w:cs="Times New Roman"/>
                <w:i/>
                <w:sz w:val="24"/>
                <w:szCs w:val="24"/>
                <w:lang w:eastAsia="ru-RU"/>
              </w:rPr>
              <w:t>Прочие межбюджетные трансферты общего характера</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15,0</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15,0</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i/>
                <w:sz w:val="24"/>
                <w:szCs w:val="24"/>
              </w:rPr>
            </w:pPr>
            <w:r w:rsidRPr="006B2240">
              <w:rPr>
                <w:rFonts w:ascii="Times New Roman" w:eastAsia="Calibri" w:hAnsi="Times New Roman" w:cs="Times New Roman"/>
                <w:i/>
                <w:sz w:val="24"/>
                <w:szCs w:val="24"/>
              </w:rPr>
              <w:t>15,0</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Height w:val="1544"/>
        </w:trPr>
        <w:tc>
          <w:tcPr>
            <w:tcW w:w="2977" w:type="dxa"/>
            <w:shd w:val="clear" w:color="auto" w:fill="auto"/>
          </w:tcPr>
          <w:p w:rsidR="00D60E0D" w:rsidRPr="006B2240" w:rsidRDefault="00D60E0D" w:rsidP="00B872A2">
            <w:pPr>
              <w:pStyle w:val="ad"/>
              <w:rPr>
                <w:rFonts w:ascii="Times New Roman" w:hAnsi="Times New Roman" w:cs="Times New Roman"/>
                <w:sz w:val="24"/>
                <w:szCs w:val="24"/>
              </w:rPr>
            </w:pPr>
            <w:r w:rsidRPr="006B2240">
              <w:rPr>
                <w:rFonts w:ascii="Times New Roman" w:hAnsi="Times New Roman" w:cs="Times New Roman"/>
                <w:sz w:val="24"/>
                <w:szCs w:val="24"/>
              </w:rPr>
              <w:t xml:space="preserve">Муниципальная программа Сериковского сельского поселения Бутурлиновского муниципального района «Развитие сельского поселения и социальная </w:t>
            </w:r>
          </w:p>
          <w:p w:rsidR="00D60E0D" w:rsidRPr="006B2240" w:rsidRDefault="00D60E0D" w:rsidP="00B872A2">
            <w:pPr>
              <w:pStyle w:val="ad"/>
              <w:rPr>
                <w:rFonts w:ascii="Times New Roman" w:eastAsia="Calibri" w:hAnsi="Times New Roman" w:cs="Times New Roman"/>
                <w:sz w:val="24"/>
                <w:szCs w:val="24"/>
                <w:lang w:eastAsia="ru-RU"/>
              </w:rPr>
            </w:pPr>
            <w:r w:rsidRPr="006B2240">
              <w:rPr>
                <w:rFonts w:ascii="Times New Roman" w:hAnsi="Times New Roman" w:cs="Times New Roman"/>
                <w:sz w:val="24"/>
                <w:szCs w:val="24"/>
              </w:rPr>
              <w:t>поддержка                                               граждан Сериковского сельского поселения    Бутурлиновского муниципального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1134"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t xml:space="preserve">Подпрограмма «Развитие </w:t>
            </w:r>
            <w:r w:rsidRPr="006B2240">
              <w:rPr>
                <w:rFonts w:ascii="Times New Roman" w:eastAsia="Calibri" w:hAnsi="Times New Roman" w:cs="Times New Roman"/>
                <w:i/>
                <w:sz w:val="24"/>
                <w:szCs w:val="24"/>
                <w:lang w:eastAsia="ru-RU"/>
              </w:rPr>
              <w:t>национальной экономики Сериковского сельского</w:t>
            </w:r>
            <w:r w:rsidRPr="006B2240">
              <w:rPr>
                <w:rFonts w:ascii="Times New Roman" w:eastAsia="Calibri" w:hAnsi="Times New Roman" w:cs="Times New Roman"/>
                <w:sz w:val="24"/>
                <w:szCs w:val="24"/>
                <w:lang w:eastAsia="ru-RU"/>
              </w:rPr>
              <w:t xml:space="preserve"> поселения»</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t>Основное мероприятие "Мероприятия по развитию градостроительной деятельности "</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84 4 01 00000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t xml:space="preserve">Расходы на финансовое обеспечение переданных полномочий по решению вопросов местного значения в соответствии с </w:t>
            </w:r>
            <w:r w:rsidRPr="006B2240">
              <w:rPr>
                <w:rFonts w:ascii="Times New Roman" w:eastAsia="Calibri" w:hAnsi="Times New Roman" w:cs="Times New Roman"/>
                <w:sz w:val="24"/>
                <w:szCs w:val="24"/>
                <w:lang w:eastAsia="ru-RU"/>
              </w:rPr>
              <w:lastRenderedPageBreak/>
              <w:t xml:space="preserve">заключенным соглашением по осуществлению градостроительной деятельности </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lastRenderedPageBreak/>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84 4 01 90200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500</w:t>
            </w: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c>
          <w:tcPr>
            <w:tcW w:w="992" w:type="dxa"/>
            <w:gridSpan w:val="2"/>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lastRenderedPageBreak/>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района Воронежской области"</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85 0 00 00000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14,5</w:t>
            </w:r>
          </w:p>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14,5</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14,5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sz w:val="24"/>
                <w:szCs w:val="24"/>
                <w:lang w:eastAsia="ru-RU"/>
              </w:rPr>
            </w:pPr>
            <w:r w:rsidRPr="006B2240">
              <w:rPr>
                <w:rFonts w:ascii="Times New Roman" w:eastAsia="Calibri" w:hAnsi="Times New Roman" w:cs="Times New Roman"/>
                <w:sz w:val="24"/>
                <w:szCs w:val="24"/>
                <w:lang w:eastAsia="ru-RU"/>
              </w:rPr>
              <w:t>Подпрограмма "Обеспечение реализации муниципальной программы</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85 3 00 00000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sz w:val="24"/>
                <w:szCs w:val="24"/>
              </w:rPr>
            </w:pPr>
          </w:p>
        </w:tc>
        <w:tc>
          <w:tcPr>
            <w:tcW w:w="1134" w:type="dxa"/>
            <w:shd w:val="clear" w:color="auto" w:fill="auto"/>
          </w:tcPr>
          <w:p w:rsidR="00D60E0D" w:rsidRPr="006B2240" w:rsidRDefault="00D60E0D" w:rsidP="00B872A2">
            <w:pPr>
              <w:jc w:val="center"/>
              <w:rPr>
                <w:rFonts w:ascii="Times New Roman" w:eastAsia="Calibri" w:hAnsi="Times New Roman" w:cs="Times New Roman"/>
                <w:sz w:val="24"/>
                <w:szCs w:val="24"/>
              </w:rPr>
            </w:pPr>
            <w:r w:rsidRPr="006B2240">
              <w:rPr>
                <w:rFonts w:ascii="Times New Roman" w:eastAsia="Calibri" w:hAnsi="Times New Roman" w:cs="Times New Roman"/>
                <w:sz w:val="24"/>
                <w:szCs w:val="24"/>
              </w:rPr>
              <w:t>14,5</w:t>
            </w:r>
          </w:p>
        </w:tc>
        <w:tc>
          <w:tcPr>
            <w:tcW w:w="1134" w:type="dxa"/>
            <w:shd w:val="clear" w:color="auto" w:fill="auto"/>
          </w:tcPr>
          <w:p w:rsidR="00D60E0D" w:rsidRPr="006B2240" w:rsidRDefault="00D60E0D" w:rsidP="00B872A2">
            <w:r w:rsidRPr="006B2240">
              <w:rPr>
                <w:rFonts w:ascii="Times New Roman" w:eastAsia="Calibri" w:hAnsi="Times New Roman" w:cs="Times New Roman"/>
                <w:sz w:val="24"/>
                <w:szCs w:val="24"/>
              </w:rPr>
              <w:t>14,5</w:t>
            </w:r>
          </w:p>
        </w:tc>
        <w:tc>
          <w:tcPr>
            <w:tcW w:w="992" w:type="dxa"/>
            <w:gridSpan w:val="2"/>
            <w:shd w:val="clear" w:color="auto" w:fill="auto"/>
          </w:tcPr>
          <w:p w:rsidR="00D60E0D" w:rsidRPr="006B2240" w:rsidRDefault="00D60E0D" w:rsidP="00B872A2">
            <w:r w:rsidRPr="006B2240">
              <w:rPr>
                <w:rFonts w:ascii="Times New Roman" w:eastAsia="Calibri" w:hAnsi="Times New Roman" w:cs="Times New Roman"/>
                <w:sz w:val="24"/>
                <w:szCs w:val="24"/>
              </w:rPr>
              <w:t>14,5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"Финансовое обеспечение деятельности администрации Сериковского сельского поселения Бутурлиновского муниципального района Воронежской области "</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85 3 02 00000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rPr>
              <w:t>14,5</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rPr>
              <w:t>14,5</w:t>
            </w:r>
          </w:p>
        </w:tc>
        <w:tc>
          <w:tcPr>
            <w:tcW w:w="992" w:type="dxa"/>
            <w:gridSpan w:val="2"/>
            <w:shd w:val="clear" w:color="auto" w:fill="auto"/>
          </w:tcPr>
          <w:p w:rsidR="00D60E0D" w:rsidRPr="006B2240" w:rsidRDefault="00D60E0D" w:rsidP="00B872A2">
            <w:pPr>
              <w:jc w:val="center"/>
            </w:pPr>
            <w:r w:rsidRPr="006B2240">
              <w:rPr>
                <w:rFonts w:ascii="Times New Roman" w:eastAsia="Calibri" w:hAnsi="Times New Roman" w:cs="Times New Roman"/>
              </w:rPr>
              <w:t>14,5</w:t>
            </w:r>
          </w:p>
        </w:tc>
      </w:tr>
      <w:tr w:rsidR="00D60E0D" w:rsidRPr="006B2240" w:rsidTr="00B872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7" w:type="dxa"/>
          <w:wAfter w:w="142" w:type="dxa"/>
        </w:trPr>
        <w:tc>
          <w:tcPr>
            <w:tcW w:w="2977" w:type="dxa"/>
            <w:shd w:val="clear" w:color="auto" w:fill="auto"/>
          </w:tcPr>
          <w:p w:rsidR="00D60E0D" w:rsidRPr="006B2240" w:rsidRDefault="00D60E0D" w:rsidP="00B872A2">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 xml:space="preserve">Выполнение других расходных обязательств </w:t>
            </w:r>
            <w:r w:rsidRPr="006B2240">
              <w:rPr>
                <w:rFonts w:ascii="Times New Roman" w:hAnsi="Times New Roman" w:cs="Times New Roman"/>
                <w:color w:val="000000"/>
              </w:rPr>
              <w:t>(иные межбюджетные трансферты)</w:t>
            </w:r>
          </w:p>
          <w:p w:rsidR="00D60E0D" w:rsidRPr="006B2240" w:rsidRDefault="00D60E0D" w:rsidP="00B872A2">
            <w:pPr>
              <w:spacing w:after="0" w:line="240" w:lineRule="auto"/>
              <w:jc w:val="both"/>
              <w:rPr>
                <w:rFonts w:ascii="Times New Roman" w:eastAsia="Calibri" w:hAnsi="Times New Roman" w:cs="Times New Roman"/>
                <w:lang w:eastAsia="ru-RU"/>
              </w:rPr>
            </w:pP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85 3 02 90200</w:t>
            </w:r>
          </w:p>
        </w:tc>
        <w:tc>
          <w:tcPr>
            <w:tcW w:w="709" w:type="dxa"/>
            <w:shd w:val="clear" w:color="auto" w:fill="auto"/>
          </w:tcPr>
          <w:p w:rsidR="00D60E0D" w:rsidRPr="006B2240" w:rsidRDefault="00D60E0D" w:rsidP="00B872A2">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500</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rPr>
              <w:t>14,5</w:t>
            </w:r>
          </w:p>
        </w:tc>
        <w:tc>
          <w:tcPr>
            <w:tcW w:w="1134" w:type="dxa"/>
            <w:shd w:val="clear" w:color="auto" w:fill="auto"/>
          </w:tcPr>
          <w:p w:rsidR="00D60E0D" w:rsidRPr="006B2240" w:rsidRDefault="00D60E0D" w:rsidP="00B872A2">
            <w:pPr>
              <w:jc w:val="center"/>
            </w:pPr>
            <w:r w:rsidRPr="006B2240">
              <w:rPr>
                <w:rFonts w:ascii="Times New Roman" w:eastAsia="Calibri" w:hAnsi="Times New Roman" w:cs="Times New Roman"/>
              </w:rPr>
              <w:t>14,5</w:t>
            </w:r>
          </w:p>
        </w:tc>
        <w:tc>
          <w:tcPr>
            <w:tcW w:w="992" w:type="dxa"/>
            <w:gridSpan w:val="2"/>
            <w:shd w:val="clear" w:color="auto" w:fill="auto"/>
          </w:tcPr>
          <w:p w:rsidR="00D60E0D" w:rsidRPr="006B2240" w:rsidRDefault="00D60E0D" w:rsidP="00B872A2">
            <w:pPr>
              <w:jc w:val="center"/>
            </w:pPr>
            <w:r w:rsidRPr="006B2240">
              <w:rPr>
                <w:rFonts w:ascii="Times New Roman" w:eastAsia="Calibri" w:hAnsi="Times New Roman" w:cs="Times New Roman"/>
              </w:rPr>
              <w:t>14,5</w:t>
            </w:r>
          </w:p>
        </w:tc>
      </w:tr>
    </w:tbl>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37020A" w:rsidRPr="006B2240" w:rsidRDefault="0037020A" w:rsidP="00E1034C">
      <w:pPr>
        <w:spacing w:after="0"/>
        <w:jc w:val="right"/>
        <w:rPr>
          <w:rFonts w:ascii="Times New Roman" w:hAnsi="Times New Roman" w:cs="Times New Roman"/>
          <w:sz w:val="24"/>
          <w:szCs w:val="24"/>
        </w:rPr>
      </w:pPr>
    </w:p>
    <w:p w:rsidR="00E1034C" w:rsidRPr="006B2240" w:rsidRDefault="00E1034C" w:rsidP="00E1034C">
      <w:pPr>
        <w:spacing w:after="0"/>
        <w:jc w:val="right"/>
        <w:rPr>
          <w:rFonts w:ascii="Times New Roman" w:hAnsi="Times New Roman" w:cs="Times New Roman"/>
          <w:sz w:val="24"/>
          <w:szCs w:val="24"/>
        </w:rPr>
      </w:pPr>
      <w:r w:rsidRPr="006B2240">
        <w:rPr>
          <w:rFonts w:ascii="Times New Roman" w:hAnsi="Times New Roman" w:cs="Times New Roman"/>
          <w:sz w:val="24"/>
          <w:szCs w:val="24"/>
        </w:rPr>
        <w:lastRenderedPageBreak/>
        <w:t>Приложение 4</w:t>
      </w:r>
    </w:p>
    <w:p w:rsidR="00E1034C" w:rsidRPr="006B2240" w:rsidRDefault="00E1034C" w:rsidP="00E1034C">
      <w:pPr>
        <w:spacing w:after="0"/>
        <w:jc w:val="right"/>
        <w:rPr>
          <w:rFonts w:ascii="Times New Roman" w:hAnsi="Times New Roman" w:cs="Times New Roman"/>
          <w:sz w:val="24"/>
          <w:szCs w:val="24"/>
        </w:rPr>
      </w:pPr>
      <w:r w:rsidRPr="006B2240">
        <w:rPr>
          <w:rFonts w:ascii="Times New Roman" w:eastAsia="Times New Roman" w:hAnsi="Times New Roman" w:cs="Times New Roman"/>
          <w:sz w:val="24"/>
          <w:szCs w:val="24"/>
          <w:lang w:eastAsia="ar-SA"/>
        </w:rPr>
        <w:t xml:space="preserve">                 к решению Совета народных депутатов</w:t>
      </w:r>
      <w:r w:rsidRPr="006B2240">
        <w:rPr>
          <w:rFonts w:ascii="Times New Roman" w:hAnsi="Times New Roman" w:cs="Times New Roman"/>
          <w:sz w:val="24"/>
          <w:szCs w:val="24"/>
        </w:rPr>
        <w:t xml:space="preserve">                                                               Сериковского сельского поселения </w:t>
      </w:r>
    </w:p>
    <w:p w:rsidR="00E1034C" w:rsidRPr="006B2240" w:rsidRDefault="00E1034C" w:rsidP="00E1034C">
      <w:pPr>
        <w:widowControl w:val="0"/>
        <w:suppressAutoHyphens/>
        <w:autoSpaceDE w:val="0"/>
        <w:spacing w:after="0" w:line="240" w:lineRule="auto"/>
        <w:jc w:val="right"/>
        <w:rPr>
          <w:rFonts w:ascii="Times New Roman" w:eastAsia="Arial" w:hAnsi="Times New Roman" w:cs="Times New Roman"/>
          <w:bCs/>
          <w:color w:val="000000" w:themeColor="text1"/>
          <w:sz w:val="24"/>
          <w:szCs w:val="24"/>
          <w:lang w:eastAsia="ar-SA"/>
        </w:rPr>
      </w:pPr>
      <w:r w:rsidRPr="006B2240">
        <w:rPr>
          <w:rFonts w:ascii="Times New Roman" w:hAnsi="Times New Roman" w:cs="Times New Roman"/>
          <w:color w:val="FF0000"/>
          <w:sz w:val="24"/>
          <w:szCs w:val="24"/>
        </w:rPr>
        <w:t xml:space="preserve">                                                                             </w:t>
      </w:r>
      <w:r w:rsidR="00757D4A" w:rsidRPr="006B2240">
        <w:rPr>
          <w:rFonts w:ascii="Times New Roman" w:eastAsia="Arial" w:hAnsi="Times New Roman" w:cs="Times New Roman"/>
          <w:bCs/>
          <w:color w:val="000000" w:themeColor="text1"/>
          <w:sz w:val="24"/>
          <w:szCs w:val="24"/>
          <w:lang w:eastAsia="ar-SA"/>
        </w:rPr>
        <w:t>от   27.12.2021г.  №  49</w:t>
      </w:r>
    </w:p>
    <w:p w:rsidR="00757D4A" w:rsidRPr="006B2240" w:rsidRDefault="00757D4A" w:rsidP="00E1034C">
      <w:pPr>
        <w:widowControl w:val="0"/>
        <w:suppressAutoHyphens/>
        <w:autoSpaceDE w:val="0"/>
        <w:spacing w:after="0" w:line="240" w:lineRule="auto"/>
        <w:jc w:val="right"/>
        <w:rPr>
          <w:rFonts w:ascii="Times New Roman" w:eastAsia="Arial" w:hAnsi="Times New Roman" w:cs="Times New Roman"/>
          <w:bCs/>
          <w:color w:val="FF0000"/>
          <w:sz w:val="24"/>
          <w:szCs w:val="24"/>
          <w:lang w:eastAsia="ar-SA"/>
        </w:rPr>
      </w:pPr>
    </w:p>
    <w:p w:rsidR="00E1034C" w:rsidRPr="006B2240" w:rsidRDefault="00E1034C" w:rsidP="00E1034C">
      <w:pPr>
        <w:spacing w:after="0" w:line="240" w:lineRule="auto"/>
        <w:jc w:val="center"/>
        <w:rPr>
          <w:rFonts w:ascii="Times New Roman" w:eastAsia="Times New Roman" w:hAnsi="Times New Roman" w:cs="Times New Roman"/>
          <w:b/>
          <w:bCs/>
          <w:sz w:val="26"/>
          <w:szCs w:val="26"/>
          <w:lang w:eastAsia="ru-RU"/>
        </w:rPr>
      </w:pPr>
      <w:r w:rsidRPr="006B2240">
        <w:rPr>
          <w:rFonts w:ascii="Times New Roman" w:eastAsia="Times New Roman" w:hAnsi="Times New Roman" w:cs="Times New Roman"/>
          <w:b/>
          <w:bCs/>
          <w:sz w:val="26"/>
          <w:szCs w:val="26"/>
          <w:lang w:eastAsia="ru-RU"/>
        </w:rPr>
        <w:t xml:space="preserve">Распределение бюджетных ассигнований по разделам, подразделам, целевым статьям (муниципальным программам Сериковского сельского поселения Бутурлиновского муниципального района Воронежской области), группам видов расходов  классификации расходов бюджета Сериковского сельского поселения на 2021 год на  плановый период 2022 и 2023 годов. </w:t>
      </w:r>
    </w:p>
    <w:p w:rsidR="00E1034C" w:rsidRPr="006B2240" w:rsidRDefault="00E1034C" w:rsidP="00E1034C"/>
    <w:tbl>
      <w:tblPr>
        <w:tblW w:w="9488" w:type="dxa"/>
        <w:jc w:val="center"/>
        <w:tblInd w:w="2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542"/>
        <w:gridCol w:w="567"/>
        <w:gridCol w:w="992"/>
        <w:gridCol w:w="709"/>
        <w:gridCol w:w="1164"/>
        <w:gridCol w:w="1413"/>
        <w:gridCol w:w="1771"/>
      </w:tblGrid>
      <w:tr w:rsidR="00E1034C" w:rsidRPr="006B2240" w:rsidTr="00E1034C">
        <w:trPr>
          <w:jc w:val="center"/>
        </w:trPr>
        <w:tc>
          <w:tcPr>
            <w:tcW w:w="2330" w:type="dxa"/>
            <w:vMerge w:val="restart"/>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Наименование</w:t>
            </w:r>
          </w:p>
        </w:tc>
        <w:tc>
          <w:tcPr>
            <w:tcW w:w="542" w:type="dxa"/>
            <w:vMerge w:val="restart"/>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Рз</w:t>
            </w:r>
          </w:p>
        </w:tc>
        <w:tc>
          <w:tcPr>
            <w:tcW w:w="567" w:type="dxa"/>
            <w:vMerge w:val="restart"/>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ПР</w:t>
            </w:r>
          </w:p>
        </w:tc>
        <w:tc>
          <w:tcPr>
            <w:tcW w:w="992" w:type="dxa"/>
            <w:vMerge w:val="restart"/>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ЦСР</w:t>
            </w:r>
          </w:p>
        </w:tc>
        <w:tc>
          <w:tcPr>
            <w:tcW w:w="709" w:type="dxa"/>
            <w:vMerge w:val="restart"/>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ВР</w:t>
            </w:r>
          </w:p>
        </w:tc>
        <w:tc>
          <w:tcPr>
            <w:tcW w:w="4348" w:type="dxa"/>
            <w:gridSpan w:val="3"/>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Сумма (тыс. руб.)</w:t>
            </w:r>
          </w:p>
        </w:tc>
      </w:tr>
      <w:tr w:rsidR="00E1034C" w:rsidRPr="006B2240" w:rsidTr="00E1034C">
        <w:trPr>
          <w:jc w:val="center"/>
        </w:trPr>
        <w:tc>
          <w:tcPr>
            <w:tcW w:w="2330" w:type="dxa"/>
            <w:vMerge/>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542" w:type="dxa"/>
            <w:vMerge/>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567" w:type="dxa"/>
            <w:vMerge/>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992" w:type="dxa"/>
            <w:vMerge/>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709" w:type="dxa"/>
            <w:vMerge/>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2021 год</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2022</w:t>
            </w:r>
          </w:p>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 xml:space="preserve"> год</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2023 год</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4</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w:t>
            </w: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7</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ВСЕГО</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4844,54</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2594,37</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2573,2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ОБЩЕГОСУДАРСТВЕННЫЕ ВОПРОСЫ</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2880,40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1361,3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1427,2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iCs/>
                <w:lang w:eastAsia="ru-RU"/>
              </w:rPr>
              <w:t>Функционирование высшего должностного лица субъекта Российской Федерации и муниципального образования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02</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E1034C" w:rsidP="0037020A">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6</w:t>
            </w:r>
            <w:r w:rsidR="0037020A" w:rsidRPr="006B2240">
              <w:rPr>
                <w:rFonts w:ascii="Times New Roman" w:eastAsia="Calibri" w:hAnsi="Times New Roman" w:cs="Times New Roman"/>
                <w:i/>
              </w:rPr>
              <w:t>5</w:t>
            </w:r>
            <w:r w:rsidRPr="006B2240">
              <w:rPr>
                <w:rFonts w:ascii="Times New Roman" w:eastAsia="Calibri" w:hAnsi="Times New Roman" w:cs="Times New Roman"/>
                <w:i/>
              </w:rPr>
              <w:t>6,0</w:t>
            </w:r>
          </w:p>
        </w:tc>
        <w:tc>
          <w:tcPr>
            <w:tcW w:w="1413" w:type="dxa"/>
            <w:shd w:val="clear" w:color="auto" w:fill="auto"/>
          </w:tcPr>
          <w:p w:rsidR="00E1034C" w:rsidRPr="006B2240" w:rsidRDefault="00E1034C" w:rsidP="00E1034C">
            <w:pPr>
              <w:rPr>
                <w:i/>
              </w:rPr>
            </w:pPr>
            <w:r w:rsidRPr="006B2240">
              <w:rPr>
                <w:rFonts w:ascii="Times New Roman" w:eastAsia="Calibri" w:hAnsi="Times New Roman" w:cs="Times New Roman"/>
                <w:i/>
              </w:rPr>
              <w:t>562,5</w:t>
            </w:r>
          </w:p>
        </w:tc>
        <w:tc>
          <w:tcPr>
            <w:tcW w:w="1771" w:type="dxa"/>
            <w:shd w:val="clear" w:color="auto" w:fill="auto"/>
          </w:tcPr>
          <w:p w:rsidR="00E1034C" w:rsidRPr="006B2240" w:rsidRDefault="00E1034C" w:rsidP="00E1034C">
            <w:pPr>
              <w:jc w:val="center"/>
              <w:rPr>
                <w:i/>
              </w:rPr>
            </w:pPr>
            <w:r w:rsidRPr="006B2240">
              <w:rPr>
                <w:rFonts w:ascii="Times New Roman" w:eastAsia="Calibri" w:hAnsi="Times New Roman" w:cs="Times New Roman"/>
                <w:i/>
              </w:rPr>
              <w:t>610,2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85 0 00 00000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w:t>
            </w:r>
            <w:r w:rsidR="00E1034C" w:rsidRPr="006B2240">
              <w:rPr>
                <w:rFonts w:ascii="Times New Roman" w:eastAsia="Calibri" w:hAnsi="Times New Roman" w:cs="Times New Roman"/>
              </w:rPr>
              <w:t>6,0</w:t>
            </w:r>
          </w:p>
        </w:tc>
        <w:tc>
          <w:tcPr>
            <w:tcW w:w="1413" w:type="dxa"/>
            <w:shd w:val="clear" w:color="auto" w:fill="auto"/>
          </w:tcPr>
          <w:p w:rsidR="00E1034C" w:rsidRPr="006B2240" w:rsidRDefault="00E1034C" w:rsidP="00E1034C">
            <w:r w:rsidRPr="006B2240">
              <w:rPr>
                <w:rFonts w:ascii="Times New Roman" w:eastAsia="Calibri" w:hAnsi="Times New Roman" w:cs="Times New Roman"/>
              </w:rPr>
              <w:t>562,5</w:t>
            </w:r>
          </w:p>
        </w:tc>
        <w:tc>
          <w:tcPr>
            <w:tcW w:w="1771" w:type="dxa"/>
            <w:shd w:val="clear" w:color="auto" w:fill="auto"/>
          </w:tcPr>
          <w:p w:rsidR="00E1034C" w:rsidRPr="006B2240" w:rsidRDefault="00E1034C" w:rsidP="00E1034C">
            <w:r w:rsidRPr="006B2240">
              <w:rPr>
                <w:rFonts w:ascii="Times New Roman" w:eastAsia="Calibri" w:hAnsi="Times New Roman" w:cs="Times New Roman"/>
              </w:rPr>
              <w:t>610,2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Подпрограмма "Обеспечение реализации муниципальной программы"</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w:t>
            </w:r>
            <w:r w:rsidR="00E1034C" w:rsidRPr="006B2240">
              <w:rPr>
                <w:rFonts w:ascii="Times New Roman" w:eastAsia="Calibri" w:hAnsi="Times New Roman" w:cs="Times New Roman"/>
              </w:rPr>
              <w:t>6,0</w:t>
            </w:r>
          </w:p>
        </w:tc>
        <w:tc>
          <w:tcPr>
            <w:tcW w:w="1413" w:type="dxa"/>
            <w:shd w:val="clear" w:color="auto" w:fill="auto"/>
          </w:tcPr>
          <w:p w:rsidR="00E1034C" w:rsidRPr="006B2240" w:rsidRDefault="00E1034C" w:rsidP="00E1034C">
            <w:r w:rsidRPr="006B2240">
              <w:rPr>
                <w:rFonts w:ascii="Times New Roman" w:eastAsia="Calibri" w:hAnsi="Times New Roman" w:cs="Times New Roman"/>
              </w:rPr>
              <w:t>562,5</w:t>
            </w:r>
          </w:p>
        </w:tc>
        <w:tc>
          <w:tcPr>
            <w:tcW w:w="1771" w:type="dxa"/>
            <w:shd w:val="clear" w:color="auto" w:fill="auto"/>
          </w:tcPr>
          <w:p w:rsidR="00E1034C" w:rsidRPr="006B2240" w:rsidRDefault="00E1034C" w:rsidP="00E1034C">
            <w:r w:rsidRPr="006B2240">
              <w:rPr>
                <w:rFonts w:ascii="Times New Roman" w:eastAsia="Calibri" w:hAnsi="Times New Roman" w:cs="Times New Roman"/>
              </w:rPr>
              <w:t>610,2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 xml:space="preserve">Основное мероприятие "Финансовое обеспечение деятельности администрации </w:t>
            </w:r>
          </w:p>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 xml:space="preserve">Сериковского </w:t>
            </w:r>
            <w:r w:rsidRPr="006B2240">
              <w:rPr>
                <w:rFonts w:ascii="Times New Roman" w:eastAsia="Calibri" w:hAnsi="Times New Roman" w:cs="Times New Roman"/>
                <w:lang w:eastAsia="ru-RU"/>
              </w:rPr>
              <w:lastRenderedPageBreak/>
              <w:t>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85 3 01 00000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w:t>
            </w:r>
            <w:r w:rsidR="00E1034C" w:rsidRPr="006B2240">
              <w:rPr>
                <w:rFonts w:ascii="Times New Roman" w:eastAsia="Calibri" w:hAnsi="Times New Roman" w:cs="Times New Roman"/>
              </w:rPr>
              <w:t>6,0</w:t>
            </w:r>
          </w:p>
        </w:tc>
        <w:tc>
          <w:tcPr>
            <w:tcW w:w="1413" w:type="dxa"/>
            <w:shd w:val="clear" w:color="auto" w:fill="auto"/>
          </w:tcPr>
          <w:p w:rsidR="00E1034C" w:rsidRPr="006B2240" w:rsidRDefault="00E1034C" w:rsidP="00E1034C">
            <w:r w:rsidRPr="006B2240">
              <w:rPr>
                <w:rFonts w:ascii="Times New Roman" w:eastAsia="Calibri" w:hAnsi="Times New Roman" w:cs="Times New Roman"/>
              </w:rPr>
              <w:t>562,5</w:t>
            </w:r>
          </w:p>
        </w:tc>
        <w:tc>
          <w:tcPr>
            <w:tcW w:w="1771" w:type="dxa"/>
            <w:shd w:val="clear" w:color="auto" w:fill="auto"/>
          </w:tcPr>
          <w:p w:rsidR="00E1034C" w:rsidRPr="006B2240" w:rsidRDefault="00E1034C" w:rsidP="00E1034C">
            <w:r w:rsidRPr="006B2240">
              <w:rPr>
                <w:rFonts w:ascii="Times New Roman" w:eastAsia="Calibri" w:hAnsi="Times New Roman" w:cs="Times New Roman"/>
              </w:rPr>
              <w:t>610,2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85 3 01 92020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65</w:t>
            </w:r>
            <w:r w:rsidR="00E1034C" w:rsidRPr="006B2240">
              <w:rPr>
                <w:rFonts w:ascii="Times New Roman" w:eastAsia="Calibri" w:hAnsi="Times New Roman" w:cs="Times New Roman"/>
              </w:rPr>
              <w:t>6,0</w:t>
            </w:r>
          </w:p>
        </w:tc>
        <w:tc>
          <w:tcPr>
            <w:tcW w:w="1413" w:type="dxa"/>
            <w:shd w:val="clear" w:color="auto" w:fill="auto"/>
          </w:tcPr>
          <w:p w:rsidR="00E1034C" w:rsidRPr="006B2240" w:rsidRDefault="00E1034C" w:rsidP="00E1034C">
            <w:r w:rsidRPr="006B2240">
              <w:rPr>
                <w:rFonts w:ascii="Times New Roman" w:eastAsia="Calibri" w:hAnsi="Times New Roman" w:cs="Times New Roman"/>
              </w:rPr>
              <w:t>562,5</w:t>
            </w:r>
          </w:p>
        </w:tc>
        <w:tc>
          <w:tcPr>
            <w:tcW w:w="1771" w:type="dxa"/>
            <w:shd w:val="clear" w:color="auto" w:fill="auto"/>
          </w:tcPr>
          <w:p w:rsidR="00E1034C" w:rsidRPr="006B2240" w:rsidRDefault="00E1034C" w:rsidP="00E1034C">
            <w:r w:rsidRPr="006B2240">
              <w:rPr>
                <w:rFonts w:ascii="Times New Roman" w:eastAsia="Calibri" w:hAnsi="Times New Roman" w:cs="Times New Roman"/>
              </w:rPr>
              <w:t>610,2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i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37020A" w:rsidP="00E1034C">
            <w:pPr>
              <w:rPr>
                <w:i/>
              </w:rPr>
            </w:pPr>
            <w:r w:rsidRPr="006B2240">
              <w:rPr>
                <w:rFonts w:ascii="Times New Roman" w:eastAsia="Calibri" w:hAnsi="Times New Roman" w:cs="Times New Roman"/>
              </w:rPr>
              <w:t>2222,40</w:t>
            </w:r>
          </w:p>
        </w:tc>
        <w:tc>
          <w:tcPr>
            <w:tcW w:w="1413" w:type="dxa"/>
            <w:shd w:val="clear" w:color="auto" w:fill="auto"/>
          </w:tcPr>
          <w:p w:rsidR="00E1034C" w:rsidRPr="006B2240" w:rsidRDefault="00E1034C" w:rsidP="00E1034C">
            <w:pPr>
              <w:rPr>
                <w:i/>
                <w:color w:val="000000" w:themeColor="text1"/>
              </w:rPr>
            </w:pPr>
            <w:r w:rsidRPr="006B2240">
              <w:rPr>
                <w:rFonts w:ascii="Times New Roman" w:eastAsia="Calibri" w:hAnsi="Times New Roman" w:cs="Times New Roman"/>
                <w:i/>
                <w:color w:val="000000" w:themeColor="text1"/>
              </w:rPr>
              <w:t>796,8</w:t>
            </w:r>
          </w:p>
        </w:tc>
        <w:tc>
          <w:tcPr>
            <w:tcW w:w="1771" w:type="dxa"/>
            <w:shd w:val="clear" w:color="auto" w:fill="auto"/>
          </w:tcPr>
          <w:p w:rsidR="00E1034C" w:rsidRPr="006B2240" w:rsidRDefault="00E1034C" w:rsidP="00E1034C">
            <w:pPr>
              <w:rPr>
                <w:i/>
                <w:color w:val="000000" w:themeColor="text1"/>
              </w:rPr>
            </w:pPr>
            <w:r w:rsidRPr="006B2240">
              <w:rPr>
                <w:rFonts w:ascii="Times New Roman" w:eastAsia="Calibri" w:hAnsi="Times New Roman" w:cs="Times New Roman"/>
                <w:i/>
                <w:color w:val="000000" w:themeColor="text1"/>
              </w:rPr>
              <w:t>815,0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85 0 00 00000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r w:rsidRPr="006B2240">
              <w:rPr>
                <w:rFonts w:ascii="Times New Roman" w:eastAsia="Calibri" w:hAnsi="Times New Roman" w:cs="Times New Roman"/>
              </w:rPr>
              <w:t>2222,40</w:t>
            </w:r>
          </w:p>
        </w:tc>
        <w:tc>
          <w:tcPr>
            <w:tcW w:w="1413"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796,8</w:t>
            </w:r>
          </w:p>
        </w:tc>
        <w:tc>
          <w:tcPr>
            <w:tcW w:w="1771"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815,0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Подпрограмма "Обеспечение реализации муниципальной программы"</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r w:rsidRPr="006B2240">
              <w:rPr>
                <w:rFonts w:ascii="Times New Roman" w:eastAsia="Calibri" w:hAnsi="Times New Roman" w:cs="Times New Roman"/>
              </w:rPr>
              <w:t>2222,40</w:t>
            </w:r>
          </w:p>
        </w:tc>
        <w:tc>
          <w:tcPr>
            <w:tcW w:w="1413"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796,8</w:t>
            </w:r>
          </w:p>
        </w:tc>
        <w:tc>
          <w:tcPr>
            <w:tcW w:w="1771"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815,0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 xml:space="preserve">Основное мероприятие "Финансовое обеспечение </w:t>
            </w:r>
            <w:r w:rsidRPr="006B2240">
              <w:rPr>
                <w:rFonts w:ascii="Times New Roman" w:eastAsia="Calibri" w:hAnsi="Times New Roman" w:cs="Times New Roman"/>
                <w:lang w:eastAsia="ru-RU"/>
              </w:rPr>
              <w:lastRenderedPageBreak/>
              <w:t>деятельности администрации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37020A" w:rsidP="00E1034C">
            <w:r w:rsidRPr="006B2240">
              <w:rPr>
                <w:rFonts w:ascii="Times New Roman" w:eastAsia="Calibri" w:hAnsi="Times New Roman" w:cs="Times New Roman"/>
              </w:rPr>
              <w:t>2222,40</w:t>
            </w:r>
          </w:p>
        </w:tc>
        <w:tc>
          <w:tcPr>
            <w:tcW w:w="1413"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796,8</w:t>
            </w:r>
          </w:p>
        </w:tc>
        <w:tc>
          <w:tcPr>
            <w:tcW w:w="1771" w:type="dxa"/>
            <w:shd w:val="clear" w:color="auto" w:fill="auto"/>
          </w:tcPr>
          <w:p w:rsidR="00E1034C" w:rsidRPr="006B2240" w:rsidRDefault="00E1034C" w:rsidP="00E1034C">
            <w:pPr>
              <w:rPr>
                <w:color w:val="000000" w:themeColor="text1"/>
              </w:rPr>
            </w:pPr>
            <w:r w:rsidRPr="006B2240">
              <w:rPr>
                <w:rFonts w:ascii="Times New Roman" w:eastAsia="Calibri" w:hAnsi="Times New Roman" w:cs="Times New Roman"/>
                <w:color w:val="000000" w:themeColor="text1"/>
              </w:rPr>
              <w:t>815,0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85 3 02 92010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64" w:type="dxa"/>
            <w:shd w:val="clear" w:color="auto" w:fill="auto"/>
          </w:tcPr>
          <w:p w:rsidR="00E1034C" w:rsidRPr="006B2240" w:rsidRDefault="0037020A" w:rsidP="00F518BF">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842,20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600,0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610,0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85 3 02 92010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1349,20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168,8</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175,0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rPr>
              <w:t>Расходы на обеспечение функций  органов местного самоуправления (Иные бюджетные ассигнования)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85 3 02 92010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800</w:t>
            </w:r>
          </w:p>
        </w:tc>
        <w:tc>
          <w:tcPr>
            <w:tcW w:w="1164" w:type="dxa"/>
            <w:shd w:val="clear" w:color="auto" w:fill="auto"/>
          </w:tcPr>
          <w:p w:rsidR="00E1034C" w:rsidRPr="006B2240" w:rsidRDefault="0037020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31</w:t>
            </w:r>
            <w:r w:rsidR="00E1034C" w:rsidRPr="006B2240">
              <w:rPr>
                <w:rFonts w:ascii="Times New Roman" w:eastAsia="Calibri" w:hAnsi="Times New Roman" w:cs="Times New Roman"/>
              </w:rPr>
              <w:t>,0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28,0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30,0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iCs/>
                <w:color w:val="000000"/>
                <w:lang w:eastAsia="ru-RU"/>
              </w:rPr>
              <w:t>Резервные фонды</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11</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85 0 00 00000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lastRenderedPageBreak/>
              <w:t>Подпрограмма "Управление муниципальными финансами"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85 1 00 00000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Основное мероприятие "Управление резервным фондом администрации Сериковского сельского поселения Бутрлиновского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85 1 01 00000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Резервный фонд администрации Сериковского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85 1 01 20540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800</w:t>
            </w: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bCs/>
                <w:color w:val="000000"/>
                <w:lang w:eastAsia="ru-RU"/>
              </w:rPr>
              <w:t>НАЦИОНАЛЬНАЯ ОБОРОНА</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90,6</w:t>
            </w:r>
          </w:p>
        </w:tc>
        <w:tc>
          <w:tcPr>
            <w:tcW w:w="1413" w:type="dxa"/>
            <w:shd w:val="clear" w:color="auto" w:fill="auto"/>
          </w:tcPr>
          <w:p w:rsidR="00E1034C" w:rsidRPr="006B2240" w:rsidRDefault="00E1034C" w:rsidP="00E1034C">
            <w:pPr>
              <w:jc w:val="center"/>
              <w:rPr>
                <w:b/>
              </w:rPr>
            </w:pPr>
            <w:r w:rsidRPr="006B2240">
              <w:rPr>
                <w:rFonts w:ascii="Times New Roman" w:eastAsia="Calibri" w:hAnsi="Times New Roman" w:cs="Times New Roman"/>
                <w:b/>
              </w:rPr>
              <w:t>91,5</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95,0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iCs/>
                <w:lang w:eastAsia="ru-RU"/>
              </w:rPr>
              <w:t>Мобилизационная и вневойсковая подготовка</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90,6</w:t>
            </w:r>
          </w:p>
        </w:tc>
        <w:tc>
          <w:tcPr>
            <w:tcW w:w="1413" w:type="dxa"/>
            <w:shd w:val="clear" w:color="auto" w:fill="auto"/>
          </w:tcPr>
          <w:p w:rsidR="00E1034C" w:rsidRPr="006B2240" w:rsidRDefault="00E1034C" w:rsidP="00E1034C">
            <w:pPr>
              <w:jc w:val="center"/>
            </w:pPr>
            <w:r w:rsidRPr="006B2240">
              <w:rPr>
                <w:rFonts w:ascii="Times New Roman" w:eastAsia="Calibri" w:hAnsi="Times New Roman" w:cs="Times New Roman"/>
              </w:rPr>
              <w:t>91,5</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85 0 00 00000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90,6</w:t>
            </w:r>
          </w:p>
        </w:tc>
        <w:tc>
          <w:tcPr>
            <w:tcW w:w="1413" w:type="dxa"/>
            <w:shd w:val="clear" w:color="auto" w:fill="auto"/>
          </w:tcPr>
          <w:p w:rsidR="00E1034C" w:rsidRPr="006B2240" w:rsidRDefault="00E1034C" w:rsidP="00E1034C">
            <w:pPr>
              <w:jc w:val="center"/>
            </w:pPr>
            <w:r w:rsidRPr="006B2240">
              <w:rPr>
                <w:rFonts w:ascii="Times New Roman" w:eastAsia="Calibri" w:hAnsi="Times New Roman" w:cs="Times New Roman"/>
              </w:rPr>
              <w:t>91,5</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color w:val="000000"/>
                <w:lang w:eastAsia="ru-RU"/>
              </w:rPr>
            </w:pPr>
            <w:r w:rsidRPr="006B2240">
              <w:rPr>
                <w:rFonts w:ascii="Times New Roman" w:eastAsia="Calibri" w:hAnsi="Times New Roman" w:cs="Times New Roman"/>
                <w:color w:val="000000"/>
                <w:lang w:eastAsia="ru-RU"/>
              </w:rPr>
              <w:t>Подпрограмма "Организация первичного воинского учета на территории Сериковского сельского поселения"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85 2 00 00000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90,6</w:t>
            </w:r>
          </w:p>
        </w:tc>
        <w:tc>
          <w:tcPr>
            <w:tcW w:w="1413" w:type="dxa"/>
            <w:shd w:val="clear" w:color="auto" w:fill="auto"/>
          </w:tcPr>
          <w:p w:rsidR="00E1034C" w:rsidRPr="006B2240" w:rsidRDefault="00E1034C" w:rsidP="00E1034C">
            <w:pPr>
              <w:jc w:val="center"/>
            </w:pPr>
            <w:r w:rsidRPr="006B2240">
              <w:rPr>
                <w:rFonts w:ascii="Times New Roman" w:eastAsia="Calibri" w:hAnsi="Times New Roman" w:cs="Times New Roman"/>
              </w:rPr>
              <w:t>91,5</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 xml:space="preserve">Основное мероприятие </w:t>
            </w:r>
            <w:r w:rsidRPr="006B2240">
              <w:rPr>
                <w:rFonts w:ascii="Times New Roman" w:eastAsia="Calibri" w:hAnsi="Times New Roman" w:cs="Times New Roman"/>
                <w:color w:val="000000"/>
                <w:lang w:eastAsia="ru-RU"/>
              </w:rPr>
              <w:lastRenderedPageBreak/>
              <w:t>"Первичный воинский учет граждан, проживающих или пребывающих на территории Сериковского сельского поселения"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85 2 01 00000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90,6</w:t>
            </w:r>
          </w:p>
        </w:tc>
        <w:tc>
          <w:tcPr>
            <w:tcW w:w="1413" w:type="dxa"/>
            <w:shd w:val="clear" w:color="auto" w:fill="auto"/>
          </w:tcPr>
          <w:p w:rsidR="00E1034C" w:rsidRPr="006B2240" w:rsidRDefault="00E1034C" w:rsidP="00E1034C">
            <w:pPr>
              <w:jc w:val="center"/>
            </w:pPr>
            <w:r w:rsidRPr="006B2240">
              <w:rPr>
                <w:rFonts w:ascii="Times New Roman" w:eastAsia="Calibri" w:hAnsi="Times New Roman" w:cs="Times New Roman"/>
              </w:rPr>
              <w:t>91,5</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95,0</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color w:val="000000"/>
                <w:lang w:eastAsia="ru-RU"/>
              </w:rPr>
            </w:pPr>
            <w:r w:rsidRPr="006B2240">
              <w:rPr>
                <w:rFonts w:ascii="Times New Roman" w:eastAsia="Calibri" w:hAnsi="Times New Roman" w:cs="Times New Roman"/>
                <w:color w:val="000000"/>
                <w:lang w:eastAsia="ru-RU"/>
              </w:rPr>
              <w:lastRenderedPageBreak/>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w:t>
            </w:r>
          </w:p>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85 2 01 51180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80,2</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81,1</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84,6</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02</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85 2 01 51180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10,4</w:t>
            </w:r>
          </w:p>
        </w:tc>
        <w:tc>
          <w:tcPr>
            <w:tcW w:w="1413" w:type="dxa"/>
            <w:shd w:val="clear" w:color="auto" w:fill="auto"/>
          </w:tcPr>
          <w:p w:rsidR="00E1034C" w:rsidRPr="006B2240" w:rsidRDefault="00E1034C" w:rsidP="00E1034C">
            <w:r w:rsidRPr="006B2240">
              <w:rPr>
                <w:rFonts w:ascii="Times New Roman" w:eastAsia="Calibri" w:hAnsi="Times New Roman" w:cs="Times New Roman"/>
              </w:rPr>
              <w:t>10,4</w:t>
            </w:r>
          </w:p>
        </w:tc>
        <w:tc>
          <w:tcPr>
            <w:tcW w:w="1771" w:type="dxa"/>
            <w:shd w:val="clear" w:color="auto" w:fill="auto"/>
          </w:tcPr>
          <w:p w:rsidR="00E1034C" w:rsidRPr="006B2240" w:rsidRDefault="00E1034C" w:rsidP="00E1034C">
            <w:r w:rsidRPr="006B2240">
              <w:rPr>
                <w:rFonts w:ascii="Times New Roman" w:eastAsia="Calibri" w:hAnsi="Times New Roman" w:cs="Times New Roman"/>
              </w:rPr>
              <w:t>10,4</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b/>
              </w:rPr>
            </w:pPr>
            <w:r w:rsidRPr="006B2240">
              <w:rPr>
                <w:rFonts w:ascii="Times New Roman" w:eastAsia="Calibri" w:hAnsi="Times New Roman" w:cs="Times New Roman"/>
                <w:b/>
                <w:bCs/>
                <w:lang w:eastAsia="ru-RU"/>
              </w:rPr>
              <w:t>НАЦИОНАЛЬНАЯ БЕЗОПАСНОСТЬ И ПРАВООХРАНИТЕЛЬНАЯ ДЕЯТЕЛЬНОСТЬ</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224,13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222,2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rPr>
                <w:rFonts w:ascii="Times New Roman" w:eastAsia="Calibri" w:hAnsi="Times New Roman" w:cs="Times New Roman"/>
              </w:rPr>
            </w:pPr>
            <w:r w:rsidRPr="006B2240">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224,13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w:t>
            </w:r>
          </w:p>
        </w:tc>
      </w:tr>
      <w:tr w:rsidR="00E1034C" w:rsidRPr="006B2240" w:rsidTr="00E1034C">
        <w:trPr>
          <w:jc w:val="center"/>
        </w:trPr>
        <w:tc>
          <w:tcPr>
            <w:tcW w:w="2330" w:type="dxa"/>
            <w:shd w:val="clear" w:color="auto" w:fill="auto"/>
          </w:tcPr>
          <w:p w:rsidR="00B062A4" w:rsidRPr="006B2240" w:rsidRDefault="00B062A4" w:rsidP="00B062A4">
            <w:pPr>
              <w:pStyle w:val="ad"/>
              <w:rPr>
                <w:rFonts w:ascii="Times New Roman" w:hAnsi="Times New Roman" w:cs="Times New Roman"/>
              </w:rPr>
            </w:pPr>
            <w:r w:rsidRPr="006B2240">
              <w:rPr>
                <w:rFonts w:ascii="Times New Roman" w:hAnsi="Times New Roman" w:cs="Times New Roman"/>
              </w:rPr>
              <w:t xml:space="preserve">Муниципальная программа Сериковского сельского поселения Бутурлиновского </w:t>
            </w:r>
            <w:r w:rsidRPr="006B2240">
              <w:rPr>
                <w:rFonts w:ascii="Times New Roman" w:hAnsi="Times New Roman" w:cs="Times New Roman"/>
              </w:rPr>
              <w:lastRenderedPageBreak/>
              <w:t xml:space="preserve">муниципального района Воронежской области «Социальное развитие сельского поселения и социальная </w:t>
            </w:r>
          </w:p>
          <w:p w:rsidR="00E1034C" w:rsidRPr="006B2240" w:rsidRDefault="00B062A4" w:rsidP="00B062A4">
            <w:pPr>
              <w:pStyle w:val="ad"/>
              <w:rPr>
                <w:rFonts w:ascii="Times New Roman" w:eastAsia="Calibri" w:hAnsi="Times New Roman" w:cs="Times New Roman"/>
              </w:rPr>
            </w:pPr>
            <w:r w:rsidRPr="006B2240">
              <w:rPr>
                <w:rFonts w:ascii="Times New Roman" w:hAnsi="Times New Roman" w:cs="Times New Roman"/>
              </w:rPr>
              <w:t>поддержка                                               граждан Сериковского сельского поселения    Бутурлиновского муниципального района Воронежской области»</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224,13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w:t>
            </w:r>
          </w:p>
        </w:tc>
      </w:tr>
      <w:tr w:rsidR="00E1034C" w:rsidRPr="006B2240" w:rsidTr="00E1034C">
        <w:trPr>
          <w:jc w:val="center"/>
        </w:trPr>
        <w:tc>
          <w:tcPr>
            <w:tcW w:w="2330" w:type="dxa"/>
            <w:shd w:val="clear" w:color="auto" w:fill="auto"/>
          </w:tcPr>
          <w:p w:rsidR="00E1034C" w:rsidRPr="006B2240" w:rsidRDefault="00B062A4"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lastRenderedPageBreak/>
              <w:t>Подпрограмма "Защита населения и территории от чрезвычайных ситуаций природного и техногенного характера, пожарная безопасность на территории Сериковского сельского поселения"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84 1 00 00000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224,13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Основное мероприятие "Обеспечение первичных мер пожарной безопасности на территории Сериковского сельского поселения"</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84 1 01 00000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w:t>
            </w:r>
          </w:p>
        </w:tc>
      </w:tr>
      <w:tr w:rsidR="00E1034C" w:rsidRPr="006B2240" w:rsidTr="00E1034C">
        <w:trPr>
          <w:jc w:val="center"/>
        </w:trPr>
        <w:tc>
          <w:tcPr>
            <w:tcW w:w="2330" w:type="dxa"/>
            <w:shd w:val="clear" w:color="auto" w:fill="auto"/>
          </w:tcPr>
          <w:p w:rsidR="00E1034C" w:rsidRPr="006B2240" w:rsidRDefault="00E1034C" w:rsidP="00E1034C">
            <w:pPr>
              <w:spacing w:after="0" w:line="240" w:lineRule="auto"/>
              <w:jc w:val="both"/>
              <w:rPr>
                <w:rFonts w:ascii="Times New Roman" w:eastAsia="Calibri" w:hAnsi="Times New Roman" w:cs="Times New Roman"/>
                <w:color w:val="000000"/>
                <w:lang w:eastAsia="ru-RU"/>
              </w:rPr>
            </w:pPr>
            <w:r w:rsidRPr="006B2240">
              <w:rPr>
                <w:rFonts w:ascii="Times New Roman" w:eastAsia="Calibri" w:hAnsi="Times New Roman" w:cs="Times New Roman"/>
                <w:color w:val="000000"/>
                <w:lang w:eastAsia="ru-RU"/>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54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567"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84 1 01 91430</w:t>
            </w:r>
          </w:p>
        </w:tc>
        <w:tc>
          <w:tcPr>
            <w:tcW w:w="709"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600</w:t>
            </w:r>
          </w:p>
        </w:tc>
        <w:tc>
          <w:tcPr>
            <w:tcW w:w="1164" w:type="dxa"/>
            <w:shd w:val="clear" w:color="auto" w:fill="auto"/>
          </w:tcPr>
          <w:p w:rsidR="00E1034C"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413"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222,23</w:t>
            </w:r>
          </w:p>
        </w:tc>
        <w:tc>
          <w:tcPr>
            <w:tcW w:w="1771" w:type="dxa"/>
            <w:shd w:val="clear" w:color="auto" w:fill="auto"/>
          </w:tcPr>
          <w:p w:rsidR="00E1034C" w:rsidRPr="006B2240" w:rsidRDefault="00E1034C"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222,2</w:t>
            </w:r>
          </w:p>
        </w:tc>
      </w:tr>
      <w:tr w:rsidR="00F518BF" w:rsidRPr="006B2240" w:rsidTr="00E1034C">
        <w:trPr>
          <w:jc w:val="center"/>
        </w:trPr>
        <w:tc>
          <w:tcPr>
            <w:tcW w:w="2330" w:type="dxa"/>
            <w:shd w:val="clear" w:color="auto" w:fill="auto"/>
          </w:tcPr>
          <w:p w:rsidR="00F518BF" w:rsidRPr="006B2240" w:rsidRDefault="00F518BF" w:rsidP="00704053">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 xml:space="preserve">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чрезвычайных </w:t>
            </w:r>
            <w:r w:rsidRPr="006B2240">
              <w:rPr>
                <w:rFonts w:ascii="Times New Roman" w:eastAsia="Calibri" w:hAnsi="Times New Roman" w:cs="Times New Roman"/>
                <w:color w:val="000000"/>
                <w:lang w:eastAsia="ru-RU"/>
              </w:rPr>
              <w:lastRenderedPageBreak/>
              <w:t>ситуаций)</w:t>
            </w:r>
          </w:p>
        </w:tc>
        <w:tc>
          <w:tcPr>
            <w:tcW w:w="542"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03</w:t>
            </w:r>
          </w:p>
        </w:tc>
        <w:tc>
          <w:tcPr>
            <w:tcW w:w="567"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992"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84 1 03 20570</w:t>
            </w:r>
          </w:p>
        </w:tc>
        <w:tc>
          <w:tcPr>
            <w:tcW w:w="709"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1,9</w:t>
            </w:r>
          </w:p>
        </w:tc>
        <w:tc>
          <w:tcPr>
            <w:tcW w:w="1413" w:type="dxa"/>
            <w:shd w:val="clear" w:color="auto" w:fill="auto"/>
          </w:tcPr>
          <w:p w:rsidR="00F518BF" w:rsidRPr="006B2240" w:rsidRDefault="00F518BF" w:rsidP="00704053">
            <w:pPr>
              <w:spacing w:after="0" w:line="240" w:lineRule="auto"/>
              <w:rPr>
                <w:rFonts w:ascii="Times New Roman" w:eastAsia="Calibri" w:hAnsi="Times New Roman" w:cs="Times New Roman"/>
              </w:rPr>
            </w:pPr>
            <w:r w:rsidRPr="006B2240">
              <w:rPr>
                <w:rFonts w:ascii="Times New Roman" w:eastAsia="Calibri" w:hAnsi="Times New Roman" w:cs="Times New Roman"/>
              </w:rPr>
              <w:t xml:space="preserve"> 0</w:t>
            </w:r>
          </w:p>
        </w:tc>
        <w:tc>
          <w:tcPr>
            <w:tcW w:w="1771" w:type="dxa"/>
            <w:shd w:val="clear" w:color="auto" w:fill="auto"/>
          </w:tcPr>
          <w:p w:rsidR="00F518BF" w:rsidRPr="006B2240" w:rsidRDefault="00F518BF" w:rsidP="00704053">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w:t>
            </w:r>
          </w:p>
        </w:tc>
      </w:tr>
      <w:tr w:rsidR="00F518BF" w:rsidRPr="006B2240" w:rsidTr="00E1034C">
        <w:trPr>
          <w:jc w:val="center"/>
        </w:trPr>
        <w:tc>
          <w:tcPr>
            <w:tcW w:w="2330" w:type="dxa"/>
            <w:shd w:val="clear" w:color="auto" w:fill="auto"/>
          </w:tcPr>
          <w:p w:rsidR="00F518BF" w:rsidRPr="006B2240" w:rsidRDefault="00F518BF"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bCs/>
                <w:lang w:eastAsia="ru-RU"/>
              </w:rPr>
              <w:lastRenderedPageBreak/>
              <w:t>НАЦИОНАЛЬНАЯ ЭКОНОМИКА</w:t>
            </w:r>
          </w:p>
        </w:tc>
        <w:tc>
          <w:tcPr>
            <w:tcW w:w="542"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04</w:t>
            </w:r>
          </w:p>
        </w:tc>
        <w:tc>
          <w:tcPr>
            <w:tcW w:w="567"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p>
        </w:tc>
        <w:tc>
          <w:tcPr>
            <w:tcW w:w="709"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p>
        </w:tc>
        <w:tc>
          <w:tcPr>
            <w:tcW w:w="1164" w:type="dxa"/>
            <w:shd w:val="clear" w:color="auto" w:fill="auto"/>
          </w:tcPr>
          <w:p w:rsidR="00F518BF"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893,33</w:t>
            </w:r>
          </w:p>
        </w:tc>
        <w:tc>
          <w:tcPr>
            <w:tcW w:w="1413"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278,9</w:t>
            </w:r>
          </w:p>
        </w:tc>
        <w:tc>
          <w:tcPr>
            <w:tcW w:w="1771" w:type="dxa"/>
            <w:shd w:val="clear" w:color="auto" w:fill="auto"/>
          </w:tcPr>
          <w:p w:rsidR="00F518BF" w:rsidRPr="006B2240" w:rsidRDefault="00F518BF"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290,3</w:t>
            </w:r>
          </w:p>
        </w:tc>
      </w:tr>
      <w:tr w:rsidR="00F518BF" w:rsidRPr="006B2240" w:rsidTr="00E1034C">
        <w:trPr>
          <w:jc w:val="center"/>
        </w:trPr>
        <w:tc>
          <w:tcPr>
            <w:tcW w:w="2330" w:type="dxa"/>
            <w:shd w:val="clear" w:color="auto" w:fill="auto"/>
          </w:tcPr>
          <w:p w:rsidR="00F518BF" w:rsidRPr="006B2240" w:rsidRDefault="00F518BF" w:rsidP="00E1034C">
            <w:pPr>
              <w:spacing w:after="0" w:line="240" w:lineRule="auto"/>
              <w:jc w:val="both"/>
              <w:rPr>
                <w:rFonts w:ascii="Times New Roman" w:eastAsia="Calibri" w:hAnsi="Times New Roman" w:cs="Times New Roman"/>
                <w:bCs/>
                <w:i/>
                <w:lang w:eastAsia="ru-RU"/>
              </w:rPr>
            </w:pPr>
            <w:r w:rsidRPr="006B2240">
              <w:rPr>
                <w:rFonts w:ascii="Times New Roman" w:eastAsia="Calibri" w:hAnsi="Times New Roman" w:cs="Times New Roman"/>
                <w:bCs/>
                <w:i/>
                <w:lang w:eastAsia="ru-RU"/>
              </w:rPr>
              <w:t>Общеэкономические вопросы</w:t>
            </w:r>
          </w:p>
        </w:tc>
        <w:tc>
          <w:tcPr>
            <w:tcW w:w="542"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04</w:t>
            </w:r>
          </w:p>
        </w:tc>
        <w:tc>
          <w:tcPr>
            <w:tcW w:w="567"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01</w:t>
            </w:r>
          </w:p>
        </w:tc>
        <w:tc>
          <w:tcPr>
            <w:tcW w:w="992"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p>
        </w:tc>
        <w:tc>
          <w:tcPr>
            <w:tcW w:w="709"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p>
        </w:tc>
        <w:tc>
          <w:tcPr>
            <w:tcW w:w="1164"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6,</w:t>
            </w:r>
            <w:r w:rsidR="00122973" w:rsidRPr="006B2240">
              <w:rPr>
                <w:rFonts w:ascii="Times New Roman" w:eastAsia="Calibri" w:hAnsi="Times New Roman" w:cs="Times New Roman"/>
                <w:i/>
              </w:rPr>
              <w:t>0</w:t>
            </w:r>
            <w:r w:rsidRPr="006B2240">
              <w:rPr>
                <w:rFonts w:ascii="Times New Roman" w:eastAsia="Calibri" w:hAnsi="Times New Roman" w:cs="Times New Roman"/>
                <w:i/>
              </w:rPr>
              <w:t>5</w:t>
            </w:r>
          </w:p>
        </w:tc>
        <w:tc>
          <w:tcPr>
            <w:tcW w:w="1413"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0,5</w:t>
            </w:r>
          </w:p>
        </w:tc>
        <w:tc>
          <w:tcPr>
            <w:tcW w:w="1771" w:type="dxa"/>
            <w:shd w:val="clear" w:color="auto" w:fill="auto"/>
          </w:tcPr>
          <w:p w:rsidR="00F518BF" w:rsidRPr="006B2240" w:rsidRDefault="00F518BF"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0,5</w:t>
            </w:r>
          </w:p>
        </w:tc>
      </w:tr>
      <w:tr w:rsidR="00F518BF" w:rsidRPr="006B2240" w:rsidTr="00E1034C">
        <w:trPr>
          <w:jc w:val="center"/>
        </w:trPr>
        <w:tc>
          <w:tcPr>
            <w:tcW w:w="2330" w:type="dxa"/>
            <w:shd w:val="clear" w:color="auto" w:fill="auto"/>
          </w:tcPr>
          <w:p w:rsidR="00F518BF" w:rsidRPr="006B2240" w:rsidRDefault="00F518BF"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F518BF" w:rsidRPr="006B2240" w:rsidRDefault="00F518BF" w:rsidP="00E1034C">
            <w:pPr>
              <w:pStyle w:val="ad"/>
              <w:rPr>
                <w:rFonts w:ascii="Times New Roman" w:eastAsia="Calibri" w:hAnsi="Times New Roman" w:cs="Times New Roman"/>
                <w:bCs/>
                <w:lang w:eastAsia="ru-RU"/>
              </w:rPr>
            </w:pPr>
            <w:r w:rsidRPr="006B2240">
              <w:rPr>
                <w:rFonts w:ascii="Times New Roman" w:hAnsi="Times New Roman" w:cs="Times New Roman"/>
              </w:rPr>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муниципального района Воронежской области»</w:t>
            </w:r>
          </w:p>
        </w:tc>
        <w:tc>
          <w:tcPr>
            <w:tcW w:w="54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p>
        </w:tc>
        <w:tc>
          <w:tcPr>
            <w:tcW w:w="1164"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w:t>
            </w:r>
            <w:r w:rsidR="00122973" w:rsidRPr="006B2240">
              <w:rPr>
                <w:rFonts w:ascii="Times New Roman" w:eastAsia="Calibri" w:hAnsi="Times New Roman" w:cs="Times New Roman"/>
              </w:rPr>
              <w:t>0</w:t>
            </w:r>
            <w:r w:rsidRPr="006B2240">
              <w:rPr>
                <w:rFonts w:ascii="Times New Roman" w:eastAsia="Calibri" w:hAnsi="Times New Roman" w:cs="Times New Roman"/>
              </w:rPr>
              <w:t>5</w:t>
            </w:r>
          </w:p>
        </w:tc>
        <w:tc>
          <w:tcPr>
            <w:tcW w:w="1413"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r>
      <w:tr w:rsidR="00F518BF" w:rsidRPr="006B2240" w:rsidTr="00E1034C">
        <w:trPr>
          <w:jc w:val="center"/>
        </w:trPr>
        <w:tc>
          <w:tcPr>
            <w:tcW w:w="2330" w:type="dxa"/>
            <w:shd w:val="clear" w:color="auto" w:fill="auto"/>
          </w:tcPr>
          <w:p w:rsidR="00F518BF" w:rsidRPr="006B2240" w:rsidRDefault="00F518BF"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Подпрограмма "Развитие национальной экономики Сериковского сельского поселения"</w:t>
            </w:r>
          </w:p>
        </w:tc>
        <w:tc>
          <w:tcPr>
            <w:tcW w:w="54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84 4 00 0000</w:t>
            </w:r>
          </w:p>
        </w:tc>
        <w:tc>
          <w:tcPr>
            <w:tcW w:w="709"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p>
        </w:tc>
        <w:tc>
          <w:tcPr>
            <w:tcW w:w="1164"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w:t>
            </w:r>
            <w:r w:rsidR="00122973" w:rsidRPr="006B2240">
              <w:rPr>
                <w:rFonts w:ascii="Times New Roman" w:eastAsia="Calibri" w:hAnsi="Times New Roman" w:cs="Times New Roman"/>
              </w:rPr>
              <w:t>0</w:t>
            </w:r>
            <w:r w:rsidRPr="006B2240">
              <w:rPr>
                <w:rFonts w:ascii="Times New Roman" w:eastAsia="Calibri" w:hAnsi="Times New Roman" w:cs="Times New Roman"/>
              </w:rPr>
              <w:t>5</w:t>
            </w:r>
          </w:p>
        </w:tc>
        <w:tc>
          <w:tcPr>
            <w:tcW w:w="1413"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r>
      <w:tr w:rsidR="00F518BF" w:rsidRPr="006B2240" w:rsidTr="00E1034C">
        <w:trPr>
          <w:jc w:val="center"/>
        </w:trPr>
        <w:tc>
          <w:tcPr>
            <w:tcW w:w="2330" w:type="dxa"/>
            <w:shd w:val="clear" w:color="auto" w:fill="auto"/>
          </w:tcPr>
          <w:p w:rsidR="00F518BF" w:rsidRPr="006B2240" w:rsidRDefault="00F518BF"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"Организация проведения оплачиваемых общественных работ"</w:t>
            </w:r>
          </w:p>
        </w:tc>
        <w:tc>
          <w:tcPr>
            <w:tcW w:w="54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84 4 02 00000</w:t>
            </w:r>
          </w:p>
        </w:tc>
        <w:tc>
          <w:tcPr>
            <w:tcW w:w="709"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p>
        </w:tc>
        <w:tc>
          <w:tcPr>
            <w:tcW w:w="1164"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6,</w:t>
            </w:r>
            <w:r w:rsidR="00122973" w:rsidRPr="006B2240">
              <w:rPr>
                <w:rFonts w:ascii="Times New Roman" w:eastAsia="Calibri" w:hAnsi="Times New Roman" w:cs="Times New Roman"/>
              </w:rPr>
              <w:t>0</w:t>
            </w:r>
            <w:r w:rsidRPr="006B2240">
              <w:rPr>
                <w:rFonts w:ascii="Times New Roman" w:eastAsia="Calibri" w:hAnsi="Times New Roman" w:cs="Times New Roman"/>
              </w:rPr>
              <w:t>5</w:t>
            </w:r>
          </w:p>
        </w:tc>
        <w:tc>
          <w:tcPr>
            <w:tcW w:w="1413"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F518BF" w:rsidRPr="006B2240" w:rsidRDefault="00F518BF"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22739E">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Расходы бюджета поселения на организацию проведения оплачиваемых общественных работ</w:t>
            </w:r>
          </w:p>
        </w:tc>
        <w:tc>
          <w:tcPr>
            <w:tcW w:w="542"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84 4 02 78430</w:t>
            </w:r>
          </w:p>
        </w:tc>
        <w:tc>
          <w:tcPr>
            <w:tcW w:w="709"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4,26</w:t>
            </w:r>
          </w:p>
        </w:tc>
        <w:tc>
          <w:tcPr>
            <w:tcW w:w="1413"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22739E">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Расходы бюджета поселения на организацию проведения оплачиваемых общественных работ</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84 4 02 98430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1,79</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i/>
              </w:rPr>
            </w:pPr>
            <w:r w:rsidRPr="006B2240">
              <w:rPr>
                <w:rFonts w:ascii="Times New Roman" w:eastAsia="Calibri" w:hAnsi="Times New Roman" w:cs="Times New Roman"/>
                <w:i/>
              </w:rPr>
              <w:t>Дорожное хозяйство (дорожные фонды)</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p>
        </w:tc>
        <w:tc>
          <w:tcPr>
            <w:tcW w:w="1164" w:type="dxa"/>
            <w:shd w:val="clear" w:color="auto" w:fill="auto"/>
          </w:tcPr>
          <w:p w:rsidR="00122973" w:rsidRPr="006B2240" w:rsidRDefault="00122973" w:rsidP="00E1034C">
            <w:pPr>
              <w:rPr>
                <w:i/>
              </w:rPr>
            </w:pPr>
            <w:r w:rsidRPr="006B2240">
              <w:rPr>
                <w:rFonts w:ascii="Times New Roman" w:eastAsia="Calibri" w:hAnsi="Times New Roman" w:cs="Times New Roman"/>
                <w:i/>
              </w:rPr>
              <w:t>887,28</w:t>
            </w:r>
          </w:p>
        </w:tc>
        <w:tc>
          <w:tcPr>
            <w:tcW w:w="1413" w:type="dxa"/>
            <w:shd w:val="clear" w:color="auto" w:fill="auto"/>
          </w:tcPr>
          <w:p w:rsidR="00122973" w:rsidRPr="006B2240" w:rsidRDefault="00122973" w:rsidP="00E1034C">
            <w:pPr>
              <w:rPr>
                <w:i/>
              </w:rPr>
            </w:pPr>
            <w:r w:rsidRPr="006B2240">
              <w:rPr>
                <w:rFonts w:ascii="Times New Roman" w:eastAsia="Calibri" w:hAnsi="Times New Roman" w:cs="Times New Roman"/>
                <w:i/>
              </w:rPr>
              <w:t>278,4</w:t>
            </w:r>
          </w:p>
        </w:tc>
        <w:tc>
          <w:tcPr>
            <w:tcW w:w="1771" w:type="dxa"/>
            <w:shd w:val="clear" w:color="auto" w:fill="auto"/>
          </w:tcPr>
          <w:p w:rsidR="00122973" w:rsidRPr="006B2240" w:rsidRDefault="00122973" w:rsidP="00E1034C">
            <w:pPr>
              <w:rPr>
                <w:i/>
              </w:rPr>
            </w:pPr>
            <w:r w:rsidRPr="006B2240">
              <w:rPr>
                <w:rFonts w:ascii="Times New Roman" w:eastAsia="Calibri" w:hAnsi="Times New Roman" w:cs="Times New Roman"/>
                <w:i/>
              </w:rPr>
              <w:t>289,8</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122973" w:rsidRPr="006B2240" w:rsidRDefault="00122973" w:rsidP="00E1034C">
            <w:pPr>
              <w:pStyle w:val="ad"/>
              <w:rPr>
                <w:rFonts w:ascii="Times New Roman" w:eastAsia="Calibri" w:hAnsi="Times New Roman" w:cs="Times New Roman"/>
              </w:rPr>
            </w:pPr>
            <w:r w:rsidRPr="006B2240">
              <w:rPr>
                <w:rFonts w:ascii="Times New Roman" w:hAnsi="Times New Roman" w:cs="Times New Roman"/>
              </w:rPr>
              <w:lastRenderedPageBreak/>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муниципального района Воронежской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r w:rsidRPr="006B2240">
              <w:rPr>
                <w:rFonts w:ascii="Times New Roman" w:eastAsia="Calibri" w:hAnsi="Times New Roman" w:cs="Times New Roman"/>
              </w:rPr>
              <w:t>887,28</w:t>
            </w:r>
          </w:p>
        </w:tc>
        <w:tc>
          <w:tcPr>
            <w:tcW w:w="1413" w:type="dxa"/>
            <w:shd w:val="clear" w:color="auto" w:fill="auto"/>
          </w:tcPr>
          <w:p w:rsidR="00122973" w:rsidRPr="006B2240" w:rsidRDefault="00122973" w:rsidP="00E1034C">
            <w:r w:rsidRPr="006B2240">
              <w:rPr>
                <w:rFonts w:ascii="Times New Roman" w:eastAsia="Calibri" w:hAnsi="Times New Roman" w:cs="Times New Roman"/>
              </w:rPr>
              <w:t>278,4</w:t>
            </w:r>
          </w:p>
        </w:tc>
        <w:tc>
          <w:tcPr>
            <w:tcW w:w="1771" w:type="dxa"/>
            <w:shd w:val="clear" w:color="auto" w:fill="auto"/>
          </w:tcPr>
          <w:p w:rsidR="00122973" w:rsidRPr="006B2240" w:rsidRDefault="00122973" w:rsidP="00E1034C">
            <w:r w:rsidRPr="006B2240">
              <w:rPr>
                <w:rFonts w:ascii="Times New Roman" w:eastAsia="Calibri" w:hAnsi="Times New Roman" w:cs="Times New Roman"/>
              </w:rPr>
              <w:t>289,8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lastRenderedPageBreak/>
              <w:t>Подпрограмма "Развитие национальной экономики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r w:rsidRPr="006B2240">
              <w:rPr>
                <w:rFonts w:ascii="Times New Roman" w:eastAsia="Calibri" w:hAnsi="Times New Roman" w:cs="Times New Roman"/>
              </w:rPr>
              <w:t>887,28</w:t>
            </w:r>
          </w:p>
        </w:tc>
        <w:tc>
          <w:tcPr>
            <w:tcW w:w="1413" w:type="dxa"/>
            <w:shd w:val="clear" w:color="auto" w:fill="auto"/>
          </w:tcPr>
          <w:p w:rsidR="00122973" w:rsidRPr="006B2240" w:rsidRDefault="00122973" w:rsidP="00E1034C">
            <w:r w:rsidRPr="006B2240">
              <w:rPr>
                <w:rFonts w:ascii="Times New Roman" w:eastAsia="Calibri" w:hAnsi="Times New Roman" w:cs="Times New Roman"/>
              </w:rPr>
              <w:t>278,4</w:t>
            </w:r>
          </w:p>
        </w:tc>
        <w:tc>
          <w:tcPr>
            <w:tcW w:w="1771" w:type="dxa"/>
            <w:shd w:val="clear" w:color="auto" w:fill="auto"/>
          </w:tcPr>
          <w:p w:rsidR="00122973" w:rsidRPr="006B2240" w:rsidRDefault="00122973" w:rsidP="00E1034C">
            <w:r w:rsidRPr="006B2240">
              <w:rPr>
                <w:rFonts w:ascii="Times New Roman" w:eastAsia="Calibri" w:hAnsi="Times New Roman" w:cs="Times New Roman"/>
              </w:rPr>
              <w:t>289,8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"Ремонт сети автомобильных дорог местного значения за счёт средств муниципального дорожного фонда"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84 4 03 00000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r w:rsidRPr="006B2240">
              <w:rPr>
                <w:rFonts w:ascii="Times New Roman" w:eastAsia="Calibri" w:hAnsi="Times New Roman" w:cs="Times New Roman"/>
              </w:rPr>
              <w:t>887,28</w:t>
            </w:r>
          </w:p>
        </w:tc>
        <w:tc>
          <w:tcPr>
            <w:tcW w:w="1413" w:type="dxa"/>
            <w:shd w:val="clear" w:color="auto" w:fill="auto"/>
          </w:tcPr>
          <w:p w:rsidR="00122973" w:rsidRPr="006B2240" w:rsidRDefault="00122973" w:rsidP="00E1034C">
            <w:r w:rsidRPr="006B2240">
              <w:rPr>
                <w:rFonts w:ascii="Times New Roman" w:eastAsia="Calibri" w:hAnsi="Times New Roman" w:cs="Times New Roman"/>
              </w:rPr>
              <w:t>278,4</w:t>
            </w:r>
          </w:p>
        </w:tc>
        <w:tc>
          <w:tcPr>
            <w:tcW w:w="1771" w:type="dxa"/>
            <w:shd w:val="clear" w:color="auto" w:fill="auto"/>
          </w:tcPr>
          <w:p w:rsidR="00122973" w:rsidRPr="006B2240" w:rsidRDefault="00122973" w:rsidP="00E1034C">
            <w:r w:rsidRPr="006B2240">
              <w:rPr>
                <w:rFonts w:ascii="Times New Roman" w:eastAsia="Calibri" w:hAnsi="Times New Roman" w:cs="Times New Roman"/>
              </w:rPr>
              <w:t>289,8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84 4 03 91290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F116AA" w:rsidP="00E1034C">
            <w:r w:rsidRPr="006B2240">
              <w:rPr>
                <w:rFonts w:ascii="Times New Roman" w:eastAsia="Calibri" w:hAnsi="Times New Roman" w:cs="Times New Roman"/>
              </w:rPr>
              <w:t>517,72</w:t>
            </w:r>
          </w:p>
        </w:tc>
        <w:tc>
          <w:tcPr>
            <w:tcW w:w="1413" w:type="dxa"/>
            <w:shd w:val="clear" w:color="auto" w:fill="auto"/>
          </w:tcPr>
          <w:p w:rsidR="00122973" w:rsidRPr="006B2240" w:rsidRDefault="00122973" w:rsidP="00E1034C">
            <w:r w:rsidRPr="006B2240">
              <w:rPr>
                <w:rFonts w:ascii="Times New Roman" w:eastAsia="Calibri" w:hAnsi="Times New Roman" w:cs="Times New Roman"/>
              </w:rPr>
              <w:t>278,4</w:t>
            </w:r>
          </w:p>
        </w:tc>
        <w:tc>
          <w:tcPr>
            <w:tcW w:w="1771" w:type="dxa"/>
            <w:shd w:val="clear" w:color="auto" w:fill="auto"/>
          </w:tcPr>
          <w:p w:rsidR="00122973" w:rsidRPr="006B2240" w:rsidRDefault="00122973" w:rsidP="00E1034C">
            <w:r w:rsidRPr="006B2240">
              <w:rPr>
                <w:rFonts w:ascii="Times New Roman" w:eastAsia="Calibri" w:hAnsi="Times New Roman" w:cs="Times New Roman"/>
              </w:rPr>
              <w:t>289,8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rPr>
              <w:t>Капитальный ремонт и ремонт автомобильных дорог общего пользования местного значения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 xml:space="preserve">84 4 03 </w:t>
            </w:r>
            <w:r w:rsidRPr="006B2240">
              <w:rPr>
                <w:rFonts w:ascii="Times New Roman" w:eastAsia="Calibri" w:hAnsi="Times New Roman" w:cs="Times New Roman"/>
                <w:lang w:val="en-US"/>
              </w:rPr>
              <w:t>S8850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F116AA" w:rsidP="00AE0BC3">
            <w:pPr>
              <w:rPr>
                <w:rFonts w:ascii="Times New Roman" w:eastAsia="Calibri" w:hAnsi="Times New Roman" w:cs="Times New Roman"/>
              </w:rPr>
            </w:pPr>
            <w:r w:rsidRPr="006B2240">
              <w:rPr>
                <w:rFonts w:ascii="Times New Roman" w:eastAsia="Calibri" w:hAnsi="Times New Roman" w:cs="Times New Roman"/>
              </w:rPr>
              <w:t>369,56</w:t>
            </w:r>
          </w:p>
        </w:tc>
        <w:tc>
          <w:tcPr>
            <w:tcW w:w="1413" w:type="dxa"/>
            <w:shd w:val="clear" w:color="auto" w:fill="auto"/>
          </w:tcPr>
          <w:p w:rsidR="00122973" w:rsidRPr="006B2240" w:rsidRDefault="00122973" w:rsidP="00E1034C">
            <w:pPr>
              <w:rPr>
                <w:rFonts w:ascii="Times New Roman" w:eastAsia="Calibri" w:hAnsi="Times New Roman" w:cs="Times New Roman"/>
              </w:rPr>
            </w:pPr>
            <w:r w:rsidRPr="006B2240">
              <w:rPr>
                <w:rFonts w:ascii="Times New Roman" w:eastAsia="Calibri" w:hAnsi="Times New Roman" w:cs="Times New Roman"/>
              </w:rPr>
              <w:t>0,0</w:t>
            </w:r>
          </w:p>
        </w:tc>
        <w:tc>
          <w:tcPr>
            <w:tcW w:w="1771" w:type="dxa"/>
            <w:shd w:val="clear" w:color="auto" w:fill="auto"/>
          </w:tcPr>
          <w:p w:rsidR="00122973" w:rsidRPr="006B2240" w:rsidRDefault="00122973" w:rsidP="00E1034C">
            <w:pPr>
              <w:rPr>
                <w:rFonts w:ascii="Times New Roman" w:eastAsia="Calibri" w:hAnsi="Times New Roman" w:cs="Times New Roman"/>
              </w:rPr>
            </w:pPr>
            <w:r w:rsidRPr="006B2240">
              <w:rPr>
                <w:rFonts w:ascii="Times New Roman" w:eastAsia="Calibri" w:hAnsi="Times New Roman" w:cs="Times New Roman"/>
              </w:rPr>
              <w:t>0,0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bCs/>
                <w:lang w:eastAsia="ru-RU"/>
              </w:rPr>
              <w:t>ЖИЛИЩНО-КОММУНАЛЬНОЕ ХОЗЯЙСТВО</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1164" w:type="dxa"/>
            <w:shd w:val="clear" w:color="auto" w:fill="auto"/>
          </w:tcPr>
          <w:p w:rsidR="00122973" w:rsidRPr="006B2240" w:rsidRDefault="00122973" w:rsidP="00F116AA">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4</w:t>
            </w:r>
            <w:r w:rsidR="00F116AA" w:rsidRPr="006B2240">
              <w:rPr>
                <w:rFonts w:ascii="Times New Roman" w:eastAsia="Calibri" w:hAnsi="Times New Roman" w:cs="Times New Roman"/>
                <w:b/>
              </w:rPr>
              <w:t>15</w:t>
            </w:r>
            <w:r w:rsidRPr="006B2240">
              <w:rPr>
                <w:rFonts w:ascii="Times New Roman" w:eastAsia="Calibri" w:hAnsi="Times New Roman" w:cs="Times New Roman"/>
                <w:b/>
              </w:rPr>
              <w:t>,24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297,24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220,7</w:t>
            </w:r>
          </w:p>
        </w:tc>
      </w:tr>
      <w:tr w:rsidR="00122973" w:rsidRPr="006B2240" w:rsidTr="00E1034C">
        <w:trPr>
          <w:jc w:val="center"/>
        </w:trPr>
        <w:tc>
          <w:tcPr>
            <w:tcW w:w="2330" w:type="dxa"/>
            <w:shd w:val="clear" w:color="auto" w:fill="auto"/>
            <w:vAlign w:val="bottom"/>
          </w:tcPr>
          <w:p w:rsidR="00122973" w:rsidRPr="006B2240" w:rsidRDefault="00122973" w:rsidP="00E1034C">
            <w:pPr>
              <w:spacing w:after="0" w:line="240" w:lineRule="auto"/>
              <w:jc w:val="both"/>
              <w:rPr>
                <w:rFonts w:ascii="Times New Roman" w:eastAsia="Calibri" w:hAnsi="Times New Roman" w:cs="Times New Roman"/>
                <w:iCs/>
                <w:lang w:eastAsia="ru-RU"/>
              </w:rPr>
            </w:pPr>
            <w:r w:rsidRPr="006B2240">
              <w:rPr>
                <w:rFonts w:ascii="Times New Roman" w:eastAsia="Calibri" w:hAnsi="Times New Roman" w:cs="Times New Roman"/>
                <w:iCs/>
                <w:lang w:eastAsia="ru-RU"/>
              </w:rPr>
              <w:t>Благоустройство</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415</w:t>
            </w:r>
            <w:r w:rsidR="00122973" w:rsidRPr="006B2240">
              <w:rPr>
                <w:rFonts w:ascii="Times New Roman" w:eastAsia="Calibri" w:hAnsi="Times New Roman" w:cs="Times New Roman"/>
                <w:i/>
              </w:rPr>
              <w:t>,24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297,24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220,7</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122973" w:rsidRPr="006B2240" w:rsidRDefault="00122973" w:rsidP="00E1034C">
            <w:pPr>
              <w:pStyle w:val="ad"/>
              <w:rPr>
                <w:rFonts w:ascii="Times New Roman" w:eastAsia="Calibri" w:hAnsi="Times New Roman" w:cs="Times New Roman"/>
              </w:rPr>
            </w:pPr>
            <w:r w:rsidRPr="006B2240">
              <w:rPr>
                <w:rFonts w:ascii="Times New Roman" w:hAnsi="Times New Roman" w:cs="Times New Roman"/>
              </w:rPr>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w:t>
            </w:r>
            <w:r w:rsidRPr="006B2240">
              <w:rPr>
                <w:rFonts w:ascii="Times New Roman" w:hAnsi="Times New Roman" w:cs="Times New Roman"/>
                <w:szCs w:val="28"/>
              </w:rPr>
              <w:lastRenderedPageBreak/>
              <w:t>муниципального района Воронежской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F116AA">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4</w:t>
            </w:r>
            <w:r w:rsidR="00F116AA" w:rsidRPr="006B2240">
              <w:rPr>
                <w:rFonts w:ascii="Times New Roman" w:eastAsia="Calibri" w:hAnsi="Times New Roman" w:cs="Times New Roman"/>
              </w:rPr>
              <w:t>15</w:t>
            </w:r>
            <w:r w:rsidRPr="006B2240">
              <w:rPr>
                <w:rFonts w:ascii="Times New Roman" w:eastAsia="Calibri" w:hAnsi="Times New Roman" w:cs="Times New Roman"/>
              </w:rPr>
              <w:t>,24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297,24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220,7</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lastRenderedPageBreak/>
              <w:t>Подпрограмма "Развитие жилищно-коммунального хозяйства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84 2 00</w:t>
            </w:r>
          </w:p>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F116AA">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4</w:t>
            </w:r>
            <w:r w:rsidR="00F116AA" w:rsidRPr="006B2240">
              <w:rPr>
                <w:rFonts w:ascii="Times New Roman" w:eastAsia="Calibri" w:hAnsi="Times New Roman" w:cs="Times New Roman"/>
              </w:rPr>
              <w:t>15</w:t>
            </w:r>
            <w:r w:rsidRPr="006B2240">
              <w:rPr>
                <w:rFonts w:ascii="Times New Roman" w:eastAsia="Calibri" w:hAnsi="Times New Roman" w:cs="Times New Roman"/>
              </w:rPr>
              <w:t>,24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297,24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220,7</w:t>
            </w:r>
          </w:p>
        </w:tc>
      </w:tr>
      <w:tr w:rsidR="00122973" w:rsidRPr="006B2240" w:rsidTr="00E1034C">
        <w:trPr>
          <w:jc w:val="center"/>
        </w:trPr>
        <w:tc>
          <w:tcPr>
            <w:tcW w:w="2330" w:type="dxa"/>
            <w:shd w:val="clear" w:color="auto" w:fill="auto"/>
            <w:vAlign w:val="bottom"/>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"Уличное освещение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84 2 01 00000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148,88</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35,0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35,0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84 2 01 90010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F116A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92,14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35,0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35,0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Расходы на уличное освещение сельского поселения за счет средств областного бюджета (Закупка товаров, работ и услуг для обеспечения государственных (муниципальных)нужд)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 xml:space="preserve">84 2 01 </w:t>
            </w:r>
            <w:r w:rsidRPr="006B2240">
              <w:rPr>
                <w:rFonts w:ascii="Times New Roman" w:eastAsia="Calibri" w:hAnsi="Times New Roman" w:cs="Times New Roman"/>
                <w:lang w:val="en-US"/>
              </w:rPr>
              <w:t>S</w:t>
            </w:r>
            <w:r w:rsidRPr="006B2240">
              <w:rPr>
                <w:rFonts w:ascii="Times New Roman" w:eastAsia="Calibri" w:hAnsi="Times New Roman" w:cs="Times New Roman"/>
              </w:rPr>
              <w:t>8670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56,74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56,74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56,7</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Основное мероприятие "Прочие мероприятия по благоустройству поселений"</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84 2 05 00000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266,36</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205,5</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129,0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05</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84 2 05 90050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F116AA"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266,36</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205,5</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129,0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bCs/>
                <w:lang w:eastAsia="ru-RU"/>
              </w:rPr>
              <w:t>КУЛЬТУРА, КИНЕМАТОГРАФИЯ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239,84</w:t>
            </w:r>
          </w:p>
        </w:tc>
        <w:tc>
          <w:tcPr>
            <w:tcW w:w="1413" w:type="dxa"/>
            <w:shd w:val="clear" w:color="auto" w:fill="auto"/>
          </w:tcPr>
          <w:p w:rsidR="00122973" w:rsidRPr="006B2240" w:rsidRDefault="00122973" w:rsidP="00E1034C">
            <w:pPr>
              <w:rPr>
                <w:b/>
              </w:rPr>
            </w:pPr>
            <w:r w:rsidRPr="006B2240">
              <w:rPr>
                <w:rFonts w:ascii="Times New Roman" w:eastAsia="Calibri" w:hAnsi="Times New Roman" w:cs="Times New Roman"/>
                <w:b/>
              </w:rPr>
              <w:t>231,8</w:t>
            </w:r>
          </w:p>
        </w:tc>
        <w:tc>
          <w:tcPr>
            <w:tcW w:w="1771" w:type="dxa"/>
            <w:shd w:val="clear" w:color="auto" w:fill="auto"/>
          </w:tcPr>
          <w:p w:rsidR="00122973" w:rsidRPr="006B2240" w:rsidRDefault="00122973" w:rsidP="00E1034C">
            <w:pPr>
              <w:rPr>
                <w:b/>
              </w:rPr>
            </w:pPr>
            <w:r w:rsidRPr="006B2240">
              <w:rPr>
                <w:rFonts w:ascii="Times New Roman" w:eastAsia="Calibri" w:hAnsi="Times New Roman" w:cs="Times New Roman"/>
                <w:b/>
              </w:rPr>
              <w:t>231,8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rPr>
              <w:t>Культура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i/>
              </w:rPr>
            </w:pPr>
            <w:r w:rsidRPr="006B2240">
              <w:rPr>
                <w:rFonts w:ascii="Times New Roman" w:eastAsia="Calibri" w:hAnsi="Times New Roman" w:cs="Times New Roman"/>
                <w:i/>
              </w:rPr>
              <w:t>239,84</w:t>
            </w:r>
          </w:p>
        </w:tc>
        <w:tc>
          <w:tcPr>
            <w:tcW w:w="1413" w:type="dxa"/>
            <w:shd w:val="clear" w:color="auto" w:fill="auto"/>
          </w:tcPr>
          <w:p w:rsidR="00122973" w:rsidRPr="006B2240" w:rsidRDefault="00122973" w:rsidP="00E1034C">
            <w:pPr>
              <w:rPr>
                <w:i/>
              </w:rPr>
            </w:pPr>
            <w:r w:rsidRPr="006B2240">
              <w:rPr>
                <w:rFonts w:ascii="Times New Roman" w:eastAsia="Calibri" w:hAnsi="Times New Roman" w:cs="Times New Roman"/>
                <w:i/>
              </w:rPr>
              <w:t>231,8</w:t>
            </w:r>
          </w:p>
        </w:tc>
        <w:tc>
          <w:tcPr>
            <w:tcW w:w="1771" w:type="dxa"/>
            <w:shd w:val="clear" w:color="auto" w:fill="auto"/>
          </w:tcPr>
          <w:p w:rsidR="00122973" w:rsidRPr="006B2240" w:rsidRDefault="00122973" w:rsidP="00E1034C">
            <w:pPr>
              <w:rPr>
                <w:i/>
              </w:rPr>
            </w:pPr>
            <w:r w:rsidRPr="006B2240">
              <w:rPr>
                <w:rFonts w:ascii="Times New Roman" w:eastAsia="Calibri" w:hAnsi="Times New Roman" w:cs="Times New Roman"/>
                <w:i/>
              </w:rPr>
              <w:t>231,8</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w:t>
            </w:r>
            <w:r w:rsidRPr="006B2240">
              <w:rPr>
                <w:rFonts w:ascii="Times New Roman" w:hAnsi="Times New Roman" w:cs="Times New Roman"/>
              </w:rPr>
              <w:lastRenderedPageBreak/>
              <w:t>района Воронежской области</w:t>
            </w:r>
          </w:p>
          <w:p w:rsidR="00122973" w:rsidRPr="006B2240" w:rsidRDefault="00122973" w:rsidP="00E1034C">
            <w:pPr>
              <w:spacing w:after="0" w:line="240" w:lineRule="auto"/>
              <w:rPr>
                <w:rFonts w:ascii="Times New Roman" w:eastAsia="Calibri" w:hAnsi="Times New Roman" w:cs="Times New Roman"/>
              </w:rPr>
            </w:pPr>
            <w:r w:rsidRPr="006B2240">
              <w:rPr>
                <w:rFonts w:ascii="Times New Roman" w:hAnsi="Times New Roman" w:cs="Times New Roman"/>
              </w:rPr>
              <w:t xml:space="preserve"> «Развитие культуры в Сериковском сельском поселении»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0B7EE7">
            <w:pPr>
              <w:jc w:val="center"/>
            </w:pPr>
            <w:r w:rsidRPr="006B2240">
              <w:rPr>
                <w:rFonts w:ascii="Times New Roman" w:eastAsia="Calibri" w:hAnsi="Times New Roman" w:cs="Times New Roman"/>
              </w:rPr>
              <w:t>239,84</w:t>
            </w:r>
          </w:p>
        </w:tc>
        <w:tc>
          <w:tcPr>
            <w:tcW w:w="1413" w:type="dxa"/>
            <w:shd w:val="clear" w:color="auto" w:fill="auto"/>
          </w:tcPr>
          <w:p w:rsidR="00122973" w:rsidRPr="006B2240" w:rsidRDefault="00122973" w:rsidP="00E1034C">
            <w:r w:rsidRPr="006B2240">
              <w:rPr>
                <w:rFonts w:ascii="Times New Roman" w:eastAsia="Calibri" w:hAnsi="Times New Roman" w:cs="Times New Roman"/>
              </w:rPr>
              <w:t>231,8</w:t>
            </w:r>
          </w:p>
        </w:tc>
        <w:tc>
          <w:tcPr>
            <w:tcW w:w="1771" w:type="dxa"/>
            <w:shd w:val="clear" w:color="auto" w:fill="auto"/>
          </w:tcPr>
          <w:p w:rsidR="00122973" w:rsidRPr="006B2240" w:rsidRDefault="00122973" w:rsidP="00E1034C">
            <w:r w:rsidRPr="006B2240">
              <w:rPr>
                <w:rFonts w:ascii="Times New Roman" w:eastAsia="Calibri" w:hAnsi="Times New Roman" w:cs="Times New Roman"/>
              </w:rPr>
              <w:t>231,8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lastRenderedPageBreak/>
              <w:t>Подпрограмма «Клуб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11 1 00 00000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lang w:eastAsia="ru-RU"/>
              </w:rPr>
              <w:t>Основное мероприятие "Расходы на обеспечение деятельности (оказание услуг) муниципальных учреждений" клуба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11 1 01 00000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pPr>
            <w:r w:rsidRPr="006B2240">
              <w:rPr>
                <w:rFonts w:ascii="Times New Roman" w:eastAsia="Calibri" w:hAnsi="Times New Roman" w:cs="Times New Roman"/>
              </w:rPr>
              <w:t>98,84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11 1 01 00590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64" w:type="dxa"/>
            <w:shd w:val="clear" w:color="auto" w:fill="auto"/>
          </w:tcPr>
          <w:p w:rsidR="00122973" w:rsidRPr="006B2240" w:rsidRDefault="00122973" w:rsidP="00E1034C">
            <w:pPr>
              <w:jc w:val="center"/>
            </w:pPr>
            <w:r w:rsidRPr="006B2240">
              <w:rPr>
                <w:rFonts w:ascii="Times New Roman" w:eastAsia="Calibri" w:hAnsi="Times New Roman" w:cs="Times New Roman"/>
              </w:rPr>
              <w:t>98,84</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98,8</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color w:val="000000"/>
                <w:lang w:eastAsia="ru-RU"/>
              </w:rPr>
              <w:t>Подпрограмма «Библиотека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11 2 00 00000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0B7EE7">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141,0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133,0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133,0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lang w:eastAsia="ru-RU"/>
              </w:rPr>
              <w:t>Основное мероприятие «Расходы на обеспечение деятельности (оказание услуг) муниципальных учреждений «библиотека»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11 2 01 00000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0B7EE7">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141,0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133,0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133,0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w:t>
            </w:r>
            <w:r w:rsidRPr="006B2240">
              <w:rPr>
                <w:rFonts w:ascii="Times New Roman" w:eastAsia="Calibri" w:hAnsi="Times New Roman" w:cs="Times New Roman"/>
                <w:color w:val="000000"/>
                <w:lang w:eastAsia="ru-RU"/>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11 2 01 00590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131,0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131,0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color w:val="000000"/>
                <w:lang w:eastAsia="ru-RU"/>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08</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11 2 01 00590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rPr>
              <w:t>ЗДРАВООХРАНЕНИЕ</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Санитарно-эпидемиологическое благополучие</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07</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1,0</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122973" w:rsidRPr="006B2240" w:rsidRDefault="00122973" w:rsidP="00E1034C">
            <w:pPr>
              <w:pStyle w:val="ad"/>
              <w:rPr>
                <w:rFonts w:ascii="Times New Roman" w:eastAsia="Calibri" w:hAnsi="Times New Roman" w:cs="Times New Roman"/>
              </w:rPr>
            </w:pPr>
            <w:r w:rsidRPr="006B2240">
              <w:rPr>
                <w:rFonts w:ascii="Times New Roman" w:hAnsi="Times New Roman" w:cs="Times New Roman"/>
              </w:rPr>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муниципального района Воронежской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07</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Подпрограмма " “Санитарно-эпидемиологическое благополучие населения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07</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rPr>
              <w:t>Основное мероприятие “Недопущение распространения опасных массовых вирусных заболеваний на территории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07</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84 4 04 00000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rPr>
            </w:pPr>
            <w:r w:rsidRPr="006B2240">
              <w:rPr>
                <w:rFonts w:ascii="Times New Roman" w:eastAsia="Calibri" w:hAnsi="Times New Roman" w:cs="Times New Roman"/>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09</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07</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84 4 04 90200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200</w:t>
            </w: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13,0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26,4</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b/>
              </w:rPr>
            </w:pPr>
            <w:r w:rsidRPr="006B2240">
              <w:rPr>
                <w:rFonts w:ascii="Times New Roman" w:eastAsia="Calibri" w:hAnsi="Times New Roman" w:cs="Times New Roman"/>
                <w:b/>
                <w:bCs/>
                <w:lang w:eastAsia="ru-RU"/>
              </w:rPr>
              <w:t>СОЦИАЛЬНАЯ ПОЛИТИКА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1164" w:type="dxa"/>
            <w:shd w:val="clear" w:color="auto" w:fill="auto"/>
          </w:tcPr>
          <w:p w:rsidR="00122973" w:rsidRPr="006B2240" w:rsidRDefault="00F116AA" w:rsidP="00E1034C">
            <w:pPr>
              <w:jc w:val="center"/>
              <w:rPr>
                <w:b/>
              </w:rPr>
            </w:pPr>
            <w:r w:rsidRPr="006B2240">
              <w:rPr>
                <w:rFonts w:ascii="Times New Roman" w:eastAsia="Calibri" w:hAnsi="Times New Roman" w:cs="Times New Roman"/>
                <w:b/>
              </w:rPr>
              <w:t>73</w:t>
            </w:r>
            <w:r w:rsidR="00122973" w:rsidRPr="006B2240">
              <w:rPr>
                <w:rFonts w:ascii="Times New Roman" w:eastAsia="Calibri" w:hAnsi="Times New Roman" w:cs="Times New Roman"/>
                <w:b/>
              </w:rPr>
              <w:t>,0</w:t>
            </w:r>
          </w:p>
        </w:tc>
        <w:tc>
          <w:tcPr>
            <w:tcW w:w="1413" w:type="dxa"/>
            <w:shd w:val="clear" w:color="auto" w:fill="auto"/>
          </w:tcPr>
          <w:p w:rsidR="00122973" w:rsidRPr="006B2240" w:rsidRDefault="00122973" w:rsidP="00E1034C">
            <w:pPr>
              <w:jc w:val="center"/>
              <w:rPr>
                <w:b/>
              </w:rPr>
            </w:pPr>
            <w:r w:rsidRPr="006B2240">
              <w:rPr>
                <w:rFonts w:ascii="Times New Roman" w:eastAsia="Calibri" w:hAnsi="Times New Roman" w:cs="Times New Roman"/>
                <w:b/>
              </w:rPr>
              <w:t>70,0</w:t>
            </w:r>
          </w:p>
        </w:tc>
        <w:tc>
          <w:tcPr>
            <w:tcW w:w="1771" w:type="dxa"/>
            <w:shd w:val="clear" w:color="auto" w:fill="auto"/>
          </w:tcPr>
          <w:p w:rsidR="00122973" w:rsidRPr="006B2240" w:rsidRDefault="00122973" w:rsidP="00E1034C">
            <w:pPr>
              <w:jc w:val="center"/>
              <w:rPr>
                <w:b/>
              </w:rPr>
            </w:pPr>
            <w:r w:rsidRPr="006B2240">
              <w:rPr>
                <w:rFonts w:ascii="Times New Roman" w:eastAsia="Calibri" w:hAnsi="Times New Roman" w:cs="Times New Roman"/>
                <w:b/>
              </w:rPr>
              <w:t>70,0</w:t>
            </w:r>
          </w:p>
        </w:tc>
      </w:tr>
      <w:tr w:rsidR="00122973" w:rsidRPr="006B2240" w:rsidTr="00E1034C">
        <w:trPr>
          <w:jc w:val="center"/>
        </w:trPr>
        <w:tc>
          <w:tcPr>
            <w:tcW w:w="2330" w:type="dxa"/>
            <w:shd w:val="clear" w:color="auto" w:fill="auto"/>
            <w:vAlign w:val="bottom"/>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Пенсионное обеспечение</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jc w:val="center"/>
              <w:rPr>
                <w:i/>
              </w:rPr>
            </w:pPr>
            <w:r w:rsidRPr="006B2240">
              <w:rPr>
                <w:rFonts w:ascii="Times New Roman" w:eastAsia="Calibri" w:hAnsi="Times New Roman" w:cs="Times New Roman"/>
                <w:i/>
              </w:rPr>
              <w:t>73</w:t>
            </w:r>
            <w:r w:rsidR="00122973" w:rsidRPr="006B2240">
              <w:rPr>
                <w:rFonts w:ascii="Times New Roman" w:eastAsia="Calibri" w:hAnsi="Times New Roman" w:cs="Times New Roman"/>
                <w:i/>
              </w:rPr>
              <w:t>,0</w:t>
            </w:r>
          </w:p>
        </w:tc>
        <w:tc>
          <w:tcPr>
            <w:tcW w:w="1413" w:type="dxa"/>
            <w:shd w:val="clear" w:color="auto" w:fill="auto"/>
          </w:tcPr>
          <w:p w:rsidR="00122973" w:rsidRPr="006B2240" w:rsidRDefault="00122973" w:rsidP="00E1034C">
            <w:pPr>
              <w:jc w:val="center"/>
              <w:rPr>
                <w:i/>
              </w:rPr>
            </w:pPr>
            <w:r w:rsidRPr="006B2240">
              <w:rPr>
                <w:rFonts w:ascii="Times New Roman" w:eastAsia="Calibri" w:hAnsi="Times New Roman" w:cs="Times New Roman"/>
                <w:i/>
              </w:rPr>
              <w:t>70,0</w:t>
            </w:r>
          </w:p>
        </w:tc>
        <w:tc>
          <w:tcPr>
            <w:tcW w:w="1771" w:type="dxa"/>
            <w:shd w:val="clear" w:color="auto" w:fill="auto"/>
          </w:tcPr>
          <w:p w:rsidR="00122973" w:rsidRPr="006B2240" w:rsidRDefault="00122973" w:rsidP="00E1034C">
            <w:pPr>
              <w:jc w:val="center"/>
              <w:rPr>
                <w:i/>
              </w:rPr>
            </w:pPr>
            <w:r w:rsidRPr="006B2240">
              <w:rPr>
                <w:rFonts w:ascii="Times New Roman" w:eastAsia="Calibri" w:hAnsi="Times New Roman" w:cs="Times New Roman"/>
                <w:i/>
              </w:rPr>
              <w:t>70,0</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122973" w:rsidRPr="006B2240" w:rsidRDefault="00122973" w:rsidP="00E1034C">
            <w:pPr>
              <w:pStyle w:val="ad"/>
              <w:rPr>
                <w:rFonts w:ascii="Times New Roman" w:eastAsia="Calibri" w:hAnsi="Times New Roman" w:cs="Times New Roman"/>
              </w:rPr>
            </w:pPr>
            <w:r w:rsidRPr="006B2240">
              <w:rPr>
                <w:rFonts w:ascii="Times New Roman" w:hAnsi="Times New Roman" w:cs="Times New Roman"/>
              </w:rPr>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муниципального района Воронежской</w:t>
            </w:r>
            <w:r w:rsidRPr="006B2240">
              <w:rPr>
                <w:rFonts w:ascii="Times New Roman" w:hAnsi="Times New Roman" w:cs="Times New Roman"/>
                <w:b/>
                <w:i/>
                <w:szCs w:val="28"/>
              </w:rPr>
              <w:t xml:space="preserve">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jc w:val="center"/>
            </w:pPr>
            <w:r w:rsidRPr="006B2240">
              <w:rPr>
                <w:rFonts w:ascii="Times New Roman" w:eastAsia="Calibri" w:hAnsi="Times New Roman" w:cs="Times New Roman"/>
              </w:rPr>
              <w:t>73</w:t>
            </w:r>
            <w:r w:rsidR="00122973" w:rsidRPr="006B2240">
              <w:rPr>
                <w:rFonts w:ascii="Times New Roman" w:eastAsia="Calibri" w:hAnsi="Times New Roman" w:cs="Times New Roman"/>
              </w:rPr>
              <w:t>,0</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Подпрограмма  «Социальная политика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84 5 00 00000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jc w:val="center"/>
            </w:pPr>
            <w:r w:rsidRPr="006B2240">
              <w:rPr>
                <w:rFonts w:ascii="Times New Roman" w:eastAsia="Calibri" w:hAnsi="Times New Roman" w:cs="Times New Roman"/>
              </w:rPr>
              <w:t>73</w:t>
            </w:r>
            <w:r w:rsidR="00122973" w:rsidRPr="006B2240">
              <w:rPr>
                <w:rFonts w:ascii="Times New Roman" w:eastAsia="Calibri" w:hAnsi="Times New Roman" w:cs="Times New Roman"/>
              </w:rPr>
              <w:t>,0</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r>
      <w:tr w:rsidR="00122973" w:rsidRPr="006B2240" w:rsidTr="00E1034C">
        <w:trPr>
          <w:jc w:val="center"/>
        </w:trPr>
        <w:tc>
          <w:tcPr>
            <w:tcW w:w="2330" w:type="dxa"/>
            <w:shd w:val="clear" w:color="auto" w:fill="auto"/>
            <w:vAlign w:val="bottom"/>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"Пенсионное обеспечение муниципальных служащих"</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84 5 01 00000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F116AA" w:rsidP="00E1034C">
            <w:pPr>
              <w:jc w:val="center"/>
            </w:pPr>
            <w:r w:rsidRPr="006B2240">
              <w:rPr>
                <w:rFonts w:ascii="Times New Roman" w:eastAsia="Calibri" w:hAnsi="Times New Roman" w:cs="Times New Roman"/>
              </w:rPr>
              <w:t>73</w:t>
            </w:r>
            <w:r w:rsidR="00122973" w:rsidRPr="006B2240">
              <w:rPr>
                <w:rFonts w:ascii="Times New Roman" w:eastAsia="Calibri" w:hAnsi="Times New Roman" w:cs="Times New Roman"/>
              </w:rPr>
              <w:t>,0</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rPr>
            </w:pPr>
            <w:r w:rsidRPr="006B2240">
              <w:rPr>
                <w:rFonts w:ascii="Times New Roman" w:eastAsia="Calibri" w:hAnsi="Times New Roman" w:cs="Times New Roman"/>
                <w:lang w:eastAsia="ru-RU"/>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10</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01</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84 5 01 90470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300</w:t>
            </w:r>
          </w:p>
        </w:tc>
        <w:tc>
          <w:tcPr>
            <w:tcW w:w="1164" w:type="dxa"/>
            <w:shd w:val="clear" w:color="auto" w:fill="auto"/>
          </w:tcPr>
          <w:p w:rsidR="00122973" w:rsidRPr="006B2240" w:rsidRDefault="00F116AA" w:rsidP="00E1034C">
            <w:pPr>
              <w:jc w:val="center"/>
            </w:pPr>
            <w:r w:rsidRPr="006B2240">
              <w:rPr>
                <w:rFonts w:ascii="Times New Roman" w:eastAsia="Calibri" w:hAnsi="Times New Roman" w:cs="Times New Roman"/>
              </w:rPr>
              <w:t>73</w:t>
            </w:r>
            <w:r w:rsidR="00122973" w:rsidRPr="006B2240">
              <w:rPr>
                <w:rFonts w:ascii="Times New Roman" w:eastAsia="Calibri" w:hAnsi="Times New Roman" w:cs="Times New Roman"/>
              </w:rPr>
              <w:t>,0</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70,0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b/>
                <w:lang w:eastAsia="ru-RU"/>
              </w:rPr>
            </w:pPr>
            <w:r w:rsidRPr="006B2240">
              <w:rPr>
                <w:rFonts w:ascii="Times New Roman" w:eastAsia="Calibri" w:hAnsi="Times New Roman" w:cs="Times New Roman"/>
                <w:b/>
                <w:lang w:eastAsia="ru-RU"/>
              </w:rPr>
              <w:t xml:space="preserve">Межбюджетные трансферты общего характера бюджетам </w:t>
            </w:r>
            <w:r w:rsidRPr="006B2240">
              <w:rPr>
                <w:rFonts w:ascii="Times New Roman" w:eastAsia="Calibri" w:hAnsi="Times New Roman" w:cs="Times New Roman"/>
                <w:b/>
                <w:lang w:eastAsia="ru-RU"/>
              </w:rPr>
              <w:lastRenderedPageBreak/>
              <w:t>бюджетной системы РФ</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lastRenderedPageBreak/>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00</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p>
        </w:tc>
        <w:tc>
          <w:tcPr>
            <w:tcW w:w="1164" w:type="dxa"/>
            <w:shd w:val="clear" w:color="auto" w:fill="auto"/>
          </w:tcPr>
          <w:p w:rsidR="00122973" w:rsidRPr="006B2240" w:rsidRDefault="00122973" w:rsidP="00E1034C">
            <w:pPr>
              <w:jc w:val="center"/>
              <w:rPr>
                <w:rFonts w:ascii="Times New Roman" w:eastAsia="Calibri" w:hAnsi="Times New Roman" w:cs="Times New Roman"/>
                <w:b/>
              </w:rPr>
            </w:pPr>
            <w:r w:rsidRPr="006B2240">
              <w:rPr>
                <w:rFonts w:ascii="Times New Roman" w:eastAsia="Calibri" w:hAnsi="Times New Roman" w:cs="Times New Roman"/>
                <w:b/>
              </w:rPr>
              <w:t>15,0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15,0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b/>
              </w:rPr>
            </w:pPr>
            <w:r w:rsidRPr="006B2240">
              <w:rPr>
                <w:rFonts w:ascii="Times New Roman" w:eastAsia="Calibri" w:hAnsi="Times New Roman" w:cs="Times New Roman"/>
                <w:b/>
              </w:rPr>
              <w:t>15,0</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lang w:eastAsia="ru-RU"/>
              </w:rPr>
            </w:pPr>
            <w:r w:rsidRPr="006B2240">
              <w:rPr>
                <w:rFonts w:ascii="Times New Roman" w:eastAsia="Calibri" w:hAnsi="Times New Roman" w:cs="Times New Roman"/>
                <w:lang w:eastAsia="ru-RU"/>
              </w:rPr>
              <w:lastRenderedPageBreak/>
              <w:t>Прочие межбюджетные трансферты общего характера</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15,0</w:t>
            </w:r>
          </w:p>
        </w:tc>
        <w:tc>
          <w:tcPr>
            <w:tcW w:w="1413"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15,0</w:t>
            </w:r>
          </w:p>
        </w:tc>
        <w:tc>
          <w:tcPr>
            <w:tcW w:w="1771" w:type="dxa"/>
            <w:shd w:val="clear" w:color="auto" w:fill="auto"/>
          </w:tcPr>
          <w:p w:rsidR="00122973" w:rsidRPr="006B2240" w:rsidRDefault="00122973" w:rsidP="00E1034C">
            <w:pPr>
              <w:spacing w:after="0" w:line="240" w:lineRule="auto"/>
              <w:jc w:val="center"/>
              <w:rPr>
                <w:rFonts w:ascii="Times New Roman" w:eastAsia="Calibri" w:hAnsi="Times New Roman" w:cs="Times New Roman"/>
                <w:i/>
              </w:rPr>
            </w:pPr>
            <w:r w:rsidRPr="006B2240">
              <w:rPr>
                <w:rFonts w:ascii="Times New Roman" w:eastAsia="Calibri" w:hAnsi="Times New Roman" w:cs="Times New Roman"/>
                <w:i/>
              </w:rPr>
              <w:t>15,0</w:t>
            </w:r>
          </w:p>
        </w:tc>
      </w:tr>
      <w:tr w:rsidR="00122973" w:rsidRPr="006B2240" w:rsidTr="00E1034C">
        <w:trPr>
          <w:jc w:val="center"/>
        </w:trPr>
        <w:tc>
          <w:tcPr>
            <w:tcW w:w="2330" w:type="dxa"/>
            <w:shd w:val="clear" w:color="auto" w:fill="auto"/>
          </w:tcPr>
          <w:p w:rsidR="00122973" w:rsidRPr="006B2240" w:rsidRDefault="00122973" w:rsidP="00E1034C">
            <w:pPr>
              <w:pStyle w:val="ad"/>
              <w:rPr>
                <w:rFonts w:ascii="Times New Roman" w:hAnsi="Times New Roman" w:cs="Times New Roman"/>
                <w:szCs w:val="28"/>
              </w:rPr>
            </w:pPr>
            <w:r w:rsidRPr="006B2240">
              <w:rPr>
                <w:rFonts w:ascii="Times New Roman" w:hAnsi="Times New Roman" w:cs="Times New Roman"/>
              </w:rPr>
              <w:t xml:space="preserve">Муниципальная программа Сериковского сельского поселения Бутурлиновского муниципального района </w:t>
            </w:r>
            <w:r w:rsidRPr="006B2240">
              <w:rPr>
                <w:rFonts w:ascii="Times New Roman" w:hAnsi="Times New Roman" w:cs="Times New Roman"/>
                <w:szCs w:val="28"/>
              </w:rPr>
              <w:t xml:space="preserve">«Развитие сельского поселения и социальная </w:t>
            </w:r>
          </w:p>
          <w:p w:rsidR="00122973" w:rsidRPr="006B2240" w:rsidRDefault="00122973" w:rsidP="00E1034C">
            <w:pPr>
              <w:pStyle w:val="ad"/>
              <w:rPr>
                <w:rFonts w:ascii="Times New Roman" w:eastAsia="Calibri" w:hAnsi="Times New Roman" w:cs="Times New Roman"/>
                <w:lang w:eastAsia="ru-RU"/>
              </w:rPr>
            </w:pPr>
            <w:r w:rsidRPr="006B2240">
              <w:rPr>
                <w:rFonts w:ascii="Times New Roman" w:hAnsi="Times New Roman" w:cs="Times New Roman"/>
              </w:rPr>
              <w:t>п</w:t>
            </w:r>
            <w:r w:rsidRPr="006B2240">
              <w:rPr>
                <w:rFonts w:ascii="Times New Roman" w:hAnsi="Times New Roman" w:cs="Times New Roman"/>
                <w:szCs w:val="28"/>
              </w:rPr>
              <w:t xml:space="preserve">оддержка </w:t>
            </w:r>
            <w:r w:rsidRPr="006B2240">
              <w:rPr>
                <w:rFonts w:ascii="Times New Roman" w:hAnsi="Times New Roman" w:cs="Times New Roman"/>
              </w:rPr>
              <w:t xml:space="preserve"> </w:t>
            </w:r>
            <w:r w:rsidRPr="006B2240">
              <w:rPr>
                <w:rFonts w:ascii="Times New Roman" w:hAnsi="Times New Roman" w:cs="Times New Roman"/>
                <w:szCs w:val="28"/>
              </w:rPr>
              <w:t xml:space="preserve">                                             граждан Сериковского сельского поселения    Бутурлиновского муниципального района Воронежской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84 0 00 00000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413"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lang w:eastAsia="ru-RU"/>
              </w:rPr>
            </w:pPr>
            <w:r w:rsidRPr="006B2240">
              <w:rPr>
                <w:rFonts w:ascii="Times New Roman" w:eastAsia="Calibri" w:hAnsi="Times New Roman" w:cs="Times New Roman"/>
                <w:lang w:eastAsia="ru-RU"/>
              </w:rPr>
              <w:t>Подпрограмма «Развитие национальной экономики Сериковского сельского поселения»</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413"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"Мероприятия по развитию градостроительной деятельности "</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84 4 01 00000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413"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rPr>
                <w:rFonts w:ascii="Times New Roman" w:eastAsia="Calibri" w:hAnsi="Times New Roman" w:cs="Times New Roman"/>
                <w:lang w:eastAsia="ru-RU"/>
              </w:rPr>
            </w:pPr>
            <w:r w:rsidRPr="006B2240">
              <w:rPr>
                <w:rFonts w:ascii="Times New Roman" w:eastAsia="Calibri" w:hAnsi="Times New Roman" w:cs="Times New Roman"/>
                <w:lang w:eastAsia="ru-RU"/>
              </w:rPr>
              <w:t>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84 4 01 90200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500</w:t>
            </w: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413"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c>
          <w:tcPr>
            <w:tcW w:w="1771"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0,5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 xml:space="preserve">Муниципальная программа Сериковского сельского поселения Бутурлиновского муниципального района Воронежской области "Муниципальное управление  </w:t>
            </w:r>
            <w:r w:rsidRPr="006B2240">
              <w:rPr>
                <w:rFonts w:ascii="Times New Roman" w:eastAsia="Calibri" w:hAnsi="Times New Roman" w:cs="Times New Roman"/>
                <w:lang w:eastAsia="ru-RU"/>
              </w:rPr>
              <w:lastRenderedPageBreak/>
              <w:t>Сериковского сельского поселения Бутурлиновского района Воронежской области"</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lastRenderedPageBreak/>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85 0 00</w:t>
            </w:r>
          </w:p>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14,5</w:t>
            </w:r>
          </w:p>
        </w:tc>
        <w:tc>
          <w:tcPr>
            <w:tcW w:w="1413" w:type="dxa"/>
            <w:shd w:val="clear" w:color="auto" w:fill="auto"/>
          </w:tcPr>
          <w:p w:rsidR="00122973" w:rsidRPr="006B2240" w:rsidRDefault="00122973" w:rsidP="00E1034C">
            <w:r w:rsidRPr="006B2240">
              <w:rPr>
                <w:rFonts w:ascii="Times New Roman" w:eastAsia="Calibri" w:hAnsi="Times New Roman" w:cs="Times New Roman"/>
              </w:rPr>
              <w:t>14,5</w:t>
            </w:r>
          </w:p>
        </w:tc>
        <w:tc>
          <w:tcPr>
            <w:tcW w:w="1771" w:type="dxa"/>
            <w:shd w:val="clear" w:color="auto" w:fill="auto"/>
          </w:tcPr>
          <w:p w:rsidR="00122973" w:rsidRPr="006B2240" w:rsidRDefault="00122973" w:rsidP="00E1034C">
            <w:r w:rsidRPr="006B2240">
              <w:rPr>
                <w:rFonts w:ascii="Times New Roman" w:eastAsia="Calibri" w:hAnsi="Times New Roman" w:cs="Times New Roman"/>
              </w:rPr>
              <w:t>14,5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lastRenderedPageBreak/>
              <w:t>Подпрограмма "Обеспечение реализации муниципальной программы</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85 3 00 00000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rPr>
                <w:rFonts w:ascii="Times New Roman" w:eastAsia="Calibri" w:hAnsi="Times New Roman" w:cs="Times New Roman"/>
              </w:rPr>
            </w:pPr>
            <w:r w:rsidRPr="006B2240">
              <w:rPr>
                <w:rFonts w:ascii="Times New Roman" w:eastAsia="Calibri" w:hAnsi="Times New Roman" w:cs="Times New Roman"/>
              </w:rPr>
              <w:t>14,5</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14,5</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14,5</w:t>
            </w:r>
          </w:p>
        </w:tc>
      </w:tr>
      <w:tr w:rsidR="00122973" w:rsidRPr="006B2240" w:rsidTr="00E1034C">
        <w:trPr>
          <w:jc w:val="center"/>
        </w:trPr>
        <w:tc>
          <w:tcPr>
            <w:tcW w:w="2330" w:type="dxa"/>
            <w:shd w:val="clear" w:color="auto" w:fill="auto"/>
          </w:tcPr>
          <w:p w:rsidR="00122973" w:rsidRPr="006B2240" w:rsidRDefault="00122973" w:rsidP="00E1034C">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Основное мероприятие "Финансовое обеспечение деятельности администрации Сериковского сельского поселения Бутурлиновского муниципального района Воронежской области "</w:t>
            </w:r>
          </w:p>
        </w:tc>
        <w:tc>
          <w:tcPr>
            <w:tcW w:w="54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85 3 02 00000</w:t>
            </w:r>
          </w:p>
        </w:tc>
        <w:tc>
          <w:tcPr>
            <w:tcW w:w="709" w:type="dxa"/>
            <w:shd w:val="clear" w:color="auto" w:fill="auto"/>
          </w:tcPr>
          <w:p w:rsidR="00122973" w:rsidRPr="006B2240" w:rsidRDefault="00122973" w:rsidP="00E1034C">
            <w:pPr>
              <w:spacing w:after="0" w:line="240" w:lineRule="auto"/>
              <w:jc w:val="center"/>
              <w:rPr>
                <w:rFonts w:ascii="Times New Roman" w:eastAsia="Calibri" w:hAnsi="Times New Roman" w:cs="Times New Roman"/>
              </w:rPr>
            </w:pPr>
          </w:p>
        </w:tc>
        <w:tc>
          <w:tcPr>
            <w:tcW w:w="1164" w:type="dxa"/>
            <w:shd w:val="clear" w:color="auto" w:fill="auto"/>
          </w:tcPr>
          <w:p w:rsidR="00122973" w:rsidRPr="006B2240" w:rsidRDefault="00122973" w:rsidP="00E1034C">
            <w:pPr>
              <w:jc w:val="center"/>
            </w:pPr>
            <w:r w:rsidRPr="006B2240">
              <w:rPr>
                <w:rFonts w:ascii="Times New Roman" w:eastAsia="Calibri" w:hAnsi="Times New Roman" w:cs="Times New Roman"/>
              </w:rPr>
              <w:t>14,5</w:t>
            </w:r>
          </w:p>
        </w:tc>
        <w:tc>
          <w:tcPr>
            <w:tcW w:w="1413" w:type="dxa"/>
            <w:shd w:val="clear" w:color="auto" w:fill="auto"/>
          </w:tcPr>
          <w:p w:rsidR="00122973" w:rsidRPr="006B2240" w:rsidRDefault="00122973" w:rsidP="00E1034C">
            <w:pPr>
              <w:jc w:val="center"/>
            </w:pPr>
            <w:r w:rsidRPr="006B2240">
              <w:rPr>
                <w:rFonts w:ascii="Times New Roman" w:eastAsia="Calibri" w:hAnsi="Times New Roman" w:cs="Times New Roman"/>
              </w:rPr>
              <w:t>14,5</w:t>
            </w:r>
          </w:p>
        </w:tc>
        <w:tc>
          <w:tcPr>
            <w:tcW w:w="1771" w:type="dxa"/>
            <w:shd w:val="clear" w:color="auto" w:fill="auto"/>
          </w:tcPr>
          <w:p w:rsidR="00122973" w:rsidRPr="006B2240" w:rsidRDefault="00122973" w:rsidP="00E1034C">
            <w:pPr>
              <w:jc w:val="center"/>
            </w:pPr>
            <w:r w:rsidRPr="006B2240">
              <w:rPr>
                <w:rFonts w:ascii="Times New Roman" w:eastAsia="Calibri" w:hAnsi="Times New Roman" w:cs="Times New Roman"/>
              </w:rPr>
              <w:t>14,5</w:t>
            </w:r>
          </w:p>
        </w:tc>
      </w:tr>
      <w:tr w:rsidR="00122973" w:rsidRPr="006B2240" w:rsidTr="00E1034C">
        <w:trPr>
          <w:jc w:val="center"/>
        </w:trPr>
        <w:tc>
          <w:tcPr>
            <w:tcW w:w="2330" w:type="dxa"/>
            <w:shd w:val="clear" w:color="auto" w:fill="auto"/>
          </w:tcPr>
          <w:p w:rsidR="00122973" w:rsidRPr="006B2240" w:rsidRDefault="00122973" w:rsidP="00A44694">
            <w:pPr>
              <w:spacing w:after="0" w:line="240" w:lineRule="auto"/>
              <w:jc w:val="both"/>
              <w:rPr>
                <w:rFonts w:ascii="Times New Roman" w:eastAsia="Calibri" w:hAnsi="Times New Roman" w:cs="Times New Roman"/>
                <w:lang w:eastAsia="ru-RU"/>
              </w:rPr>
            </w:pPr>
            <w:r w:rsidRPr="006B2240">
              <w:rPr>
                <w:rFonts w:ascii="Times New Roman" w:eastAsia="Calibri" w:hAnsi="Times New Roman" w:cs="Times New Roman"/>
                <w:lang w:eastAsia="ru-RU"/>
              </w:rPr>
              <w:t xml:space="preserve">Выполнение других расходных обязательств </w:t>
            </w:r>
            <w:r w:rsidRPr="006B2240">
              <w:rPr>
                <w:rFonts w:ascii="Times New Roman" w:hAnsi="Times New Roman" w:cs="Times New Roman"/>
                <w:color w:val="000000"/>
              </w:rPr>
              <w:t>(иные межбюджетные трансферты)</w:t>
            </w:r>
          </w:p>
        </w:tc>
        <w:tc>
          <w:tcPr>
            <w:tcW w:w="542" w:type="dxa"/>
            <w:shd w:val="clear" w:color="auto" w:fill="auto"/>
          </w:tcPr>
          <w:p w:rsidR="00122973" w:rsidRPr="006B2240" w:rsidRDefault="00122973" w:rsidP="00A44694">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14</w:t>
            </w:r>
          </w:p>
        </w:tc>
        <w:tc>
          <w:tcPr>
            <w:tcW w:w="567" w:type="dxa"/>
            <w:shd w:val="clear" w:color="auto" w:fill="auto"/>
          </w:tcPr>
          <w:p w:rsidR="00122973" w:rsidRPr="006B2240" w:rsidRDefault="00122973" w:rsidP="00A44694">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03</w:t>
            </w:r>
          </w:p>
        </w:tc>
        <w:tc>
          <w:tcPr>
            <w:tcW w:w="992" w:type="dxa"/>
            <w:shd w:val="clear" w:color="auto" w:fill="auto"/>
          </w:tcPr>
          <w:p w:rsidR="00122973" w:rsidRPr="006B2240" w:rsidRDefault="00122973" w:rsidP="00A44694">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85 3 02 90200</w:t>
            </w:r>
          </w:p>
        </w:tc>
        <w:tc>
          <w:tcPr>
            <w:tcW w:w="709" w:type="dxa"/>
            <w:shd w:val="clear" w:color="auto" w:fill="auto"/>
          </w:tcPr>
          <w:p w:rsidR="00122973" w:rsidRPr="006B2240" w:rsidRDefault="00122973" w:rsidP="00A44694">
            <w:pPr>
              <w:spacing w:after="0" w:line="240" w:lineRule="auto"/>
              <w:jc w:val="center"/>
              <w:rPr>
                <w:rFonts w:ascii="Times New Roman" w:eastAsia="Calibri" w:hAnsi="Times New Roman" w:cs="Times New Roman"/>
              </w:rPr>
            </w:pPr>
            <w:r w:rsidRPr="006B2240">
              <w:rPr>
                <w:rFonts w:ascii="Times New Roman" w:eastAsia="Calibri" w:hAnsi="Times New Roman" w:cs="Times New Roman"/>
              </w:rPr>
              <w:t>500</w:t>
            </w:r>
          </w:p>
        </w:tc>
        <w:tc>
          <w:tcPr>
            <w:tcW w:w="1164" w:type="dxa"/>
            <w:shd w:val="clear" w:color="auto" w:fill="auto"/>
          </w:tcPr>
          <w:p w:rsidR="00122973" w:rsidRPr="006B2240" w:rsidRDefault="00122973" w:rsidP="00A44694">
            <w:pPr>
              <w:jc w:val="center"/>
            </w:pPr>
            <w:r w:rsidRPr="006B2240">
              <w:rPr>
                <w:rFonts w:ascii="Times New Roman" w:eastAsia="Calibri" w:hAnsi="Times New Roman" w:cs="Times New Roman"/>
              </w:rPr>
              <w:t>14,5</w:t>
            </w:r>
          </w:p>
        </w:tc>
        <w:tc>
          <w:tcPr>
            <w:tcW w:w="1413" w:type="dxa"/>
            <w:shd w:val="clear" w:color="auto" w:fill="auto"/>
          </w:tcPr>
          <w:p w:rsidR="00122973" w:rsidRPr="006B2240" w:rsidRDefault="00122973" w:rsidP="00A44694">
            <w:pPr>
              <w:jc w:val="center"/>
            </w:pPr>
            <w:r w:rsidRPr="006B2240">
              <w:rPr>
                <w:rFonts w:ascii="Times New Roman" w:eastAsia="Calibri" w:hAnsi="Times New Roman" w:cs="Times New Roman"/>
              </w:rPr>
              <w:t>14,5</w:t>
            </w:r>
          </w:p>
        </w:tc>
        <w:tc>
          <w:tcPr>
            <w:tcW w:w="1771" w:type="dxa"/>
            <w:shd w:val="clear" w:color="auto" w:fill="auto"/>
          </w:tcPr>
          <w:p w:rsidR="00122973" w:rsidRPr="006B2240" w:rsidRDefault="00122973" w:rsidP="00A44694">
            <w:pPr>
              <w:jc w:val="center"/>
            </w:pPr>
            <w:r w:rsidRPr="006B2240">
              <w:rPr>
                <w:rFonts w:ascii="Times New Roman" w:eastAsia="Calibri" w:hAnsi="Times New Roman" w:cs="Times New Roman"/>
              </w:rPr>
              <w:t>14,5</w:t>
            </w:r>
          </w:p>
        </w:tc>
      </w:tr>
    </w:tbl>
    <w:p w:rsidR="00E1034C" w:rsidRPr="006B2240" w:rsidRDefault="00E1034C"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Pr="006B2240"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tbl>
      <w:tblPr>
        <w:tblpPr w:leftFromText="180" w:rightFromText="180" w:vertAnchor="page" w:horzAnchor="margin" w:tblpY="620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18"/>
        <w:gridCol w:w="1275"/>
        <w:gridCol w:w="567"/>
        <w:gridCol w:w="851"/>
        <w:gridCol w:w="567"/>
        <w:gridCol w:w="992"/>
        <w:gridCol w:w="992"/>
        <w:gridCol w:w="993"/>
      </w:tblGrid>
      <w:tr w:rsidR="001856FB" w:rsidRPr="006B2240" w:rsidTr="00711ADD">
        <w:trPr>
          <w:trHeight w:val="930"/>
        </w:trPr>
        <w:tc>
          <w:tcPr>
            <w:tcW w:w="9606" w:type="dxa"/>
            <w:gridSpan w:val="9"/>
            <w:tcBorders>
              <w:top w:val="nil"/>
              <w:left w:val="nil"/>
              <w:bottom w:val="single" w:sz="4" w:space="0" w:color="auto"/>
              <w:right w:val="nil"/>
            </w:tcBorders>
            <w:shd w:val="clear" w:color="auto" w:fill="FFFFFF" w:themeFill="background1"/>
          </w:tcPr>
          <w:p w:rsidR="001856FB" w:rsidRPr="006B2240" w:rsidRDefault="001856FB" w:rsidP="00757D4A">
            <w:pPr>
              <w:spacing w:after="0" w:line="240" w:lineRule="auto"/>
              <w:rPr>
                <w:rFonts w:ascii="Times New Roman" w:hAnsi="Times New Roman" w:cs="Times New Roman"/>
                <w:bCs/>
                <w:sz w:val="24"/>
                <w:szCs w:val="24"/>
              </w:rPr>
            </w:pPr>
          </w:p>
          <w:p w:rsidR="001856FB" w:rsidRPr="006B2240" w:rsidRDefault="001856FB" w:rsidP="00711ADD">
            <w:pPr>
              <w:spacing w:after="0" w:line="240" w:lineRule="auto"/>
              <w:jc w:val="right"/>
              <w:rPr>
                <w:rFonts w:ascii="Times New Roman" w:hAnsi="Times New Roman" w:cs="Times New Roman"/>
                <w:bCs/>
                <w:sz w:val="24"/>
                <w:szCs w:val="24"/>
              </w:rPr>
            </w:pPr>
            <w:r w:rsidRPr="006B2240">
              <w:rPr>
                <w:rFonts w:ascii="Times New Roman" w:hAnsi="Times New Roman" w:cs="Times New Roman"/>
                <w:bCs/>
                <w:sz w:val="24"/>
                <w:szCs w:val="24"/>
              </w:rPr>
              <w:t>Приложение 5</w:t>
            </w:r>
          </w:p>
          <w:p w:rsidR="001856FB" w:rsidRPr="006B2240" w:rsidRDefault="001856FB" w:rsidP="00711ADD">
            <w:pPr>
              <w:spacing w:after="0" w:line="240" w:lineRule="auto"/>
              <w:jc w:val="right"/>
              <w:rPr>
                <w:rFonts w:ascii="Times New Roman" w:hAnsi="Times New Roman" w:cs="Times New Roman"/>
                <w:bCs/>
                <w:sz w:val="24"/>
                <w:szCs w:val="24"/>
              </w:rPr>
            </w:pPr>
            <w:r w:rsidRPr="006B2240">
              <w:rPr>
                <w:rFonts w:ascii="Times New Roman" w:hAnsi="Times New Roman" w:cs="Times New Roman"/>
                <w:bCs/>
                <w:sz w:val="24"/>
                <w:szCs w:val="24"/>
              </w:rPr>
              <w:t>к  решению Совета народных депутатов</w:t>
            </w:r>
          </w:p>
          <w:p w:rsidR="001856FB" w:rsidRPr="006B2240" w:rsidRDefault="001856FB" w:rsidP="00757D4A">
            <w:pPr>
              <w:spacing w:after="0" w:line="240" w:lineRule="auto"/>
              <w:jc w:val="right"/>
              <w:rPr>
                <w:rFonts w:ascii="Times New Roman" w:hAnsi="Times New Roman" w:cs="Times New Roman"/>
                <w:bCs/>
                <w:sz w:val="24"/>
                <w:szCs w:val="24"/>
              </w:rPr>
            </w:pPr>
            <w:r w:rsidRPr="006B2240">
              <w:rPr>
                <w:rFonts w:ascii="Times New Roman" w:hAnsi="Times New Roman" w:cs="Times New Roman"/>
                <w:bCs/>
                <w:sz w:val="24"/>
                <w:szCs w:val="24"/>
              </w:rPr>
              <w:t>Сериковского сельского поселения</w:t>
            </w:r>
          </w:p>
          <w:p w:rsidR="00757D4A" w:rsidRPr="006B2240" w:rsidRDefault="00757D4A" w:rsidP="00757D4A">
            <w:pPr>
              <w:spacing w:after="0" w:line="240" w:lineRule="auto"/>
              <w:jc w:val="right"/>
              <w:rPr>
                <w:rFonts w:ascii="Times New Roman" w:eastAsia="Arial" w:hAnsi="Times New Roman" w:cs="Times New Roman"/>
                <w:bCs/>
                <w:color w:val="000000" w:themeColor="text1"/>
                <w:sz w:val="24"/>
                <w:szCs w:val="24"/>
                <w:lang w:eastAsia="ar-SA"/>
              </w:rPr>
            </w:pPr>
            <w:r w:rsidRPr="006B2240">
              <w:rPr>
                <w:rFonts w:ascii="Times New Roman" w:eastAsia="Arial" w:hAnsi="Times New Roman" w:cs="Times New Roman"/>
                <w:bCs/>
                <w:color w:val="000000" w:themeColor="text1"/>
                <w:sz w:val="24"/>
                <w:szCs w:val="24"/>
                <w:lang w:eastAsia="ar-SA"/>
              </w:rPr>
              <w:t>от   27.12.2021г.  №  49</w:t>
            </w:r>
          </w:p>
          <w:p w:rsidR="00757D4A" w:rsidRPr="006B2240" w:rsidRDefault="00757D4A" w:rsidP="00757D4A">
            <w:pPr>
              <w:spacing w:after="0" w:line="240" w:lineRule="auto"/>
              <w:jc w:val="right"/>
              <w:rPr>
                <w:rFonts w:ascii="Times New Roman" w:eastAsia="Arial" w:hAnsi="Times New Roman" w:cs="Times New Roman"/>
                <w:bCs/>
                <w:color w:val="000000" w:themeColor="text1"/>
                <w:sz w:val="24"/>
                <w:szCs w:val="24"/>
                <w:lang w:eastAsia="ar-SA"/>
              </w:rPr>
            </w:pPr>
          </w:p>
          <w:p w:rsidR="001856FB" w:rsidRPr="006B2240" w:rsidRDefault="001856FB" w:rsidP="00711ADD">
            <w:pPr>
              <w:spacing w:after="0" w:line="240" w:lineRule="auto"/>
              <w:jc w:val="center"/>
              <w:rPr>
                <w:rFonts w:ascii="Times New Roman" w:hAnsi="Times New Roman" w:cs="Times New Roman"/>
                <w:b/>
                <w:bCs/>
                <w:sz w:val="24"/>
                <w:szCs w:val="24"/>
              </w:rPr>
            </w:pPr>
            <w:r w:rsidRPr="006B2240">
              <w:rPr>
                <w:rFonts w:ascii="Times New Roman" w:hAnsi="Times New Roman" w:cs="Times New Roman"/>
                <w:b/>
                <w:bCs/>
                <w:sz w:val="24"/>
                <w:szCs w:val="24"/>
              </w:rPr>
              <w:t>Распределение бюджетных ассигнований по целевым статьям (муниципальных программ Сериковского сельского поселения), группам видов расходов, разделам, подразделам классификации расходов бюджета Сериковского сельского поселения на 2021 год и плановый период 2022 и 2023 годов</w:t>
            </w:r>
          </w:p>
          <w:p w:rsidR="001856FB" w:rsidRPr="006B2240" w:rsidRDefault="001856FB" w:rsidP="00711ADD">
            <w:pPr>
              <w:spacing w:after="0" w:line="240" w:lineRule="auto"/>
              <w:jc w:val="center"/>
              <w:rPr>
                <w:rFonts w:ascii="Times New Roman" w:hAnsi="Times New Roman" w:cs="Times New Roman"/>
                <w:b/>
                <w:bCs/>
                <w:sz w:val="24"/>
                <w:szCs w:val="24"/>
              </w:rPr>
            </w:pPr>
          </w:p>
          <w:p w:rsidR="001856FB" w:rsidRPr="006B2240" w:rsidRDefault="001856FB" w:rsidP="00711ADD">
            <w:pPr>
              <w:spacing w:after="0" w:line="240" w:lineRule="auto"/>
              <w:jc w:val="center"/>
              <w:rPr>
                <w:rFonts w:ascii="Times New Roman" w:hAnsi="Times New Roman" w:cs="Times New Roman"/>
                <w:b/>
                <w:bCs/>
                <w:sz w:val="24"/>
                <w:szCs w:val="24"/>
              </w:rPr>
            </w:pPr>
          </w:p>
        </w:tc>
      </w:tr>
      <w:tr w:rsidR="001856FB" w:rsidRPr="006B2240" w:rsidTr="00711ADD">
        <w:trPr>
          <w:trHeight w:val="930"/>
        </w:trPr>
        <w:tc>
          <w:tcPr>
            <w:tcW w:w="851"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п/п</w:t>
            </w:r>
          </w:p>
        </w:tc>
        <w:tc>
          <w:tcPr>
            <w:tcW w:w="2518"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Наименование</w:t>
            </w:r>
          </w:p>
        </w:tc>
        <w:tc>
          <w:tcPr>
            <w:tcW w:w="1275"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ЦСР</w:t>
            </w:r>
          </w:p>
        </w:tc>
        <w:tc>
          <w:tcPr>
            <w:tcW w:w="567"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ВР</w:t>
            </w:r>
          </w:p>
        </w:tc>
        <w:tc>
          <w:tcPr>
            <w:tcW w:w="851"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Рз</w:t>
            </w:r>
          </w:p>
        </w:tc>
        <w:tc>
          <w:tcPr>
            <w:tcW w:w="567" w:type="dxa"/>
            <w:vMerge w:val="restart"/>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ПР</w:t>
            </w:r>
          </w:p>
        </w:tc>
        <w:tc>
          <w:tcPr>
            <w:tcW w:w="2977" w:type="dxa"/>
            <w:gridSpan w:val="3"/>
            <w:tcBorders>
              <w:top w:val="single" w:sz="4" w:space="0" w:color="auto"/>
            </w:tcBorders>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Сумма (тыс. руб.)</w:t>
            </w:r>
          </w:p>
        </w:tc>
      </w:tr>
      <w:tr w:rsidR="001856FB" w:rsidRPr="006B2240" w:rsidTr="00711ADD">
        <w:trPr>
          <w:trHeight w:val="930"/>
        </w:trPr>
        <w:tc>
          <w:tcPr>
            <w:tcW w:w="851" w:type="dxa"/>
            <w:vMerge/>
          </w:tcPr>
          <w:p w:rsidR="001856FB" w:rsidRPr="006B2240" w:rsidRDefault="001856FB" w:rsidP="00711ADD">
            <w:pPr>
              <w:spacing w:after="0" w:line="240" w:lineRule="auto"/>
              <w:jc w:val="center"/>
              <w:rPr>
                <w:rFonts w:ascii="Times New Roman" w:hAnsi="Times New Roman" w:cs="Times New Roman"/>
                <w:bCs/>
              </w:rPr>
            </w:pPr>
          </w:p>
        </w:tc>
        <w:tc>
          <w:tcPr>
            <w:tcW w:w="2518" w:type="dxa"/>
            <w:vMerge/>
          </w:tcPr>
          <w:p w:rsidR="001856FB" w:rsidRPr="006B2240" w:rsidRDefault="001856FB" w:rsidP="00711ADD">
            <w:pPr>
              <w:spacing w:after="0" w:line="240" w:lineRule="auto"/>
              <w:jc w:val="center"/>
              <w:rPr>
                <w:rFonts w:ascii="Times New Roman" w:hAnsi="Times New Roman" w:cs="Times New Roman"/>
                <w:bCs/>
              </w:rPr>
            </w:pPr>
          </w:p>
        </w:tc>
        <w:tc>
          <w:tcPr>
            <w:tcW w:w="1275" w:type="dxa"/>
            <w:vMerge/>
          </w:tcPr>
          <w:p w:rsidR="001856FB" w:rsidRPr="006B2240" w:rsidRDefault="001856FB" w:rsidP="00711ADD">
            <w:pPr>
              <w:spacing w:after="0" w:line="240" w:lineRule="auto"/>
              <w:jc w:val="center"/>
              <w:rPr>
                <w:rFonts w:ascii="Times New Roman" w:hAnsi="Times New Roman" w:cs="Times New Roman"/>
                <w:bCs/>
              </w:rPr>
            </w:pPr>
          </w:p>
        </w:tc>
        <w:tc>
          <w:tcPr>
            <w:tcW w:w="567" w:type="dxa"/>
            <w:vMerge/>
          </w:tcPr>
          <w:p w:rsidR="001856FB" w:rsidRPr="006B2240" w:rsidRDefault="001856FB" w:rsidP="00711ADD">
            <w:pPr>
              <w:spacing w:after="0" w:line="240" w:lineRule="auto"/>
              <w:jc w:val="center"/>
              <w:rPr>
                <w:rFonts w:ascii="Times New Roman" w:hAnsi="Times New Roman" w:cs="Times New Roman"/>
                <w:bCs/>
              </w:rPr>
            </w:pPr>
          </w:p>
        </w:tc>
        <w:tc>
          <w:tcPr>
            <w:tcW w:w="851" w:type="dxa"/>
            <w:vMerge/>
          </w:tcPr>
          <w:p w:rsidR="001856FB" w:rsidRPr="006B2240" w:rsidRDefault="001856FB" w:rsidP="00711ADD">
            <w:pPr>
              <w:spacing w:after="0" w:line="240" w:lineRule="auto"/>
              <w:jc w:val="center"/>
              <w:rPr>
                <w:rFonts w:ascii="Times New Roman" w:hAnsi="Times New Roman" w:cs="Times New Roman"/>
                <w:bCs/>
              </w:rPr>
            </w:pPr>
          </w:p>
        </w:tc>
        <w:tc>
          <w:tcPr>
            <w:tcW w:w="567" w:type="dxa"/>
            <w:vMerge/>
          </w:tcPr>
          <w:p w:rsidR="001856FB" w:rsidRPr="006B2240" w:rsidRDefault="001856FB" w:rsidP="00711ADD">
            <w:pPr>
              <w:spacing w:after="0" w:line="240" w:lineRule="auto"/>
              <w:jc w:val="center"/>
              <w:rPr>
                <w:rFonts w:ascii="Times New Roman" w:hAnsi="Times New Roman" w:cs="Times New Roman"/>
                <w:bCs/>
              </w:rPr>
            </w:pPr>
          </w:p>
        </w:tc>
        <w:tc>
          <w:tcPr>
            <w:tcW w:w="992" w:type="dxa"/>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2021 г</w:t>
            </w:r>
          </w:p>
        </w:tc>
        <w:tc>
          <w:tcPr>
            <w:tcW w:w="992" w:type="dxa"/>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2022г</w:t>
            </w:r>
          </w:p>
        </w:tc>
        <w:tc>
          <w:tcPr>
            <w:tcW w:w="993" w:type="dxa"/>
          </w:tcPr>
          <w:p w:rsidR="001856FB" w:rsidRPr="006B2240" w:rsidRDefault="001856FB" w:rsidP="00711ADD">
            <w:pPr>
              <w:spacing w:after="0" w:line="240" w:lineRule="auto"/>
              <w:jc w:val="center"/>
              <w:rPr>
                <w:rFonts w:ascii="Times New Roman" w:hAnsi="Times New Roman" w:cs="Times New Roman"/>
                <w:bCs/>
              </w:rPr>
            </w:pPr>
            <w:r w:rsidRPr="006B2240">
              <w:rPr>
                <w:rFonts w:ascii="Times New Roman" w:hAnsi="Times New Roman" w:cs="Times New Roman"/>
                <w:bCs/>
              </w:rPr>
              <w:t>2023г</w:t>
            </w:r>
          </w:p>
        </w:tc>
      </w:tr>
      <w:tr w:rsidR="001856FB" w:rsidRPr="006B2240" w:rsidTr="00711ADD">
        <w:trPr>
          <w:trHeight w:val="330"/>
        </w:trPr>
        <w:tc>
          <w:tcPr>
            <w:tcW w:w="851" w:type="dxa"/>
            <w:noWrap/>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1</w:t>
            </w:r>
          </w:p>
        </w:tc>
        <w:tc>
          <w:tcPr>
            <w:tcW w:w="2518"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2</w:t>
            </w:r>
          </w:p>
        </w:tc>
        <w:tc>
          <w:tcPr>
            <w:tcW w:w="1275"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3</w:t>
            </w:r>
          </w:p>
        </w:tc>
        <w:tc>
          <w:tcPr>
            <w:tcW w:w="567"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4</w:t>
            </w:r>
          </w:p>
        </w:tc>
        <w:tc>
          <w:tcPr>
            <w:tcW w:w="851"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5</w:t>
            </w:r>
          </w:p>
        </w:tc>
        <w:tc>
          <w:tcPr>
            <w:tcW w:w="567"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6</w:t>
            </w:r>
          </w:p>
        </w:tc>
        <w:tc>
          <w:tcPr>
            <w:tcW w:w="992"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7</w:t>
            </w:r>
          </w:p>
        </w:tc>
        <w:tc>
          <w:tcPr>
            <w:tcW w:w="992"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8</w:t>
            </w:r>
          </w:p>
        </w:tc>
        <w:tc>
          <w:tcPr>
            <w:tcW w:w="993"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9</w:t>
            </w:r>
          </w:p>
        </w:tc>
      </w:tr>
      <w:tr w:rsidR="001856FB" w:rsidRPr="006B2240" w:rsidTr="00711ADD">
        <w:trPr>
          <w:trHeight w:val="330"/>
        </w:trPr>
        <w:tc>
          <w:tcPr>
            <w:tcW w:w="851" w:type="dxa"/>
            <w:noWrap/>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 </w:t>
            </w:r>
          </w:p>
        </w:tc>
        <w:tc>
          <w:tcPr>
            <w:tcW w:w="2518"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ВСЕГО:</w:t>
            </w:r>
          </w:p>
        </w:tc>
        <w:tc>
          <w:tcPr>
            <w:tcW w:w="1275"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 </w:t>
            </w:r>
          </w:p>
        </w:tc>
        <w:tc>
          <w:tcPr>
            <w:tcW w:w="567"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 </w:t>
            </w:r>
          </w:p>
        </w:tc>
        <w:tc>
          <w:tcPr>
            <w:tcW w:w="851"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 </w:t>
            </w:r>
          </w:p>
        </w:tc>
        <w:tc>
          <w:tcPr>
            <w:tcW w:w="567"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 </w:t>
            </w:r>
          </w:p>
        </w:tc>
        <w:tc>
          <w:tcPr>
            <w:tcW w:w="992" w:type="dxa"/>
          </w:tcPr>
          <w:p w:rsidR="001856FB" w:rsidRPr="006B2240" w:rsidRDefault="00711ADD" w:rsidP="00711ADD">
            <w:pPr>
              <w:spacing w:after="0" w:line="240" w:lineRule="auto"/>
              <w:jc w:val="center"/>
              <w:rPr>
                <w:rFonts w:ascii="Times New Roman" w:hAnsi="Times New Roman" w:cs="Times New Roman"/>
                <w:b/>
                <w:bCs/>
              </w:rPr>
            </w:pPr>
            <w:r w:rsidRPr="006B2240">
              <w:rPr>
                <w:rFonts w:ascii="Times New Roman" w:hAnsi="Times New Roman" w:cs="Times New Roman"/>
                <w:b/>
                <w:bCs/>
              </w:rPr>
              <w:t>4844,54</w:t>
            </w:r>
          </w:p>
        </w:tc>
        <w:tc>
          <w:tcPr>
            <w:tcW w:w="992" w:type="dxa"/>
          </w:tcPr>
          <w:p w:rsidR="001856FB" w:rsidRPr="006B2240" w:rsidRDefault="001856FB" w:rsidP="00711ADD">
            <w:pPr>
              <w:spacing w:after="0" w:line="240" w:lineRule="auto"/>
              <w:jc w:val="center"/>
              <w:rPr>
                <w:rFonts w:ascii="Times New Roman" w:hAnsi="Times New Roman" w:cs="Times New Roman"/>
                <w:b/>
                <w:bCs/>
              </w:rPr>
            </w:pPr>
            <w:r w:rsidRPr="006B2240">
              <w:rPr>
                <w:rFonts w:ascii="Times New Roman" w:hAnsi="Times New Roman" w:cs="Times New Roman"/>
                <w:b/>
                <w:bCs/>
              </w:rPr>
              <w:t>2594,37</w:t>
            </w:r>
          </w:p>
        </w:tc>
        <w:tc>
          <w:tcPr>
            <w:tcW w:w="993" w:type="dxa"/>
          </w:tcPr>
          <w:p w:rsidR="001856FB" w:rsidRPr="006B2240" w:rsidRDefault="001856FB" w:rsidP="00711ADD">
            <w:pPr>
              <w:spacing w:after="0" w:line="240" w:lineRule="auto"/>
              <w:jc w:val="center"/>
              <w:rPr>
                <w:rFonts w:ascii="Times New Roman" w:hAnsi="Times New Roman" w:cs="Times New Roman"/>
                <w:b/>
                <w:bCs/>
              </w:rPr>
            </w:pPr>
            <w:r w:rsidRPr="006B2240">
              <w:rPr>
                <w:rFonts w:ascii="Times New Roman" w:hAnsi="Times New Roman" w:cs="Times New Roman"/>
                <w:b/>
                <w:bCs/>
              </w:rPr>
              <w:t>2573,2</w:t>
            </w:r>
          </w:p>
        </w:tc>
      </w:tr>
      <w:tr w:rsidR="001856FB" w:rsidRPr="006B2240" w:rsidTr="00711ADD">
        <w:trPr>
          <w:trHeight w:val="1425"/>
        </w:trPr>
        <w:tc>
          <w:tcPr>
            <w:tcW w:w="851" w:type="dxa"/>
            <w:noWrap/>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1</w:t>
            </w:r>
          </w:p>
        </w:tc>
        <w:tc>
          <w:tcPr>
            <w:tcW w:w="2518" w:type="dxa"/>
          </w:tcPr>
          <w:p w:rsidR="001856FB" w:rsidRPr="006B2240" w:rsidRDefault="001856FB" w:rsidP="00711ADD">
            <w:pPr>
              <w:pStyle w:val="ad"/>
              <w:rPr>
                <w:rFonts w:ascii="Times New Roman" w:hAnsi="Times New Roman" w:cs="Times New Roman"/>
                <w:b/>
                <w:i/>
              </w:rPr>
            </w:pPr>
            <w:r w:rsidRPr="006B2240">
              <w:rPr>
                <w:rFonts w:ascii="Times New Roman" w:hAnsi="Times New Roman" w:cs="Times New Roman"/>
                <w:b/>
                <w:i/>
              </w:rPr>
              <w:t>Муниципальная программа  Сериковского сельского поселения Бутурлиновского муниципального района Воронежской области</w:t>
            </w:r>
          </w:p>
          <w:p w:rsidR="001856FB" w:rsidRPr="006B2240" w:rsidRDefault="001856FB" w:rsidP="00711ADD">
            <w:pPr>
              <w:pStyle w:val="ad"/>
              <w:rPr>
                <w:rFonts w:ascii="Times New Roman" w:hAnsi="Times New Roman" w:cs="Times New Roman"/>
                <w:b/>
                <w:i/>
              </w:rPr>
            </w:pPr>
            <w:r w:rsidRPr="006B2240">
              <w:rPr>
                <w:rFonts w:ascii="Times New Roman" w:hAnsi="Times New Roman" w:cs="Times New Roman"/>
                <w:b/>
                <w:i/>
              </w:rPr>
              <w:t xml:space="preserve"> «Развитие культуры в Сериковском сельском поселении»</w:t>
            </w:r>
          </w:p>
        </w:tc>
        <w:tc>
          <w:tcPr>
            <w:tcW w:w="1275"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11 0 00 00000</w:t>
            </w:r>
          </w:p>
        </w:tc>
        <w:tc>
          <w:tcPr>
            <w:tcW w:w="567"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 </w:t>
            </w:r>
          </w:p>
        </w:tc>
        <w:tc>
          <w:tcPr>
            <w:tcW w:w="851"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 </w:t>
            </w:r>
          </w:p>
        </w:tc>
        <w:tc>
          <w:tcPr>
            <w:tcW w:w="567"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 </w:t>
            </w:r>
          </w:p>
        </w:tc>
        <w:tc>
          <w:tcPr>
            <w:tcW w:w="992" w:type="dxa"/>
          </w:tcPr>
          <w:p w:rsidR="001856FB" w:rsidRPr="006B2240" w:rsidRDefault="00037DA8"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239,84</w:t>
            </w:r>
          </w:p>
        </w:tc>
        <w:tc>
          <w:tcPr>
            <w:tcW w:w="992" w:type="dxa"/>
          </w:tcPr>
          <w:p w:rsidR="001856FB" w:rsidRPr="006B2240" w:rsidRDefault="001856FB"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231,8</w:t>
            </w:r>
          </w:p>
        </w:tc>
        <w:tc>
          <w:tcPr>
            <w:tcW w:w="993" w:type="dxa"/>
          </w:tcPr>
          <w:p w:rsidR="001856FB" w:rsidRPr="006B2240" w:rsidRDefault="001856FB"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231,8</w:t>
            </w:r>
          </w:p>
        </w:tc>
      </w:tr>
      <w:tr w:rsidR="001856FB" w:rsidRPr="006B2240" w:rsidTr="00711ADD">
        <w:trPr>
          <w:trHeight w:val="729"/>
        </w:trPr>
        <w:tc>
          <w:tcPr>
            <w:tcW w:w="851" w:type="dxa"/>
            <w:noWrap/>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1.1</w:t>
            </w:r>
          </w:p>
        </w:tc>
        <w:tc>
          <w:tcPr>
            <w:tcW w:w="2518" w:type="dxa"/>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t>Подпрограмма «Клуб Сериковского сельского поселения»</w:t>
            </w:r>
          </w:p>
        </w:tc>
        <w:tc>
          <w:tcPr>
            <w:tcW w:w="1275"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11 1 00 00000</w:t>
            </w:r>
          </w:p>
        </w:tc>
        <w:tc>
          <w:tcPr>
            <w:tcW w:w="567"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851"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567"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992" w:type="dxa"/>
          </w:tcPr>
          <w:p w:rsidR="001856FB" w:rsidRPr="006B2240" w:rsidRDefault="001856FB" w:rsidP="00711ADD">
            <w:pPr>
              <w:spacing w:after="0" w:line="240" w:lineRule="auto"/>
              <w:jc w:val="center"/>
              <w:rPr>
                <w:rFonts w:ascii="Times New Roman" w:hAnsi="Times New Roman" w:cs="Times New Roman"/>
                <w:b/>
                <w:iCs/>
              </w:rPr>
            </w:pPr>
            <w:r w:rsidRPr="006B2240">
              <w:rPr>
                <w:rFonts w:ascii="Times New Roman" w:hAnsi="Times New Roman" w:cs="Times New Roman"/>
                <w:b/>
                <w:iCs/>
              </w:rPr>
              <w:t>98,8</w:t>
            </w:r>
            <w:r w:rsidR="00037DA8" w:rsidRPr="006B2240">
              <w:rPr>
                <w:rFonts w:ascii="Times New Roman" w:hAnsi="Times New Roman" w:cs="Times New Roman"/>
                <w:b/>
                <w:iCs/>
              </w:rPr>
              <w:t>4</w:t>
            </w:r>
          </w:p>
        </w:tc>
        <w:tc>
          <w:tcPr>
            <w:tcW w:w="992" w:type="dxa"/>
          </w:tcPr>
          <w:p w:rsidR="001856FB" w:rsidRPr="006B2240" w:rsidRDefault="001856FB" w:rsidP="00711ADD">
            <w:pPr>
              <w:jc w:val="center"/>
              <w:rPr>
                <w:b/>
              </w:rPr>
            </w:pPr>
            <w:r w:rsidRPr="006B2240">
              <w:rPr>
                <w:rFonts w:ascii="Times New Roman" w:hAnsi="Times New Roman" w:cs="Times New Roman"/>
                <w:b/>
                <w:iCs/>
              </w:rPr>
              <w:t>98,8</w:t>
            </w:r>
          </w:p>
        </w:tc>
        <w:tc>
          <w:tcPr>
            <w:tcW w:w="993" w:type="dxa"/>
          </w:tcPr>
          <w:p w:rsidR="001856FB" w:rsidRPr="006B2240" w:rsidRDefault="001856FB" w:rsidP="00711ADD">
            <w:pPr>
              <w:jc w:val="center"/>
              <w:rPr>
                <w:b/>
              </w:rPr>
            </w:pPr>
            <w:r w:rsidRPr="006B2240">
              <w:rPr>
                <w:rFonts w:ascii="Times New Roman" w:hAnsi="Times New Roman" w:cs="Times New Roman"/>
                <w:b/>
                <w:iCs/>
              </w:rPr>
              <w:t>98,8</w:t>
            </w:r>
          </w:p>
        </w:tc>
      </w:tr>
      <w:tr w:rsidR="001856FB" w:rsidRPr="006B2240" w:rsidTr="00711ADD">
        <w:trPr>
          <w:trHeight w:val="1624"/>
        </w:trPr>
        <w:tc>
          <w:tcPr>
            <w:tcW w:w="851" w:type="dxa"/>
            <w:noWrap/>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1.1.1</w:t>
            </w:r>
          </w:p>
        </w:tc>
        <w:tc>
          <w:tcPr>
            <w:tcW w:w="2518" w:type="dxa"/>
          </w:tcPr>
          <w:p w:rsidR="001856FB" w:rsidRPr="006B2240" w:rsidRDefault="001856FB" w:rsidP="00711ADD">
            <w:pPr>
              <w:spacing w:after="0" w:line="240" w:lineRule="auto"/>
              <w:rPr>
                <w:rFonts w:ascii="Times New Roman" w:hAnsi="Times New Roman" w:cs="Times New Roman"/>
                <w:bCs/>
                <w:i/>
                <w:iCs/>
              </w:rPr>
            </w:pPr>
            <w:r w:rsidRPr="006B2240">
              <w:rPr>
                <w:rFonts w:ascii="Times New Roman" w:hAnsi="Times New Roman" w:cs="Times New Roman"/>
                <w:bCs/>
                <w:i/>
                <w:iCs/>
              </w:rPr>
              <w:t>Основное мероприятие "Расходы на обеспечение деятельности (оказание услуг) муниципальных учреждений" клуба</w:t>
            </w:r>
          </w:p>
        </w:tc>
        <w:tc>
          <w:tcPr>
            <w:tcW w:w="1275" w:type="dxa"/>
          </w:tcPr>
          <w:p w:rsidR="001856FB" w:rsidRPr="006B2240" w:rsidRDefault="001856FB" w:rsidP="00711ADD">
            <w:pPr>
              <w:spacing w:after="0" w:line="240" w:lineRule="auto"/>
              <w:rPr>
                <w:rFonts w:ascii="Times New Roman" w:hAnsi="Times New Roman" w:cs="Times New Roman"/>
                <w:i/>
                <w:iCs/>
              </w:rPr>
            </w:pPr>
          </w:p>
          <w:p w:rsidR="001856FB" w:rsidRPr="006B2240" w:rsidRDefault="001856FB" w:rsidP="00711ADD">
            <w:pPr>
              <w:spacing w:after="0" w:line="240" w:lineRule="auto"/>
              <w:rPr>
                <w:rFonts w:ascii="Times New Roman" w:hAnsi="Times New Roman" w:cs="Times New Roman"/>
                <w:i/>
                <w:iCs/>
              </w:rPr>
            </w:pPr>
          </w:p>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11 1 01 00000</w:t>
            </w:r>
          </w:p>
        </w:tc>
        <w:tc>
          <w:tcPr>
            <w:tcW w:w="567" w:type="dxa"/>
          </w:tcPr>
          <w:p w:rsidR="001856FB" w:rsidRPr="006B2240" w:rsidRDefault="001856FB" w:rsidP="00711ADD">
            <w:pPr>
              <w:spacing w:after="0" w:line="240" w:lineRule="auto"/>
              <w:rPr>
                <w:rFonts w:ascii="Times New Roman" w:hAnsi="Times New Roman" w:cs="Times New Roman"/>
                <w:i/>
                <w:iCs/>
              </w:rPr>
            </w:pPr>
          </w:p>
        </w:tc>
        <w:tc>
          <w:tcPr>
            <w:tcW w:w="851" w:type="dxa"/>
          </w:tcPr>
          <w:p w:rsidR="001856FB" w:rsidRPr="006B2240" w:rsidRDefault="001856FB" w:rsidP="00711ADD">
            <w:pPr>
              <w:spacing w:after="0" w:line="240" w:lineRule="auto"/>
              <w:rPr>
                <w:rFonts w:ascii="Times New Roman" w:hAnsi="Times New Roman" w:cs="Times New Roman"/>
                <w:i/>
                <w:iCs/>
              </w:rPr>
            </w:pPr>
          </w:p>
        </w:tc>
        <w:tc>
          <w:tcPr>
            <w:tcW w:w="567" w:type="dxa"/>
          </w:tcPr>
          <w:p w:rsidR="001856FB" w:rsidRPr="006B2240" w:rsidRDefault="001856FB" w:rsidP="00711ADD">
            <w:pPr>
              <w:spacing w:after="0" w:line="240" w:lineRule="auto"/>
              <w:rPr>
                <w:rFonts w:ascii="Times New Roman" w:hAnsi="Times New Roman" w:cs="Times New Roman"/>
                <w:i/>
                <w:iCs/>
              </w:rPr>
            </w:pPr>
          </w:p>
        </w:tc>
        <w:tc>
          <w:tcPr>
            <w:tcW w:w="992" w:type="dxa"/>
          </w:tcPr>
          <w:p w:rsidR="001856FB" w:rsidRPr="006B2240" w:rsidRDefault="001856FB"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98,8</w:t>
            </w:r>
            <w:r w:rsidR="00037DA8" w:rsidRPr="006B2240">
              <w:rPr>
                <w:rFonts w:ascii="Times New Roman" w:hAnsi="Times New Roman" w:cs="Times New Roman"/>
                <w:i/>
                <w:iCs/>
              </w:rPr>
              <w:t>4</w:t>
            </w:r>
          </w:p>
        </w:tc>
        <w:tc>
          <w:tcPr>
            <w:tcW w:w="992" w:type="dxa"/>
          </w:tcPr>
          <w:p w:rsidR="001856FB" w:rsidRPr="006B2240" w:rsidRDefault="001856FB" w:rsidP="00711ADD">
            <w:pPr>
              <w:jc w:val="center"/>
              <w:rPr>
                <w:i/>
              </w:rPr>
            </w:pPr>
            <w:r w:rsidRPr="006B2240">
              <w:rPr>
                <w:rFonts w:ascii="Times New Roman" w:hAnsi="Times New Roman" w:cs="Times New Roman"/>
                <w:i/>
                <w:iCs/>
              </w:rPr>
              <w:t>98,8</w:t>
            </w:r>
          </w:p>
        </w:tc>
        <w:tc>
          <w:tcPr>
            <w:tcW w:w="993" w:type="dxa"/>
          </w:tcPr>
          <w:p w:rsidR="001856FB" w:rsidRPr="006B2240" w:rsidRDefault="001856FB" w:rsidP="00711ADD">
            <w:pPr>
              <w:jc w:val="center"/>
              <w:rPr>
                <w:i/>
              </w:rPr>
            </w:pPr>
            <w:r w:rsidRPr="006B2240">
              <w:rPr>
                <w:rFonts w:ascii="Times New Roman" w:hAnsi="Times New Roman" w:cs="Times New Roman"/>
                <w:i/>
                <w:iCs/>
              </w:rPr>
              <w:t>98,8</w:t>
            </w:r>
          </w:p>
        </w:tc>
      </w:tr>
      <w:tr w:rsidR="001856FB" w:rsidRPr="006B2240" w:rsidTr="00711ADD">
        <w:trPr>
          <w:trHeight w:val="422"/>
        </w:trPr>
        <w:tc>
          <w:tcPr>
            <w:tcW w:w="851" w:type="dxa"/>
            <w:noWrap/>
          </w:tcPr>
          <w:p w:rsidR="001856FB" w:rsidRPr="006B2240" w:rsidRDefault="001856FB" w:rsidP="00711ADD">
            <w:pPr>
              <w:spacing w:after="0" w:line="240" w:lineRule="auto"/>
              <w:rPr>
                <w:rFonts w:ascii="Times New Roman" w:hAnsi="Times New Roman" w:cs="Times New Roman"/>
                <w:bCs/>
              </w:rPr>
            </w:pPr>
            <w:r w:rsidRPr="006B2240">
              <w:rPr>
                <w:rFonts w:ascii="Times New Roman" w:hAnsi="Times New Roman" w:cs="Times New Roman"/>
                <w:bCs/>
              </w:rPr>
              <w:t> </w:t>
            </w:r>
          </w:p>
        </w:tc>
        <w:tc>
          <w:tcPr>
            <w:tcW w:w="2518" w:type="dxa"/>
          </w:tcPr>
          <w:p w:rsidR="001856FB" w:rsidRPr="006B2240" w:rsidRDefault="001856FB"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B2240">
              <w:rPr>
                <w:rFonts w:ascii="Times New Roman" w:hAnsi="Times New Roman" w:cs="Times New Roman"/>
                <w:color w:val="000000"/>
              </w:rPr>
              <w:lastRenderedPageBreak/>
              <w:t>внебюджетными фондами)</w:t>
            </w:r>
          </w:p>
        </w:tc>
        <w:tc>
          <w:tcPr>
            <w:tcW w:w="1275"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lastRenderedPageBreak/>
              <w:t xml:space="preserve">11 1 01 00590 </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100</w:t>
            </w:r>
          </w:p>
        </w:tc>
        <w:tc>
          <w:tcPr>
            <w:tcW w:w="851"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08</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1856FB" w:rsidRPr="006B2240" w:rsidRDefault="001856FB" w:rsidP="00711ADD">
            <w:pPr>
              <w:spacing w:after="0" w:line="240" w:lineRule="auto"/>
              <w:jc w:val="center"/>
              <w:rPr>
                <w:rFonts w:ascii="Times New Roman" w:hAnsi="Times New Roman" w:cs="Times New Roman"/>
                <w:iCs/>
              </w:rPr>
            </w:pPr>
            <w:r w:rsidRPr="006B2240">
              <w:rPr>
                <w:rFonts w:ascii="Times New Roman" w:hAnsi="Times New Roman" w:cs="Times New Roman"/>
                <w:iCs/>
              </w:rPr>
              <w:t>98,8</w:t>
            </w:r>
            <w:r w:rsidR="00037DA8" w:rsidRPr="006B2240">
              <w:rPr>
                <w:rFonts w:ascii="Times New Roman" w:hAnsi="Times New Roman" w:cs="Times New Roman"/>
                <w:iCs/>
              </w:rPr>
              <w:t>4</w:t>
            </w:r>
          </w:p>
        </w:tc>
        <w:tc>
          <w:tcPr>
            <w:tcW w:w="992" w:type="dxa"/>
          </w:tcPr>
          <w:p w:rsidR="001856FB" w:rsidRPr="006B2240" w:rsidRDefault="001856FB" w:rsidP="00711ADD">
            <w:pPr>
              <w:jc w:val="center"/>
            </w:pPr>
            <w:r w:rsidRPr="006B2240">
              <w:rPr>
                <w:rFonts w:ascii="Times New Roman" w:hAnsi="Times New Roman" w:cs="Times New Roman"/>
                <w:iCs/>
              </w:rPr>
              <w:t>98,8</w:t>
            </w:r>
          </w:p>
        </w:tc>
        <w:tc>
          <w:tcPr>
            <w:tcW w:w="993" w:type="dxa"/>
          </w:tcPr>
          <w:p w:rsidR="001856FB" w:rsidRPr="006B2240" w:rsidRDefault="001856FB" w:rsidP="00711ADD">
            <w:pPr>
              <w:jc w:val="center"/>
            </w:pPr>
            <w:r w:rsidRPr="006B2240">
              <w:rPr>
                <w:rFonts w:ascii="Times New Roman" w:hAnsi="Times New Roman" w:cs="Times New Roman"/>
                <w:iCs/>
              </w:rPr>
              <w:t>98,8</w:t>
            </w:r>
          </w:p>
        </w:tc>
      </w:tr>
      <w:tr w:rsidR="001856FB" w:rsidRPr="006B2240" w:rsidTr="00711ADD">
        <w:trPr>
          <w:trHeight w:val="988"/>
        </w:trPr>
        <w:tc>
          <w:tcPr>
            <w:tcW w:w="851" w:type="dxa"/>
            <w:noWrap/>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lastRenderedPageBreak/>
              <w:t>1.2</w:t>
            </w:r>
          </w:p>
        </w:tc>
        <w:tc>
          <w:tcPr>
            <w:tcW w:w="2518" w:type="dxa"/>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t>Подпрограмма «Библиотека Сериковского сельского поселения».</w:t>
            </w:r>
          </w:p>
        </w:tc>
        <w:tc>
          <w:tcPr>
            <w:tcW w:w="1275"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11 2 00 00000</w:t>
            </w:r>
          </w:p>
          <w:p w:rsidR="001856FB" w:rsidRPr="006B2240" w:rsidRDefault="001856FB" w:rsidP="00711ADD">
            <w:pPr>
              <w:spacing w:after="0" w:line="240" w:lineRule="auto"/>
              <w:rPr>
                <w:rFonts w:ascii="Times New Roman" w:hAnsi="Times New Roman" w:cs="Times New Roman"/>
                <w:b/>
                <w:iCs/>
              </w:rPr>
            </w:pPr>
          </w:p>
          <w:p w:rsidR="001856FB" w:rsidRPr="006B2240" w:rsidRDefault="001856FB" w:rsidP="00711ADD">
            <w:pPr>
              <w:spacing w:after="0" w:line="240" w:lineRule="auto"/>
              <w:rPr>
                <w:rFonts w:ascii="Times New Roman" w:hAnsi="Times New Roman" w:cs="Times New Roman"/>
                <w:b/>
                <w:iCs/>
              </w:rPr>
            </w:pPr>
          </w:p>
        </w:tc>
        <w:tc>
          <w:tcPr>
            <w:tcW w:w="567"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851"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567" w:type="dxa"/>
          </w:tcPr>
          <w:p w:rsidR="001856FB" w:rsidRPr="006B2240" w:rsidRDefault="001856FB" w:rsidP="00711ADD">
            <w:pPr>
              <w:spacing w:after="0" w:line="240" w:lineRule="auto"/>
              <w:rPr>
                <w:rFonts w:ascii="Times New Roman" w:hAnsi="Times New Roman" w:cs="Times New Roman"/>
                <w:b/>
                <w:iCs/>
              </w:rPr>
            </w:pPr>
            <w:r w:rsidRPr="006B2240">
              <w:rPr>
                <w:rFonts w:ascii="Times New Roman" w:hAnsi="Times New Roman" w:cs="Times New Roman"/>
                <w:b/>
                <w:iCs/>
              </w:rPr>
              <w:t> </w:t>
            </w:r>
          </w:p>
        </w:tc>
        <w:tc>
          <w:tcPr>
            <w:tcW w:w="992" w:type="dxa"/>
          </w:tcPr>
          <w:p w:rsidR="001856FB" w:rsidRPr="006B2240" w:rsidRDefault="001856FB" w:rsidP="00711ADD">
            <w:pPr>
              <w:spacing w:after="0" w:line="240" w:lineRule="auto"/>
              <w:jc w:val="center"/>
              <w:rPr>
                <w:rFonts w:ascii="Times New Roman" w:hAnsi="Times New Roman" w:cs="Times New Roman"/>
                <w:b/>
                <w:iCs/>
              </w:rPr>
            </w:pPr>
            <w:r w:rsidRPr="006B2240">
              <w:rPr>
                <w:rFonts w:ascii="Times New Roman" w:hAnsi="Times New Roman" w:cs="Times New Roman"/>
                <w:b/>
                <w:iCs/>
              </w:rPr>
              <w:t>1</w:t>
            </w:r>
            <w:r w:rsidR="00037DA8" w:rsidRPr="006B2240">
              <w:rPr>
                <w:rFonts w:ascii="Times New Roman" w:hAnsi="Times New Roman" w:cs="Times New Roman"/>
                <w:b/>
                <w:iCs/>
              </w:rPr>
              <w:t>41</w:t>
            </w:r>
            <w:r w:rsidRPr="006B2240">
              <w:rPr>
                <w:rFonts w:ascii="Times New Roman" w:hAnsi="Times New Roman" w:cs="Times New Roman"/>
                <w:b/>
                <w:iCs/>
              </w:rPr>
              <w:t>,0</w:t>
            </w:r>
          </w:p>
        </w:tc>
        <w:tc>
          <w:tcPr>
            <w:tcW w:w="992" w:type="dxa"/>
          </w:tcPr>
          <w:p w:rsidR="001856FB" w:rsidRPr="006B2240" w:rsidRDefault="001856FB" w:rsidP="00711ADD">
            <w:pPr>
              <w:jc w:val="center"/>
              <w:rPr>
                <w:b/>
              </w:rPr>
            </w:pPr>
            <w:r w:rsidRPr="006B2240">
              <w:rPr>
                <w:rFonts w:ascii="Times New Roman" w:hAnsi="Times New Roman" w:cs="Times New Roman"/>
                <w:b/>
                <w:iCs/>
              </w:rPr>
              <w:t>133,0</w:t>
            </w:r>
          </w:p>
        </w:tc>
        <w:tc>
          <w:tcPr>
            <w:tcW w:w="993" w:type="dxa"/>
          </w:tcPr>
          <w:p w:rsidR="001856FB" w:rsidRPr="006B2240" w:rsidRDefault="001856FB" w:rsidP="00711ADD">
            <w:pPr>
              <w:jc w:val="center"/>
              <w:rPr>
                <w:b/>
              </w:rPr>
            </w:pPr>
            <w:r w:rsidRPr="006B2240">
              <w:rPr>
                <w:rFonts w:ascii="Times New Roman" w:hAnsi="Times New Roman" w:cs="Times New Roman"/>
                <w:b/>
                <w:iCs/>
              </w:rPr>
              <w:t>133,0</w:t>
            </w:r>
          </w:p>
        </w:tc>
      </w:tr>
      <w:tr w:rsidR="001856FB" w:rsidRPr="006B2240" w:rsidTr="00711ADD">
        <w:trPr>
          <w:trHeight w:val="1182"/>
        </w:trPr>
        <w:tc>
          <w:tcPr>
            <w:tcW w:w="851" w:type="dxa"/>
            <w:noWrap/>
          </w:tcPr>
          <w:p w:rsidR="001856FB" w:rsidRPr="006B2240" w:rsidRDefault="001856FB" w:rsidP="00711ADD">
            <w:pPr>
              <w:spacing w:after="0" w:line="240" w:lineRule="auto"/>
              <w:rPr>
                <w:rFonts w:ascii="Times New Roman" w:hAnsi="Times New Roman" w:cs="Times New Roman"/>
                <w:bCs/>
                <w:i/>
              </w:rPr>
            </w:pPr>
            <w:r w:rsidRPr="006B2240">
              <w:rPr>
                <w:rFonts w:ascii="Times New Roman" w:hAnsi="Times New Roman" w:cs="Times New Roman"/>
                <w:bCs/>
                <w:i/>
              </w:rPr>
              <w:t>1.2.1</w:t>
            </w:r>
          </w:p>
        </w:tc>
        <w:tc>
          <w:tcPr>
            <w:tcW w:w="2518" w:type="dxa"/>
          </w:tcPr>
          <w:p w:rsidR="001856FB" w:rsidRPr="006B2240" w:rsidRDefault="001856FB" w:rsidP="00711ADD">
            <w:pPr>
              <w:spacing w:after="0" w:line="240" w:lineRule="auto"/>
              <w:rPr>
                <w:rFonts w:ascii="Times New Roman" w:hAnsi="Times New Roman" w:cs="Times New Roman"/>
                <w:bCs/>
                <w:i/>
                <w:iCs/>
              </w:rPr>
            </w:pPr>
            <w:r w:rsidRPr="006B2240">
              <w:rPr>
                <w:rFonts w:ascii="Times New Roman" w:hAnsi="Times New Roman" w:cs="Times New Roman"/>
                <w:bCs/>
                <w:i/>
                <w:iCs/>
              </w:rPr>
              <w:t>Основное мероприятие "Расходы на обеспечение деятельности (оказание услуг) муниципальных учреждений" библиотека</w:t>
            </w:r>
          </w:p>
        </w:tc>
        <w:tc>
          <w:tcPr>
            <w:tcW w:w="1275" w:type="dxa"/>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11 2 01 00000</w:t>
            </w:r>
          </w:p>
          <w:p w:rsidR="001856FB" w:rsidRPr="006B2240" w:rsidRDefault="001856FB" w:rsidP="00711ADD">
            <w:pPr>
              <w:spacing w:after="0" w:line="240" w:lineRule="auto"/>
              <w:rPr>
                <w:rFonts w:ascii="Times New Roman" w:hAnsi="Times New Roman" w:cs="Times New Roman"/>
                <w:i/>
                <w:iCs/>
              </w:rPr>
            </w:pPr>
          </w:p>
          <w:p w:rsidR="001856FB" w:rsidRPr="006B2240" w:rsidRDefault="001856FB" w:rsidP="00711ADD">
            <w:pPr>
              <w:spacing w:after="0" w:line="240" w:lineRule="auto"/>
              <w:rPr>
                <w:rFonts w:ascii="Times New Roman" w:hAnsi="Times New Roman" w:cs="Times New Roman"/>
                <w:i/>
                <w:iCs/>
              </w:rPr>
            </w:pPr>
          </w:p>
        </w:tc>
        <w:tc>
          <w:tcPr>
            <w:tcW w:w="567" w:type="dxa"/>
          </w:tcPr>
          <w:p w:rsidR="001856FB" w:rsidRPr="006B2240" w:rsidRDefault="001856FB" w:rsidP="00711ADD">
            <w:pPr>
              <w:spacing w:after="0" w:line="240" w:lineRule="auto"/>
              <w:rPr>
                <w:rFonts w:ascii="Times New Roman" w:hAnsi="Times New Roman" w:cs="Times New Roman"/>
                <w:i/>
                <w:iCs/>
              </w:rPr>
            </w:pPr>
          </w:p>
        </w:tc>
        <w:tc>
          <w:tcPr>
            <w:tcW w:w="851" w:type="dxa"/>
          </w:tcPr>
          <w:p w:rsidR="001856FB" w:rsidRPr="006B2240" w:rsidRDefault="001856FB" w:rsidP="00711ADD">
            <w:pPr>
              <w:spacing w:after="0" w:line="240" w:lineRule="auto"/>
              <w:rPr>
                <w:rFonts w:ascii="Times New Roman" w:hAnsi="Times New Roman" w:cs="Times New Roman"/>
                <w:i/>
                <w:iCs/>
              </w:rPr>
            </w:pPr>
          </w:p>
        </w:tc>
        <w:tc>
          <w:tcPr>
            <w:tcW w:w="567" w:type="dxa"/>
          </w:tcPr>
          <w:p w:rsidR="001856FB" w:rsidRPr="006B2240" w:rsidRDefault="001856FB" w:rsidP="00711ADD">
            <w:pPr>
              <w:spacing w:after="0" w:line="240" w:lineRule="auto"/>
              <w:rPr>
                <w:rFonts w:ascii="Times New Roman" w:hAnsi="Times New Roman" w:cs="Times New Roman"/>
                <w:i/>
                <w:iCs/>
              </w:rPr>
            </w:pPr>
          </w:p>
        </w:tc>
        <w:tc>
          <w:tcPr>
            <w:tcW w:w="992" w:type="dxa"/>
          </w:tcPr>
          <w:p w:rsidR="001856FB" w:rsidRPr="006B2240" w:rsidRDefault="001856FB"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1</w:t>
            </w:r>
            <w:r w:rsidR="00037DA8" w:rsidRPr="006B2240">
              <w:rPr>
                <w:rFonts w:ascii="Times New Roman" w:hAnsi="Times New Roman" w:cs="Times New Roman"/>
                <w:i/>
                <w:iCs/>
              </w:rPr>
              <w:t>41</w:t>
            </w:r>
            <w:r w:rsidRPr="006B2240">
              <w:rPr>
                <w:rFonts w:ascii="Times New Roman" w:hAnsi="Times New Roman" w:cs="Times New Roman"/>
                <w:i/>
                <w:iCs/>
              </w:rPr>
              <w:t>,0</w:t>
            </w:r>
          </w:p>
        </w:tc>
        <w:tc>
          <w:tcPr>
            <w:tcW w:w="992" w:type="dxa"/>
          </w:tcPr>
          <w:p w:rsidR="001856FB" w:rsidRPr="006B2240" w:rsidRDefault="001856FB" w:rsidP="00711ADD">
            <w:pPr>
              <w:jc w:val="center"/>
              <w:rPr>
                <w:i/>
              </w:rPr>
            </w:pPr>
            <w:r w:rsidRPr="006B2240">
              <w:rPr>
                <w:rFonts w:ascii="Times New Roman" w:hAnsi="Times New Roman" w:cs="Times New Roman"/>
                <w:i/>
                <w:iCs/>
              </w:rPr>
              <w:t>133,0</w:t>
            </w:r>
          </w:p>
        </w:tc>
        <w:tc>
          <w:tcPr>
            <w:tcW w:w="993" w:type="dxa"/>
          </w:tcPr>
          <w:p w:rsidR="001856FB" w:rsidRPr="006B2240" w:rsidRDefault="001856FB" w:rsidP="00711ADD">
            <w:pPr>
              <w:jc w:val="center"/>
              <w:rPr>
                <w:i/>
              </w:rPr>
            </w:pPr>
            <w:r w:rsidRPr="006B2240">
              <w:rPr>
                <w:rFonts w:ascii="Times New Roman" w:hAnsi="Times New Roman" w:cs="Times New Roman"/>
                <w:i/>
                <w:iCs/>
              </w:rPr>
              <w:t>133,0</w:t>
            </w:r>
          </w:p>
        </w:tc>
      </w:tr>
      <w:tr w:rsidR="001856FB" w:rsidRPr="006B2240" w:rsidTr="00711ADD">
        <w:trPr>
          <w:trHeight w:val="1899"/>
        </w:trPr>
        <w:tc>
          <w:tcPr>
            <w:tcW w:w="851" w:type="dxa"/>
            <w:noWrap/>
          </w:tcPr>
          <w:p w:rsidR="001856FB" w:rsidRPr="006B2240" w:rsidRDefault="001856FB" w:rsidP="00711ADD">
            <w:pPr>
              <w:spacing w:after="0" w:line="240" w:lineRule="auto"/>
              <w:rPr>
                <w:rFonts w:ascii="Times New Roman" w:hAnsi="Times New Roman" w:cs="Times New Roman"/>
                <w:bCs/>
              </w:rPr>
            </w:pPr>
          </w:p>
        </w:tc>
        <w:tc>
          <w:tcPr>
            <w:tcW w:w="2518" w:type="dxa"/>
          </w:tcPr>
          <w:p w:rsidR="001856FB" w:rsidRPr="006B2240" w:rsidRDefault="001856FB"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 xml:space="preserve">11 2 01 </w:t>
            </w:r>
          </w:p>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90200</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100</w:t>
            </w:r>
          </w:p>
        </w:tc>
        <w:tc>
          <w:tcPr>
            <w:tcW w:w="851"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08</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1856FB" w:rsidRPr="006B2240" w:rsidRDefault="001856FB" w:rsidP="00711ADD">
            <w:pPr>
              <w:spacing w:after="0" w:line="240" w:lineRule="auto"/>
              <w:jc w:val="center"/>
              <w:rPr>
                <w:rFonts w:ascii="Times New Roman" w:hAnsi="Times New Roman" w:cs="Times New Roman"/>
                <w:iCs/>
              </w:rPr>
            </w:pPr>
            <w:r w:rsidRPr="006B2240">
              <w:rPr>
                <w:rFonts w:ascii="Times New Roman" w:hAnsi="Times New Roman" w:cs="Times New Roman"/>
                <w:iCs/>
              </w:rPr>
              <w:t>131,0</w:t>
            </w:r>
          </w:p>
        </w:tc>
        <w:tc>
          <w:tcPr>
            <w:tcW w:w="992" w:type="dxa"/>
          </w:tcPr>
          <w:p w:rsidR="001856FB" w:rsidRPr="006B2240" w:rsidRDefault="001856FB" w:rsidP="00711ADD">
            <w:pPr>
              <w:jc w:val="center"/>
            </w:pPr>
            <w:r w:rsidRPr="006B2240">
              <w:rPr>
                <w:rFonts w:ascii="Times New Roman" w:hAnsi="Times New Roman" w:cs="Times New Roman"/>
                <w:iCs/>
              </w:rPr>
              <w:t>131,0</w:t>
            </w:r>
          </w:p>
        </w:tc>
        <w:tc>
          <w:tcPr>
            <w:tcW w:w="993" w:type="dxa"/>
          </w:tcPr>
          <w:p w:rsidR="001856FB" w:rsidRPr="006B2240" w:rsidRDefault="001856FB" w:rsidP="00711ADD">
            <w:pPr>
              <w:jc w:val="center"/>
            </w:pPr>
            <w:r w:rsidRPr="006B2240">
              <w:rPr>
                <w:rFonts w:ascii="Times New Roman" w:hAnsi="Times New Roman" w:cs="Times New Roman"/>
                <w:iCs/>
              </w:rPr>
              <w:t>131,0</w:t>
            </w:r>
          </w:p>
        </w:tc>
      </w:tr>
      <w:tr w:rsidR="001856FB" w:rsidRPr="006B2240" w:rsidTr="00711ADD">
        <w:trPr>
          <w:trHeight w:val="1125"/>
        </w:trPr>
        <w:tc>
          <w:tcPr>
            <w:tcW w:w="851" w:type="dxa"/>
            <w:noWrap/>
          </w:tcPr>
          <w:p w:rsidR="001856FB" w:rsidRPr="006B2240" w:rsidRDefault="001856FB" w:rsidP="00711ADD">
            <w:pPr>
              <w:spacing w:after="0" w:line="240" w:lineRule="auto"/>
              <w:rPr>
                <w:rFonts w:ascii="Times New Roman" w:hAnsi="Times New Roman" w:cs="Times New Roman"/>
                <w:bCs/>
              </w:rPr>
            </w:pPr>
            <w:r w:rsidRPr="006B2240">
              <w:rPr>
                <w:rFonts w:ascii="Times New Roman" w:hAnsi="Times New Roman" w:cs="Times New Roman"/>
                <w:bCs/>
              </w:rPr>
              <w:t>1.2.2</w:t>
            </w:r>
          </w:p>
        </w:tc>
        <w:tc>
          <w:tcPr>
            <w:tcW w:w="2518" w:type="dxa"/>
          </w:tcPr>
          <w:p w:rsidR="001856FB" w:rsidRPr="006B2240" w:rsidRDefault="001856FB"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75"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11 2 01 00590</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08</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1856FB" w:rsidRPr="006B2240" w:rsidRDefault="00037DA8" w:rsidP="00711ADD">
            <w:pPr>
              <w:spacing w:after="0" w:line="240" w:lineRule="auto"/>
              <w:jc w:val="center"/>
              <w:rPr>
                <w:rFonts w:ascii="Times New Roman" w:hAnsi="Times New Roman" w:cs="Times New Roman"/>
              </w:rPr>
            </w:pPr>
            <w:r w:rsidRPr="006B2240">
              <w:rPr>
                <w:rFonts w:ascii="Times New Roman" w:hAnsi="Times New Roman" w:cs="Times New Roman"/>
              </w:rPr>
              <w:t>10</w:t>
            </w:r>
            <w:r w:rsidR="001856FB" w:rsidRPr="006B2240">
              <w:rPr>
                <w:rFonts w:ascii="Times New Roman" w:hAnsi="Times New Roman" w:cs="Times New Roman"/>
              </w:rPr>
              <w:t>,0</w:t>
            </w:r>
          </w:p>
        </w:tc>
        <w:tc>
          <w:tcPr>
            <w:tcW w:w="992"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2,0</w:t>
            </w:r>
          </w:p>
        </w:tc>
        <w:tc>
          <w:tcPr>
            <w:tcW w:w="993"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2,0</w:t>
            </w:r>
          </w:p>
        </w:tc>
      </w:tr>
      <w:tr w:rsidR="001856FB" w:rsidRPr="006B2240" w:rsidTr="00711ADD">
        <w:trPr>
          <w:trHeight w:val="3966"/>
        </w:trPr>
        <w:tc>
          <w:tcPr>
            <w:tcW w:w="851" w:type="dxa"/>
            <w:noWrap/>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2</w:t>
            </w:r>
          </w:p>
        </w:tc>
        <w:tc>
          <w:tcPr>
            <w:tcW w:w="2518" w:type="dxa"/>
          </w:tcPr>
          <w:p w:rsidR="001856FB" w:rsidRPr="006B2240" w:rsidRDefault="001856FB" w:rsidP="00711ADD">
            <w:pPr>
              <w:pStyle w:val="ad"/>
              <w:rPr>
                <w:rFonts w:ascii="Times New Roman" w:hAnsi="Times New Roman" w:cs="Times New Roman"/>
                <w:b/>
                <w:i/>
                <w:szCs w:val="28"/>
              </w:rPr>
            </w:pPr>
            <w:r w:rsidRPr="006B2240">
              <w:rPr>
                <w:rFonts w:ascii="Times New Roman" w:hAnsi="Times New Roman" w:cs="Times New Roman"/>
                <w:b/>
                <w:i/>
              </w:rPr>
              <w:t xml:space="preserve">Муниципальная программа Сериковского сельского поселения Бутурлиновского муниципального района </w:t>
            </w:r>
            <w:r w:rsidR="00B062A4" w:rsidRPr="006B2240">
              <w:rPr>
                <w:rFonts w:ascii="Times New Roman" w:hAnsi="Times New Roman" w:cs="Times New Roman"/>
                <w:b/>
                <w:i/>
              </w:rPr>
              <w:t xml:space="preserve">Воронежской области </w:t>
            </w:r>
            <w:r w:rsidRPr="006B2240">
              <w:rPr>
                <w:rFonts w:ascii="Times New Roman" w:hAnsi="Times New Roman" w:cs="Times New Roman"/>
                <w:b/>
                <w:i/>
                <w:szCs w:val="28"/>
              </w:rPr>
              <w:t>«</w:t>
            </w:r>
            <w:r w:rsidR="00B062A4" w:rsidRPr="006B2240">
              <w:rPr>
                <w:rFonts w:ascii="Times New Roman" w:hAnsi="Times New Roman" w:cs="Times New Roman"/>
                <w:b/>
                <w:i/>
                <w:szCs w:val="28"/>
              </w:rPr>
              <w:t>Социальное р</w:t>
            </w:r>
            <w:r w:rsidRPr="006B2240">
              <w:rPr>
                <w:rFonts w:ascii="Times New Roman" w:hAnsi="Times New Roman" w:cs="Times New Roman"/>
                <w:b/>
                <w:i/>
                <w:szCs w:val="28"/>
              </w:rPr>
              <w:t xml:space="preserve">азвитие сельского поселения и социальная </w:t>
            </w:r>
          </w:p>
          <w:p w:rsidR="001856FB" w:rsidRPr="006B2240" w:rsidRDefault="001856FB" w:rsidP="00711ADD">
            <w:pPr>
              <w:pStyle w:val="ad"/>
              <w:rPr>
                <w:rFonts w:ascii="Times New Roman" w:hAnsi="Times New Roman" w:cs="Times New Roman"/>
                <w:b/>
                <w:i/>
                <w:szCs w:val="28"/>
              </w:rPr>
            </w:pPr>
            <w:r w:rsidRPr="006B2240">
              <w:rPr>
                <w:rFonts w:ascii="Times New Roman" w:hAnsi="Times New Roman" w:cs="Times New Roman"/>
                <w:b/>
                <w:i/>
              </w:rPr>
              <w:t>п</w:t>
            </w:r>
            <w:r w:rsidRPr="006B2240">
              <w:rPr>
                <w:rFonts w:ascii="Times New Roman" w:hAnsi="Times New Roman" w:cs="Times New Roman"/>
                <w:b/>
                <w:i/>
                <w:szCs w:val="28"/>
              </w:rPr>
              <w:t xml:space="preserve">оддержка </w:t>
            </w:r>
            <w:r w:rsidRPr="006B2240">
              <w:rPr>
                <w:rFonts w:ascii="Times New Roman" w:hAnsi="Times New Roman" w:cs="Times New Roman"/>
                <w:b/>
                <w:i/>
              </w:rPr>
              <w:t xml:space="preserve"> </w:t>
            </w:r>
            <w:r w:rsidRPr="006B2240">
              <w:rPr>
                <w:rFonts w:ascii="Times New Roman" w:hAnsi="Times New Roman" w:cs="Times New Roman"/>
                <w:b/>
                <w:i/>
                <w:szCs w:val="28"/>
              </w:rPr>
              <w:t xml:space="preserve">                                             граждан Сериковского сельского поселения    Бутурлиновского муниципального района Воронежской области»</w:t>
            </w:r>
          </w:p>
          <w:p w:rsidR="001856FB" w:rsidRPr="006B2240" w:rsidRDefault="001856FB" w:rsidP="00711ADD">
            <w:pPr>
              <w:spacing w:after="0" w:line="240" w:lineRule="auto"/>
              <w:rPr>
                <w:rFonts w:ascii="Times New Roman" w:hAnsi="Times New Roman" w:cs="Times New Roman"/>
                <w:b/>
                <w:bCs/>
                <w:i/>
              </w:rPr>
            </w:pPr>
          </w:p>
        </w:tc>
        <w:tc>
          <w:tcPr>
            <w:tcW w:w="1275"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84 0 00 00000</w:t>
            </w:r>
          </w:p>
        </w:tc>
        <w:tc>
          <w:tcPr>
            <w:tcW w:w="567"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 </w:t>
            </w:r>
          </w:p>
        </w:tc>
        <w:tc>
          <w:tcPr>
            <w:tcW w:w="851" w:type="dxa"/>
          </w:tcPr>
          <w:p w:rsidR="001856FB" w:rsidRPr="006B2240" w:rsidRDefault="001856FB" w:rsidP="00711ADD">
            <w:pPr>
              <w:spacing w:after="0" w:line="240" w:lineRule="auto"/>
              <w:rPr>
                <w:rFonts w:ascii="Times New Roman" w:hAnsi="Times New Roman" w:cs="Times New Roman"/>
                <w:b/>
                <w:bCs/>
                <w:i/>
              </w:rPr>
            </w:pPr>
            <w:r w:rsidRPr="006B2240">
              <w:rPr>
                <w:rFonts w:ascii="Times New Roman" w:hAnsi="Times New Roman" w:cs="Times New Roman"/>
                <w:b/>
                <w:bCs/>
                <w:i/>
              </w:rPr>
              <w:t> </w:t>
            </w:r>
          </w:p>
        </w:tc>
        <w:tc>
          <w:tcPr>
            <w:tcW w:w="567" w:type="dxa"/>
          </w:tcPr>
          <w:p w:rsidR="001856FB" w:rsidRPr="006B2240" w:rsidRDefault="001856FB" w:rsidP="00711ADD">
            <w:pPr>
              <w:spacing w:after="0" w:line="240" w:lineRule="auto"/>
              <w:rPr>
                <w:rFonts w:ascii="Times New Roman" w:hAnsi="Times New Roman" w:cs="Times New Roman"/>
                <w:b/>
                <w:bCs/>
                <w:i/>
              </w:rPr>
            </w:pPr>
          </w:p>
        </w:tc>
        <w:tc>
          <w:tcPr>
            <w:tcW w:w="992" w:type="dxa"/>
          </w:tcPr>
          <w:p w:rsidR="001856FB" w:rsidRPr="006B2240" w:rsidRDefault="00A7625A"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1619,20</w:t>
            </w:r>
          </w:p>
          <w:p w:rsidR="001856FB" w:rsidRPr="006B2240" w:rsidRDefault="001856FB" w:rsidP="00711ADD">
            <w:pPr>
              <w:spacing w:after="0" w:line="240" w:lineRule="auto"/>
              <w:jc w:val="center"/>
              <w:rPr>
                <w:rFonts w:ascii="Times New Roman" w:hAnsi="Times New Roman" w:cs="Times New Roman"/>
                <w:b/>
                <w:bCs/>
                <w:i/>
              </w:rPr>
            </w:pPr>
          </w:p>
        </w:tc>
        <w:tc>
          <w:tcPr>
            <w:tcW w:w="992" w:type="dxa"/>
          </w:tcPr>
          <w:p w:rsidR="001856FB" w:rsidRPr="006B2240" w:rsidRDefault="001856FB"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895,27</w:t>
            </w:r>
          </w:p>
        </w:tc>
        <w:tc>
          <w:tcPr>
            <w:tcW w:w="993" w:type="dxa"/>
          </w:tcPr>
          <w:p w:rsidR="001856FB" w:rsidRPr="006B2240" w:rsidRDefault="001856FB"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804,7</w:t>
            </w:r>
          </w:p>
        </w:tc>
      </w:tr>
      <w:tr w:rsidR="001856FB" w:rsidRPr="006B2240" w:rsidTr="00711ADD">
        <w:trPr>
          <w:trHeight w:val="2020"/>
        </w:trPr>
        <w:tc>
          <w:tcPr>
            <w:tcW w:w="851" w:type="dxa"/>
            <w:noWrap/>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lastRenderedPageBreak/>
              <w:t>2.1.</w:t>
            </w:r>
          </w:p>
        </w:tc>
        <w:tc>
          <w:tcPr>
            <w:tcW w:w="2518" w:type="dxa"/>
          </w:tcPr>
          <w:p w:rsidR="001856FB" w:rsidRPr="006B2240" w:rsidRDefault="00B062A4" w:rsidP="00711ADD">
            <w:pPr>
              <w:spacing w:after="0" w:line="240" w:lineRule="auto"/>
              <w:rPr>
                <w:rFonts w:ascii="Times New Roman" w:hAnsi="Times New Roman" w:cs="Times New Roman"/>
                <w:b/>
                <w:bCs/>
                <w:iCs/>
              </w:rPr>
            </w:pPr>
            <w:r w:rsidRPr="006B2240">
              <w:rPr>
                <w:rFonts w:ascii="Times New Roman" w:eastAsia="Calibri" w:hAnsi="Times New Roman" w:cs="Times New Roman"/>
                <w:b/>
                <w:lang w:eastAsia="ru-RU"/>
              </w:rPr>
              <w:t>Подпрограмма "Защита населения и территории от чрезвычайных ситуаций природного и техногенного характера, пожарная безопасность на территории Сериковского сельского поселения"</w:t>
            </w:r>
          </w:p>
        </w:tc>
        <w:tc>
          <w:tcPr>
            <w:tcW w:w="1275" w:type="dxa"/>
          </w:tcPr>
          <w:p w:rsidR="001856FB" w:rsidRPr="006B2240" w:rsidRDefault="001856FB" w:rsidP="00711ADD">
            <w:pPr>
              <w:spacing w:after="0" w:line="240" w:lineRule="auto"/>
              <w:rPr>
                <w:rFonts w:ascii="Times New Roman" w:hAnsi="Times New Roman" w:cs="Times New Roman"/>
                <w:b/>
                <w:bCs/>
              </w:rPr>
            </w:pPr>
            <w:r w:rsidRPr="006B2240">
              <w:rPr>
                <w:rFonts w:ascii="Times New Roman" w:hAnsi="Times New Roman" w:cs="Times New Roman"/>
                <w:b/>
                <w:bCs/>
              </w:rPr>
              <w:t>84 1 00 00000</w:t>
            </w:r>
          </w:p>
        </w:tc>
        <w:tc>
          <w:tcPr>
            <w:tcW w:w="567" w:type="dxa"/>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t> </w:t>
            </w:r>
          </w:p>
        </w:tc>
        <w:tc>
          <w:tcPr>
            <w:tcW w:w="851" w:type="dxa"/>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t> 03</w:t>
            </w:r>
          </w:p>
        </w:tc>
        <w:tc>
          <w:tcPr>
            <w:tcW w:w="567" w:type="dxa"/>
          </w:tcPr>
          <w:p w:rsidR="001856FB" w:rsidRPr="006B2240" w:rsidRDefault="001856FB" w:rsidP="00711ADD">
            <w:pPr>
              <w:spacing w:after="0" w:line="240" w:lineRule="auto"/>
              <w:rPr>
                <w:rFonts w:ascii="Times New Roman" w:hAnsi="Times New Roman" w:cs="Times New Roman"/>
                <w:b/>
                <w:bCs/>
                <w:iCs/>
              </w:rPr>
            </w:pPr>
            <w:r w:rsidRPr="006B2240">
              <w:rPr>
                <w:rFonts w:ascii="Times New Roman" w:hAnsi="Times New Roman" w:cs="Times New Roman"/>
                <w:b/>
                <w:bCs/>
                <w:iCs/>
              </w:rPr>
              <w:t>10</w:t>
            </w:r>
          </w:p>
        </w:tc>
        <w:tc>
          <w:tcPr>
            <w:tcW w:w="992" w:type="dxa"/>
          </w:tcPr>
          <w:p w:rsidR="001856FB" w:rsidRPr="006B2240" w:rsidRDefault="001856FB" w:rsidP="00711ADD">
            <w:pPr>
              <w:spacing w:after="0" w:line="240" w:lineRule="auto"/>
              <w:jc w:val="center"/>
              <w:rPr>
                <w:rFonts w:ascii="Times New Roman" w:hAnsi="Times New Roman" w:cs="Times New Roman"/>
                <w:b/>
                <w:bCs/>
                <w:iCs/>
              </w:rPr>
            </w:pPr>
            <w:r w:rsidRPr="006B2240">
              <w:rPr>
                <w:rFonts w:ascii="Times New Roman" w:hAnsi="Times New Roman" w:cs="Times New Roman"/>
                <w:b/>
                <w:bCs/>
                <w:iCs/>
              </w:rPr>
              <w:t>22</w:t>
            </w:r>
            <w:r w:rsidR="006E768C" w:rsidRPr="006B2240">
              <w:rPr>
                <w:rFonts w:ascii="Times New Roman" w:hAnsi="Times New Roman" w:cs="Times New Roman"/>
                <w:b/>
                <w:bCs/>
                <w:iCs/>
              </w:rPr>
              <w:t>4,13</w:t>
            </w:r>
          </w:p>
        </w:tc>
        <w:tc>
          <w:tcPr>
            <w:tcW w:w="992" w:type="dxa"/>
          </w:tcPr>
          <w:p w:rsidR="001856FB" w:rsidRPr="006B2240" w:rsidRDefault="001856FB" w:rsidP="00711ADD">
            <w:pPr>
              <w:jc w:val="center"/>
              <w:rPr>
                <w:b/>
              </w:rPr>
            </w:pPr>
            <w:r w:rsidRPr="006B2240">
              <w:rPr>
                <w:rFonts w:ascii="Times New Roman" w:hAnsi="Times New Roman" w:cs="Times New Roman"/>
                <w:b/>
                <w:bCs/>
                <w:iCs/>
              </w:rPr>
              <w:t>222,23</w:t>
            </w:r>
          </w:p>
        </w:tc>
        <w:tc>
          <w:tcPr>
            <w:tcW w:w="993" w:type="dxa"/>
          </w:tcPr>
          <w:p w:rsidR="001856FB" w:rsidRPr="006B2240" w:rsidRDefault="001856FB" w:rsidP="00711ADD">
            <w:pPr>
              <w:jc w:val="center"/>
              <w:rPr>
                <w:b/>
              </w:rPr>
            </w:pPr>
            <w:r w:rsidRPr="006B2240">
              <w:rPr>
                <w:rFonts w:ascii="Times New Roman" w:hAnsi="Times New Roman" w:cs="Times New Roman"/>
                <w:b/>
                <w:bCs/>
                <w:iCs/>
              </w:rPr>
              <w:t>222,2</w:t>
            </w:r>
          </w:p>
        </w:tc>
      </w:tr>
      <w:tr w:rsidR="001856FB" w:rsidRPr="006B2240" w:rsidTr="00711ADD">
        <w:trPr>
          <w:trHeight w:val="421"/>
        </w:trPr>
        <w:tc>
          <w:tcPr>
            <w:tcW w:w="851" w:type="dxa"/>
            <w:noWrap/>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2.1.1</w:t>
            </w:r>
          </w:p>
        </w:tc>
        <w:tc>
          <w:tcPr>
            <w:tcW w:w="2518" w:type="dxa"/>
          </w:tcPr>
          <w:p w:rsidR="001856FB" w:rsidRPr="006B2240" w:rsidRDefault="001856FB" w:rsidP="00711ADD">
            <w:pPr>
              <w:spacing w:after="0" w:line="240" w:lineRule="auto"/>
              <w:rPr>
                <w:rFonts w:ascii="Times New Roman" w:hAnsi="Times New Roman" w:cs="Times New Roman"/>
                <w:i/>
              </w:rPr>
            </w:pPr>
            <w:r w:rsidRPr="006B2240">
              <w:rPr>
                <w:rFonts w:ascii="Times New Roman" w:hAnsi="Times New Roman" w:cs="Times New Roman"/>
                <w:i/>
              </w:rPr>
              <w:t>Основное мероприятие "Обеспечение первичных мер пожарной безопасности на территории Сериковского сельского поселения"</w:t>
            </w:r>
          </w:p>
        </w:tc>
        <w:tc>
          <w:tcPr>
            <w:tcW w:w="1275" w:type="dxa"/>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84 1 01 00000</w:t>
            </w:r>
          </w:p>
        </w:tc>
        <w:tc>
          <w:tcPr>
            <w:tcW w:w="567" w:type="dxa"/>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 </w:t>
            </w:r>
          </w:p>
        </w:tc>
        <w:tc>
          <w:tcPr>
            <w:tcW w:w="851" w:type="dxa"/>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 03</w:t>
            </w:r>
          </w:p>
        </w:tc>
        <w:tc>
          <w:tcPr>
            <w:tcW w:w="567" w:type="dxa"/>
          </w:tcPr>
          <w:p w:rsidR="001856FB" w:rsidRPr="006B2240" w:rsidRDefault="001856FB" w:rsidP="00711ADD">
            <w:pPr>
              <w:spacing w:after="0" w:line="240" w:lineRule="auto"/>
              <w:rPr>
                <w:rFonts w:ascii="Times New Roman" w:hAnsi="Times New Roman" w:cs="Times New Roman"/>
                <w:i/>
                <w:iCs/>
              </w:rPr>
            </w:pPr>
            <w:r w:rsidRPr="006B2240">
              <w:rPr>
                <w:rFonts w:ascii="Times New Roman" w:hAnsi="Times New Roman" w:cs="Times New Roman"/>
                <w:i/>
                <w:iCs/>
              </w:rPr>
              <w:t>10</w:t>
            </w:r>
          </w:p>
        </w:tc>
        <w:tc>
          <w:tcPr>
            <w:tcW w:w="992" w:type="dxa"/>
          </w:tcPr>
          <w:p w:rsidR="001856FB" w:rsidRPr="006B2240" w:rsidRDefault="001856FB" w:rsidP="00711ADD">
            <w:pPr>
              <w:spacing w:after="0" w:line="240" w:lineRule="auto"/>
              <w:jc w:val="center"/>
              <w:rPr>
                <w:rFonts w:ascii="Times New Roman" w:hAnsi="Times New Roman" w:cs="Times New Roman"/>
                <w:bCs/>
                <w:i/>
                <w:iCs/>
              </w:rPr>
            </w:pPr>
            <w:r w:rsidRPr="006B2240">
              <w:rPr>
                <w:rFonts w:ascii="Times New Roman" w:hAnsi="Times New Roman" w:cs="Times New Roman"/>
                <w:bCs/>
                <w:i/>
                <w:iCs/>
              </w:rPr>
              <w:t>222,2</w:t>
            </w:r>
            <w:r w:rsidR="006E768C" w:rsidRPr="006B2240">
              <w:rPr>
                <w:rFonts w:ascii="Times New Roman" w:hAnsi="Times New Roman" w:cs="Times New Roman"/>
                <w:bCs/>
                <w:i/>
                <w:iCs/>
              </w:rPr>
              <w:t>3</w:t>
            </w:r>
          </w:p>
        </w:tc>
        <w:tc>
          <w:tcPr>
            <w:tcW w:w="992" w:type="dxa"/>
          </w:tcPr>
          <w:p w:rsidR="001856FB" w:rsidRPr="006B2240" w:rsidRDefault="001856FB" w:rsidP="00711ADD">
            <w:pPr>
              <w:jc w:val="center"/>
              <w:rPr>
                <w:i/>
              </w:rPr>
            </w:pPr>
            <w:r w:rsidRPr="006B2240">
              <w:rPr>
                <w:rFonts w:ascii="Times New Roman" w:hAnsi="Times New Roman" w:cs="Times New Roman"/>
                <w:bCs/>
                <w:i/>
                <w:iCs/>
              </w:rPr>
              <w:t>222,23</w:t>
            </w:r>
          </w:p>
        </w:tc>
        <w:tc>
          <w:tcPr>
            <w:tcW w:w="993" w:type="dxa"/>
          </w:tcPr>
          <w:p w:rsidR="001856FB" w:rsidRPr="006B2240" w:rsidRDefault="001856FB" w:rsidP="00711ADD">
            <w:pPr>
              <w:jc w:val="center"/>
              <w:rPr>
                <w:i/>
              </w:rPr>
            </w:pPr>
            <w:r w:rsidRPr="006B2240">
              <w:rPr>
                <w:rFonts w:ascii="Times New Roman" w:hAnsi="Times New Roman" w:cs="Times New Roman"/>
                <w:bCs/>
                <w:i/>
                <w:iCs/>
              </w:rPr>
              <w:t>222,2</w:t>
            </w:r>
          </w:p>
        </w:tc>
      </w:tr>
      <w:tr w:rsidR="001856FB" w:rsidRPr="006B2240" w:rsidTr="00711ADD">
        <w:trPr>
          <w:trHeight w:val="557"/>
        </w:trPr>
        <w:tc>
          <w:tcPr>
            <w:tcW w:w="851" w:type="dxa"/>
            <w:noWrap/>
          </w:tcPr>
          <w:p w:rsidR="001856FB" w:rsidRPr="006B2240" w:rsidRDefault="001856FB" w:rsidP="00711ADD">
            <w:pPr>
              <w:spacing w:after="0" w:line="240" w:lineRule="auto"/>
              <w:rPr>
                <w:rFonts w:ascii="Times New Roman" w:hAnsi="Times New Roman" w:cs="Times New Roman"/>
                <w:bCs/>
              </w:rPr>
            </w:pPr>
          </w:p>
        </w:tc>
        <w:tc>
          <w:tcPr>
            <w:tcW w:w="2518" w:type="dxa"/>
          </w:tcPr>
          <w:p w:rsidR="001856FB" w:rsidRPr="006B2240" w:rsidRDefault="001856FB" w:rsidP="00711ADD">
            <w:pPr>
              <w:spacing w:after="0" w:line="240" w:lineRule="auto"/>
              <w:rPr>
                <w:rFonts w:ascii="Times New Roman" w:hAnsi="Times New Roman" w:cs="Times New Roman"/>
                <w:color w:val="000000"/>
              </w:rPr>
            </w:pPr>
            <w:r w:rsidRPr="006B2240">
              <w:rPr>
                <w:rFonts w:ascii="Times New Roman" w:eastAsia="Calibri" w:hAnsi="Times New Roman" w:cs="Times New Roman"/>
                <w:color w:val="000000"/>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275" w:type="dxa"/>
          </w:tcPr>
          <w:p w:rsidR="001856FB" w:rsidRPr="006B2240" w:rsidRDefault="001856FB" w:rsidP="00711ADD">
            <w:pPr>
              <w:spacing w:after="0" w:line="240" w:lineRule="auto"/>
              <w:jc w:val="center"/>
              <w:rPr>
                <w:rFonts w:ascii="Times New Roman" w:hAnsi="Times New Roman" w:cs="Times New Roman"/>
              </w:rPr>
            </w:pPr>
            <w:r w:rsidRPr="006B2240">
              <w:rPr>
                <w:rFonts w:ascii="Times New Roman" w:hAnsi="Times New Roman" w:cs="Times New Roman"/>
              </w:rPr>
              <w:t>84 1 01 91430</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600</w:t>
            </w:r>
          </w:p>
        </w:tc>
        <w:tc>
          <w:tcPr>
            <w:tcW w:w="851"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567" w:type="dxa"/>
          </w:tcPr>
          <w:p w:rsidR="001856FB" w:rsidRPr="006B2240" w:rsidRDefault="001856FB" w:rsidP="00711ADD">
            <w:pPr>
              <w:spacing w:after="0" w:line="240" w:lineRule="auto"/>
              <w:rPr>
                <w:rFonts w:ascii="Times New Roman" w:hAnsi="Times New Roman" w:cs="Times New Roman"/>
              </w:rPr>
            </w:pPr>
            <w:r w:rsidRPr="006B2240">
              <w:rPr>
                <w:rFonts w:ascii="Times New Roman" w:hAnsi="Times New Roman" w:cs="Times New Roman"/>
              </w:rPr>
              <w:t>10</w:t>
            </w:r>
          </w:p>
        </w:tc>
        <w:tc>
          <w:tcPr>
            <w:tcW w:w="992" w:type="dxa"/>
          </w:tcPr>
          <w:p w:rsidR="001856FB" w:rsidRPr="006B2240" w:rsidRDefault="001856FB" w:rsidP="00711ADD">
            <w:pPr>
              <w:spacing w:after="0" w:line="240" w:lineRule="auto"/>
              <w:jc w:val="center"/>
              <w:rPr>
                <w:rFonts w:ascii="Times New Roman" w:hAnsi="Times New Roman" w:cs="Times New Roman"/>
                <w:bCs/>
                <w:iCs/>
              </w:rPr>
            </w:pPr>
            <w:r w:rsidRPr="006B2240">
              <w:rPr>
                <w:rFonts w:ascii="Times New Roman" w:hAnsi="Times New Roman" w:cs="Times New Roman"/>
                <w:bCs/>
                <w:iCs/>
              </w:rPr>
              <w:t>222,2</w:t>
            </w:r>
            <w:r w:rsidR="006E768C" w:rsidRPr="006B2240">
              <w:rPr>
                <w:rFonts w:ascii="Times New Roman" w:hAnsi="Times New Roman" w:cs="Times New Roman"/>
                <w:bCs/>
                <w:iCs/>
              </w:rPr>
              <w:t>3</w:t>
            </w:r>
          </w:p>
        </w:tc>
        <w:tc>
          <w:tcPr>
            <w:tcW w:w="992" w:type="dxa"/>
          </w:tcPr>
          <w:p w:rsidR="001856FB" w:rsidRPr="006B2240" w:rsidRDefault="001856FB" w:rsidP="00711ADD">
            <w:pPr>
              <w:jc w:val="center"/>
            </w:pPr>
            <w:r w:rsidRPr="006B2240">
              <w:rPr>
                <w:rFonts w:ascii="Times New Roman" w:hAnsi="Times New Roman" w:cs="Times New Roman"/>
                <w:bCs/>
                <w:iCs/>
              </w:rPr>
              <w:t>222,23</w:t>
            </w:r>
          </w:p>
        </w:tc>
        <w:tc>
          <w:tcPr>
            <w:tcW w:w="993" w:type="dxa"/>
          </w:tcPr>
          <w:p w:rsidR="001856FB" w:rsidRPr="006B2240" w:rsidRDefault="001856FB" w:rsidP="00711ADD">
            <w:pPr>
              <w:jc w:val="center"/>
            </w:pPr>
            <w:r w:rsidRPr="006B2240">
              <w:rPr>
                <w:rFonts w:ascii="Times New Roman" w:hAnsi="Times New Roman" w:cs="Times New Roman"/>
                <w:bCs/>
                <w:iCs/>
              </w:rPr>
              <w:t>222,2</w:t>
            </w:r>
          </w:p>
        </w:tc>
      </w:tr>
      <w:tr w:rsidR="006E768C" w:rsidRPr="006B2240" w:rsidTr="00711ADD">
        <w:trPr>
          <w:trHeight w:val="557"/>
        </w:trPr>
        <w:tc>
          <w:tcPr>
            <w:tcW w:w="851" w:type="dxa"/>
            <w:noWrap/>
          </w:tcPr>
          <w:p w:rsidR="006E768C" w:rsidRPr="006B2240" w:rsidRDefault="006E768C" w:rsidP="00711ADD">
            <w:pPr>
              <w:spacing w:after="0" w:line="240" w:lineRule="auto"/>
              <w:rPr>
                <w:rFonts w:ascii="Times New Roman" w:hAnsi="Times New Roman" w:cs="Times New Roman"/>
                <w:bCs/>
              </w:rPr>
            </w:pPr>
            <w:r w:rsidRPr="006B2240">
              <w:rPr>
                <w:rFonts w:ascii="Times New Roman" w:hAnsi="Times New Roman" w:cs="Times New Roman"/>
                <w:bCs/>
              </w:rPr>
              <w:t> </w:t>
            </w:r>
          </w:p>
        </w:tc>
        <w:tc>
          <w:tcPr>
            <w:tcW w:w="2518" w:type="dxa"/>
          </w:tcPr>
          <w:p w:rsidR="006E768C" w:rsidRPr="006B2240" w:rsidRDefault="006E768C" w:rsidP="00711ADD">
            <w:pPr>
              <w:spacing w:after="0" w:line="240" w:lineRule="auto"/>
              <w:rPr>
                <w:rFonts w:ascii="Times New Roman" w:hAnsi="Times New Roman" w:cs="Times New Roman"/>
                <w:color w:val="000000"/>
              </w:rPr>
            </w:pPr>
            <w:r w:rsidRPr="006B2240">
              <w:rPr>
                <w:rFonts w:ascii="Times New Roman" w:eastAsia="Calibri" w:hAnsi="Times New Roman" w:cs="Times New Roman"/>
                <w:color w:val="000000"/>
                <w:lang w:eastAsia="ru-RU"/>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чрезвычайных ситуаций)</w:t>
            </w:r>
          </w:p>
        </w:tc>
        <w:tc>
          <w:tcPr>
            <w:tcW w:w="1275"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84 1 03 20570</w:t>
            </w:r>
          </w:p>
        </w:tc>
        <w:tc>
          <w:tcPr>
            <w:tcW w:w="567"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567"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10</w:t>
            </w:r>
          </w:p>
        </w:tc>
        <w:tc>
          <w:tcPr>
            <w:tcW w:w="992" w:type="dxa"/>
          </w:tcPr>
          <w:p w:rsidR="006E768C" w:rsidRPr="006B2240" w:rsidRDefault="006E768C" w:rsidP="00711ADD">
            <w:pPr>
              <w:spacing w:after="0" w:line="240" w:lineRule="auto"/>
              <w:jc w:val="center"/>
              <w:rPr>
                <w:rFonts w:ascii="Times New Roman" w:hAnsi="Times New Roman" w:cs="Times New Roman"/>
              </w:rPr>
            </w:pPr>
            <w:r w:rsidRPr="006B2240">
              <w:rPr>
                <w:rFonts w:ascii="Times New Roman" w:hAnsi="Times New Roman" w:cs="Times New Roman"/>
              </w:rPr>
              <w:t>1,9</w:t>
            </w:r>
          </w:p>
        </w:tc>
        <w:tc>
          <w:tcPr>
            <w:tcW w:w="992" w:type="dxa"/>
          </w:tcPr>
          <w:p w:rsidR="006E768C" w:rsidRPr="006B2240" w:rsidRDefault="006E768C" w:rsidP="00711ADD">
            <w:pPr>
              <w:spacing w:after="0" w:line="240" w:lineRule="auto"/>
              <w:jc w:val="right"/>
              <w:rPr>
                <w:rFonts w:ascii="Times New Roman" w:hAnsi="Times New Roman" w:cs="Times New Roman"/>
              </w:rPr>
            </w:pPr>
            <w:r w:rsidRPr="006B2240">
              <w:rPr>
                <w:rFonts w:ascii="Times New Roman" w:hAnsi="Times New Roman" w:cs="Times New Roman"/>
              </w:rPr>
              <w:t>-</w:t>
            </w:r>
          </w:p>
        </w:tc>
        <w:tc>
          <w:tcPr>
            <w:tcW w:w="993" w:type="dxa"/>
          </w:tcPr>
          <w:p w:rsidR="006E768C" w:rsidRPr="006B2240" w:rsidRDefault="006E768C" w:rsidP="00711ADD">
            <w:pPr>
              <w:spacing w:after="0" w:line="240" w:lineRule="auto"/>
              <w:jc w:val="center"/>
              <w:rPr>
                <w:rFonts w:ascii="Times New Roman" w:hAnsi="Times New Roman" w:cs="Times New Roman"/>
              </w:rPr>
            </w:pPr>
            <w:r w:rsidRPr="006B2240">
              <w:rPr>
                <w:rFonts w:ascii="Times New Roman" w:hAnsi="Times New Roman" w:cs="Times New Roman"/>
              </w:rPr>
              <w:t>-</w:t>
            </w:r>
          </w:p>
        </w:tc>
      </w:tr>
      <w:tr w:rsidR="006E768C" w:rsidRPr="006B2240" w:rsidTr="00711ADD">
        <w:trPr>
          <w:trHeight w:val="557"/>
        </w:trPr>
        <w:tc>
          <w:tcPr>
            <w:tcW w:w="851" w:type="dxa"/>
            <w:noWrap/>
          </w:tcPr>
          <w:p w:rsidR="006E768C" w:rsidRPr="006B2240" w:rsidRDefault="006E768C" w:rsidP="00711ADD">
            <w:pPr>
              <w:spacing w:after="0" w:line="240" w:lineRule="auto"/>
              <w:rPr>
                <w:rFonts w:ascii="Times New Roman" w:hAnsi="Times New Roman" w:cs="Times New Roman"/>
                <w:b/>
                <w:bCs/>
              </w:rPr>
            </w:pPr>
            <w:r w:rsidRPr="006B2240">
              <w:rPr>
                <w:rFonts w:ascii="Times New Roman" w:hAnsi="Times New Roman" w:cs="Times New Roman"/>
                <w:b/>
                <w:bCs/>
              </w:rPr>
              <w:t>2.2</w:t>
            </w:r>
          </w:p>
        </w:tc>
        <w:tc>
          <w:tcPr>
            <w:tcW w:w="2518" w:type="dxa"/>
          </w:tcPr>
          <w:p w:rsidR="006E768C" w:rsidRPr="006B2240" w:rsidRDefault="006E768C" w:rsidP="00711ADD">
            <w:pPr>
              <w:spacing w:after="0" w:line="240" w:lineRule="auto"/>
              <w:rPr>
                <w:rFonts w:ascii="Times New Roman" w:eastAsia="Calibri" w:hAnsi="Times New Roman" w:cs="Times New Roman"/>
                <w:b/>
                <w:color w:val="000000"/>
              </w:rPr>
            </w:pPr>
            <w:r w:rsidRPr="006B2240">
              <w:rPr>
                <w:rFonts w:ascii="Times New Roman" w:eastAsia="Calibri" w:hAnsi="Times New Roman" w:cs="Times New Roman"/>
                <w:b/>
                <w:lang w:eastAsia="ru-RU"/>
              </w:rPr>
              <w:t>Подпрограмма "Развитие национальной экономики Сериковского сельского поселения"</w:t>
            </w:r>
          </w:p>
        </w:tc>
        <w:tc>
          <w:tcPr>
            <w:tcW w:w="1275" w:type="dxa"/>
          </w:tcPr>
          <w:p w:rsidR="006E768C" w:rsidRPr="006B2240" w:rsidRDefault="006E768C" w:rsidP="00711ADD">
            <w:pPr>
              <w:spacing w:after="0" w:line="240" w:lineRule="auto"/>
              <w:jc w:val="center"/>
              <w:rPr>
                <w:rFonts w:ascii="Times New Roman" w:hAnsi="Times New Roman" w:cs="Times New Roman"/>
              </w:rPr>
            </w:pPr>
            <w:r w:rsidRPr="006B2240">
              <w:rPr>
                <w:rFonts w:ascii="Times New Roman" w:hAnsi="Times New Roman" w:cs="Times New Roman"/>
              </w:rPr>
              <w:t>84 4 00 00000</w:t>
            </w:r>
          </w:p>
        </w:tc>
        <w:tc>
          <w:tcPr>
            <w:tcW w:w="567" w:type="dxa"/>
          </w:tcPr>
          <w:p w:rsidR="006E768C" w:rsidRPr="006B2240" w:rsidRDefault="006E768C" w:rsidP="00711ADD">
            <w:pPr>
              <w:spacing w:after="0" w:line="240" w:lineRule="auto"/>
              <w:rPr>
                <w:rFonts w:ascii="Times New Roman" w:hAnsi="Times New Roman" w:cs="Times New Roman"/>
              </w:rPr>
            </w:pPr>
          </w:p>
        </w:tc>
        <w:tc>
          <w:tcPr>
            <w:tcW w:w="851"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567" w:type="dxa"/>
          </w:tcPr>
          <w:p w:rsidR="006E768C" w:rsidRPr="006B2240" w:rsidRDefault="006E768C"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6E768C" w:rsidRPr="006B2240" w:rsidRDefault="00711ADD" w:rsidP="00711ADD">
            <w:pPr>
              <w:jc w:val="center"/>
              <w:rPr>
                <w:b/>
              </w:rPr>
            </w:pPr>
            <w:r w:rsidRPr="006B2240">
              <w:rPr>
                <w:rFonts w:ascii="Times New Roman" w:hAnsi="Times New Roman" w:cs="Times New Roman"/>
                <w:b/>
              </w:rPr>
              <w:t>893,33</w:t>
            </w:r>
          </w:p>
        </w:tc>
        <w:tc>
          <w:tcPr>
            <w:tcW w:w="992" w:type="dxa"/>
          </w:tcPr>
          <w:p w:rsidR="006E768C" w:rsidRPr="006B2240" w:rsidRDefault="006E768C" w:rsidP="00711ADD">
            <w:pPr>
              <w:jc w:val="center"/>
              <w:rPr>
                <w:b/>
              </w:rPr>
            </w:pPr>
            <w:r w:rsidRPr="006B2240">
              <w:rPr>
                <w:rFonts w:ascii="Times New Roman" w:hAnsi="Times New Roman" w:cs="Times New Roman"/>
                <w:b/>
              </w:rPr>
              <w:t>278,9</w:t>
            </w:r>
          </w:p>
        </w:tc>
        <w:tc>
          <w:tcPr>
            <w:tcW w:w="993" w:type="dxa"/>
          </w:tcPr>
          <w:p w:rsidR="006E768C" w:rsidRPr="006B2240" w:rsidRDefault="006E768C" w:rsidP="00711ADD">
            <w:pPr>
              <w:jc w:val="center"/>
              <w:rPr>
                <w:b/>
              </w:rPr>
            </w:pPr>
            <w:r w:rsidRPr="006B2240">
              <w:rPr>
                <w:rFonts w:ascii="Times New Roman" w:hAnsi="Times New Roman" w:cs="Times New Roman"/>
                <w:b/>
              </w:rPr>
              <w:t>290,3</w:t>
            </w:r>
          </w:p>
        </w:tc>
      </w:tr>
      <w:tr w:rsidR="006E768C" w:rsidRPr="006B2240" w:rsidTr="00711ADD">
        <w:trPr>
          <w:trHeight w:val="557"/>
        </w:trPr>
        <w:tc>
          <w:tcPr>
            <w:tcW w:w="851" w:type="dxa"/>
            <w:noWrap/>
          </w:tcPr>
          <w:p w:rsidR="006E768C" w:rsidRPr="006B2240" w:rsidRDefault="006E768C" w:rsidP="00711ADD">
            <w:pPr>
              <w:spacing w:after="0" w:line="240" w:lineRule="auto"/>
              <w:rPr>
                <w:rFonts w:ascii="Times New Roman" w:hAnsi="Times New Roman" w:cs="Times New Roman"/>
                <w:bCs/>
                <w:i/>
              </w:rPr>
            </w:pPr>
            <w:r w:rsidRPr="006B2240">
              <w:rPr>
                <w:rFonts w:ascii="Times New Roman" w:hAnsi="Times New Roman" w:cs="Times New Roman"/>
                <w:bCs/>
                <w:i/>
              </w:rPr>
              <w:t>2.2.1</w:t>
            </w:r>
          </w:p>
        </w:tc>
        <w:tc>
          <w:tcPr>
            <w:tcW w:w="2518" w:type="dxa"/>
          </w:tcPr>
          <w:p w:rsidR="006E768C" w:rsidRPr="006B2240" w:rsidRDefault="006E768C" w:rsidP="00711ADD">
            <w:pPr>
              <w:spacing w:after="0" w:line="240" w:lineRule="auto"/>
              <w:rPr>
                <w:rFonts w:ascii="Times New Roman" w:eastAsia="Calibri" w:hAnsi="Times New Roman" w:cs="Times New Roman"/>
                <w:i/>
                <w:color w:val="000000"/>
              </w:rPr>
            </w:pPr>
            <w:r w:rsidRPr="006B2240">
              <w:rPr>
                <w:rFonts w:ascii="Times New Roman" w:eastAsia="Calibri" w:hAnsi="Times New Roman" w:cs="Times New Roman"/>
                <w:i/>
                <w:color w:val="000000"/>
              </w:rPr>
              <w:t>Основное мероприятие "Организация проведения оплачиваемых общественных работ"</w:t>
            </w:r>
          </w:p>
        </w:tc>
        <w:tc>
          <w:tcPr>
            <w:tcW w:w="1275" w:type="dxa"/>
          </w:tcPr>
          <w:p w:rsidR="006E768C" w:rsidRPr="006B2240" w:rsidRDefault="006E768C" w:rsidP="00711ADD">
            <w:pPr>
              <w:spacing w:after="0" w:line="240" w:lineRule="auto"/>
              <w:jc w:val="center"/>
              <w:rPr>
                <w:rFonts w:ascii="Times New Roman" w:hAnsi="Times New Roman" w:cs="Times New Roman"/>
                <w:i/>
              </w:rPr>
            </w:pPr>
            <w:r w:rsidRPr="006B2240">
              <w:rPr>
                <w:rFonts w:ascii="Times New Roman" w:hAnsi="Times New Roman" w:cs="Times New Roman"/>
                <w:i/>
              </w:rPr>
              <w:t>84 4 02 00000</w:t>
            </w:r>
          </w:p>
        </w:tc>
        <w:tc>
          <w:tcPr>
            <w:tcW w:w="567" w:type="dxa"/>
          </w:tcPr>
          <w:p w:rsidR="006E768C" w:rsidRPr="006B2240" w:rsidRDefault="006E768C" w:rsidP="00711ADD">
            <w:pPr>
              <w:spacing w:after="0" w:line="240" w:lineRule="auto"/>
              <w:rPr>
                <w:rFonts w:ascii="Times New Roman" w:hAnsi="Times New Roman" w:cs="Times New Roman"/>
                <w:i/>
              </w:rPr>
            </w:pPr>
          </w:p>
        </w:tc>
        <w:tc>
          <w:tcPr>
            <w:tcW w:w="851" w:type="dxa"/>
          </w:tcPr>
          <w:p w:rsidR="006E768C" w:rsidRPr="006B2240" w:rsidRDefault="006E768C" w:rsidP="00711ADD">
            <w:pPr>
              <w:spacing w:after="0" w:line="240" w:lineRule="auto"/>
              <w:rPr>
                <w:rFonts w:ascii="Times New Roman" w:hAnsi="Times New Roman" w:cs="Times New Roman"/>
                <w:i/>
              </w:rPr>
            </w:pPr>
            <w:r w:rsidRPr="006B2240">
              <w:rPr>
                <w:rFonts w:ascii="Times New Roman" w:hAnsi="Times New Roman" w:cs="Times New Roman"/>
                <w:i/>
              </w:rPr>
              <w:t>04</w:t>
            </w:r>
          </w:p>
        </w:tc>
        <w:tc>
          <w:tcPr>
            <w:tcW w:w="567" w:type="dxa"/>
          </w:tcPr>
          <w:p w:rsidR="006E768C" w:rsidRPr="006B2240" w:rsidRDefault="006E768C" w:rsidP="00711ADD">
            <w:pPr>
              <w:spacing w:after="0" w:line="240" w:lineRule="auto"/>
              <w:rPr>
                <w:rFonts w:ascii="Times New Roman" w:hAnsi="Times New Roman" w:cs="Times New Roman"/>
                <w:i/>
              </w:rPr>
            </w:pPr>
            <w:r w:rsidRPr="006B2240">
              <w:rPr>
                <w:rFonts w:ascii="Times New Roman" w:hAnsi="Times New Roman" w:cs="Times New Roman"/>
                <w:i/>
              </w:rPr>
              <w:t>01</w:t>
            </w:r>
          </w:p>
        </w:tc>
        <w:tc>
          <w:tcPr>
            <w:tcW w:w="992" w:type="dxa"/>
          </w:tcPr>
          <w:p w:rsidR="006E768C" w:rsidRPr="006B2240" w:rsidRDefault="006E768C" w:rsidP="00711ADD">
            <w:pPr>
              <w:jc w:val="center"/>
              <w:rPr>
                <w:i/>
              </w:rPr>
            </w:pPr>
            <w:r w:rsidRPr="006B2240">
              <w:rPr>
                <w:rFonts w:ascii="Times New Roman" w:hAnsi="Times New Roman" w:cs="Times New Roman"/>
                <w:i/>
              </w:rPr>
              <w:t>6,</w:t>
            </w:r>
            <w:r w:rsidR="00711ADD" w:rsidRPr="006B2240">
              <w:rPr>
                <w:rFonts w:ascii="Times New Roman" w:hAnsi="Times New Roman" w:cs="Times New Roman"/>
                <w:i/>
              </w:rPr>
              <w:t>0</w:t>
            </w:r>
            <w:r w:rsidRPr="006B2240">
              <w:rPr>
                <w:rFonts w:ascii="Times New Roman" w:hAnsi="Times New Roman" w:cs="Times New Roman"/>
                <w:i/>
              </w:rPr>
              <w:t>5</w:t>
            </w:r>
          </w:p>
        </w:tc>
        <w:tc>
          <w:tcPr>
            <w:tcW w:w="992" w:type="dxa"/>
          </w:tcPr>
          <w:p w:rsidR="006E768C" w:rsidRPr="006B2240" w:rsidRDefault="006E768C" w:rsidP="00711ADD">
            <w:pPr>
              <w:jc w:val="center"/>
              <w:rPr>
                <w:i/>
              </w:rPr>
            </w:pPr>
            <w:r w:rsidRPr="006B2240">
              <w:rPr>
                <w:rFonts w:ascii="Times New Roman" w:hAnsi="Times New Roman" w:cs="Times New Roman"/>
                <w:i/>
              </w:rPr>
              <w:t>0,5</w:t>
            </w:r>
          </w:p>
        </w:tc>
        <w:tc>
          <w:tcPr>
            <w:tcW w:w="993" w:type="dxa"/>
          </w:tcPr>
          <w:p w:rsidR="006E768C" w:rsidRPr="006B2240" w:rsidRDefault="006E768C" w:rsidP="00711ADD">
            <w:pPr>
              <w:jc w:val="center"/>
              <w:rPr>
                <w:i/>
              </w:rPr>
            </w:pPr>
            <w:r w:rsidRPr="006B2240">
              <w:rPr>
                <w:rFonts w:ascii="Times New Roman" w:hAnsi="Times New Roman" w:cs="Times New Roman"/>
                <w:i/>
              </w:rPr>
              <w:t>0,5</w:t>
            </w:r>
          </w:p>
        </w:tc>
      </w:tr>
      <w:tr w:rsidR="00711ADD" w:rsidRPr="006B2240" w:rsidTr="00711ADD">
        <w:trPr>
          <w:trHeight w:val="1035"/>
        </w:trPr>
        <w:tc>
          <w:tcPr>
            <w:tcW w:w="851" w:type="dxa"/>
            <w:noWrap/>
          </w:tcPr>
          <w:p w:rsidR="00711ADD" w:rsidRPr="006B2240" w:rsidRDefault="00711ADD" w:rsidP="00711ADD">
            <w:pPr>
              <w:spacing w:after="0" w:line="240" w:lineRule="auto"/>
              <w:rPr>
                <w:rFonts w:ascii="Times New Roman" w:hAnsi="Times New Roman" w:cs="Times New Roman"/>
                <w:bCs/>
              </w:rPr>
            </w:pPr>
          </w:p>
        </w:tc>
        <w:tc>
          <w:tcPr>
            <w:tcW w:w="2518" w:type="dxa"/>
          </w:tcPr>
          <w:p w:rsidR="00711ADD" w:rsidRPr="006B2240" w:rsidRDefault="00711ADD" w:rsidP="00711ADD">
            <w:pPr>
              <w:spacing w:after="0" w:line="240" w:lineRule="auto"/>
              <w:rPr>
                <w:rFonts w:ascii="Times New Roman" w:eastAsia="Calibri" w:hAnsi="Times New Roman" w:cs="Times New Roman"/>
              </w:rPr>
            </w:pPr>
            <w:r w:rsidRPr="006B2240">
              <w:rPr>
                <w:rFonts w:ascii="Times New Roman" w:eastAsia="Calibri" w:hAnsi="Times New Roman" w:cs="Times New Roman"/>
              </w:rPr>
              <w:t xml:space="preserve">Расходы бюджета поселения на организацию проведения оплачиваемых </w:t>
            </w:r>
            <w:r w:rsidRPr="006B2240">
              <w:rPr>
                <w:rFonts w:ascii="Times New Roman" w:eastAsia="Calibri" w:hAnsi="Times New Roman" w:cs="Times New Roman"/>
              </w:rPr>
              <w:lastRenderedPageBreak/>
              <w:t>общественных работ</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lastRenderedPageBreak/>
              <w:t>84 4 02 98430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711ADD" w:rsidRPr="006B2240" w:rsidRDefault="00711ADD" w:rsidP="00711ADD">
            <w:pPr>
              <w:jc w:val="center"/>
            </w:pPr>
            <w:r w:rsidRPr="006B2240">
              <w:rPr>
                <w:rFonts w:ascii="Times New Roman" w:hAnsi="Times New Roman" w:cs="Times New Roman"/>
              </w:rPr>
              <w:t>4,26</w:t>
            </w:r>
          </w:p>
        </w:tc>
        <w:tc>
          <w:tcPr>
            <w:tcW w:w="992" w:type="dxa"/>
          </w:tcPr>
          <w:p w:rsidR="00711ADD" w:rsidRPr="006B2240" w:rsidRDefault="00711ADD" w:rsidP="00711ADD">
            <w:pPr>
              <w:jc w:val="center"/>
            </w:pPr>
            <w:r w:rsidRPr="006B2240">
              <w:rPr>
                <w:rFonts w:ascii="Times New Roman" w:hAnsi="Times New Roman" w:cs="Times New Roman"/>
              </w:rPr>
              <w:t>0,5</w:t>
            </w:r>
          </w:p>
        </w:tc>
        <w:tc>
          <w:tcPr>
            <w:tcW w:w="993" w:type="dxa"/>
          </w:tcPr>
          <w:p w:rsidR="00711ADD" w:rsidRPr="006B2240" w:rsidRDefault="00711ADD" w:rsidP="00711ADD">
            <w:pPr>
              <w:jc w:val="center"/>
            </w:pPr>
            <w:r w:rsidRPr="006B2240">
              <w:rPr>
                <w:rFonts w:ascii="Times New Roman" w:hAnsi="Times New Roman" w:cs="Times New Roman"/>
              </w:rPr>
              <w:t>0,5</w:t>
            </w:r>
          </w:p>
        </w:tc>
      </w:tr>
      <w:tr w:rsidR="00711ADD" w:rsidRPr="006B2240" w:rsidTr="00711ADD">
        <w:trPr>
          <w:trHeight w:val="1035"/>
        </w:trPr>
        <w:tc>
          <w:tcPr>
            <w:tcW w:w="851" w:type="dxa"/>
            <w:noWrap/>
          </w:tcPr>
          <w:p w:rsidR="00711ADD" w:rsidRPr="006B2240" w:rsidRDefault="00711ADD" w:rsidP="00711ADD">
            <w:pPr>
              <w:spacing w:after="0" w:line="240" w:lineRule="auto"/>
              <w:rPr>
                <w:rFonts w:ascii="Times New Roman" w:hAnsi="Times New Roman" w:cs="Times New Roman"/>
                <w:bCs/>
              </w:rPr>
            </w:pPr>
          </w:p>
        </w:tc>
        <w:tc>
          <w:tcPr>
            <w:tcW w:w="2518" w:type="dxa"/>
          </w:tcPr>
          <w:p w:rsidR="00711ADD" w:rsidRPr="006B2240" w:rsidRDefault="00711ADD" w:rsidP="00711ADD">
            <w:pPr>
              <w:spacing w:after="0" w:line="240" w:lineRule="auto"/>
              <w:rPr>
                <w:rFonts w:ascii="Times New Roman" w:eastAsia="Calibri" w:hAnsi="Times New Roman" w:cs="Times New Roman"/>
              </w:rPr>
            </w:pPr>
            <w:r w:rsidRPr="006B2240">
              <w:rPr>
                <w:rFonts w:ascii="Times New Roman" w:eastAsia="Calibri" w:hAnsi="Times New Roman" w:cs="Times New Roman"/>
              </w:rPr>
              <w:t>Расходы бюджета поселения на организацию проведения оплачиваемых общественных работ</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84 4 02 98430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01</w:t>
            </w:r>
          </w:p>
        </w:tc>
        <w:tc>
          <w:tcPr>
            <w:tcW w:w="992" w:type="dxa"/>
          </w:tcPr>
          <w:p w:rsidR="00711ADD" w:rsidRPr="006B2240" w:rsidRDefault="00711ADD" w:rsidP="00711ADD">
            <w:pPr>
              <w:jc w:val="center"/>
            </w:pPr>
            <w:r w:rsidRPr="006B2240">
              <w:rPr>
                <w:rFonts w:ascii="Times New Roman" w:hAnsi="Times New Roman" w:cs="Times New Roman"/>
              </w:rPr>
              <w:t>1,79</w:t>
            </w:r>
          </w:p>
        </w:tc>
        <w:tc>
          <w:tcPr>
            <w:tcW w:w="992" w:type="dxa"/>
          </w:tcPr>
          <w:p w:rsidR="00711ADD" w:rsidRPr="006B2240" w:rsidRDefault="00711ADD" w:rsidP="00711ADD">
            <w:pPr>
              <w:jc w:val="center"/>
            </w:pPr>
            <w:r w:rsidRPr="006B2240">
              <w:rPr>
                <w:rFonts w:ascii="Times New Roman" w:hAnsi="Times New Roman" w:cs="Times New Roman"/>
              </w:rPr>
              <w:t>0,5</w:t>
            </w:r>
          </w:p>
        </w:tc>
        <w:tc>
          <w:tcPr>
            <w:tcW w:w="993" w:type="dxa"/>
          </w:tcPr>
          <w:p w:rsidR="00711ADD" w:rsidRPr="006B2240" w:rsidRDefault="00711ADD" w:rsidP="00711ADD">
            <w:pPr>
              <w:jc w:val="center"/>
            </w:pPr>
            <w:r w:rsidRPr="006B2240">
              <w:rPr>
                <w:rFonts w:ascii="Times New Roman" w:hAnsi="Times New Roman" w:cs="Times New Roman"/>
              </w:rPr>
              <w:t>0,5</w:t>
            </w:r>
          </w:p>
        </w:tc>
      </w:tr>
      <w:tr w:rsidR="00711ADD" w:rsidRPr="006B2240" w:rsidTr="00711ADD">
        <w:trPr>
          <w:trHeight w:val="990"/>
        </w:trPr>
        <w:tc>
          <w:tcPr>
            <w:tcW w:w="851" w:type="dxa"/>
            <w:noWrap/>
          </w:tcPr>
          <w:p w:rsidR="00711ADD" w:rsidRPr="006B2240" w:rsidRDefault="00711ADD" w:rsidP="00711ADD">
            <w:pPr>
              <w:spacing w:after="0" w:line="240" w:lineRule="auto"/>
              <w:rPr>
                <w:rFonts w:ascii="Times New Roman" w:hAnsi="Times New Roman" w:cs="Times New Roman"/>
                <w:bCs/>
                <w:i/>
              </w:rPr>
            </w:pPr>
            <w:r w:rsidRPr="006B2240">
              <w:rPr>
                <w:rFonts w:ascii="Times New Roman" w:hAnsi="Times New Roman" w:cs="Times New Roman"/>
                <w:bCs/>
                <w:i/>
              </w:rPr>
              <w:t>2.2.2</w:t>
            </w:r>
          </w:p>
        </w:tc>
        <w:tc>
          <w:tcPr>
            <w:tcW w:w="2518"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bCs/>
                <w:i/>
              </w:rPr>
              <w:t>Основное мероприятие «Ремонт сети автомобильных дорог местного значения за счет средств муниципального дорожного фонда»</w:t>
            </w:r>
          </w:p>
        </w:tc>
        <w:tc>
          <w:tcPr>
            <w:tcW w:w="1275"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84 4 03 00000</w:t>
            </w:r>
          </w:p>
        </w:tc>
        <w:tc>
          <w:tcPr>
            <w:tcW w:w="567" w:type="dxa"/>
          </w:tcPr>
          <w:p w:rsidR="00711ADD" w:rsidRPr="006B2240" w:rsidRDefault="00711ADD" w:rsidP="00711ADD">
            <w:pPr>
              <w:spacing w:after="0" w:line="240" w:lineRule="auto"/>
              <w:rPr>
                <w:rFonts w:ascii="Times New Roman" w:hAnsi="Times New Roman" w:cs="Times New Roman"/>
                <w:i/>
              </w:rPr>
            </w:pPr>
          </w:p>
        </w:tc>
        <w:tc>
          <w:tcPr>
            <w:tcW w:w="851" w:type="dxa"/>
          </w:tcPr>
          <w:p w:rsidR="00711ADD" w:rsidRPr="006B2240" w:rsidRDefault="00711ADD" w:rsidP="00711ADD">
            <w:pPr>
              <w:spacing w:after="0" w:line="240" w:lineRule="auto"/>
              <w:rPr>
                <w:rFonts w:ascii="Times New Roman" w:hAnsi="Times New Roman" w:cs="Times New Roman"/>
                <w:i/>
              </w:rPr>
            </w:pPr>
          </w:p>
        </w:tc>
        <w:tc>
          <w:tcPr>
            <w:tcW w:w="567" w:type="dxa"/>
          </w:tcPr>
          <w:p w:rsidR="00711ADD" w:rsidRPr="006B2240" w:rsidRDefault="00711ADD" w:rsidP="00711ADD">
            <w:pPr>
              <w:spacing w:after="0" w:line="240" w:lineRule="auto"/>
              <w:rPr>
                <w:rFonts w:ascii="Times New Roman" w:hAnsi="Times New Roman" w:cs="Times New Roman"/>
                <w:i/>
              </w:rPr>
            </w:pPr>
          </w:p>
        </w:tc>
        <w:tc>
          <w:tcPr>
            <w:tcW w:w="992" w:type="dxa"/>
          </w:tcPr>
          <w:p w:rsidR="00711ADD" w:rsidRPr="006B2240" w:rsidRDefault="00711ADD" w:rsidP="00711ADD">
            <w:pPr>
              <w:spacing w:after="0" w:line="240" w:lineRule="auto"/>
              <w:jc w:val="right"/>
              <w:rPr>
                <w:rFonts w:ascii="Times New Roman" w:hAnsi="Times New Roman" w:cs="Times New Roman"/>
                <w:i/>
              </w:rPr>
            </w:pPr>
            <w:r w:rsidRPr="006B2240">
              <w:rPr>
                <w:rFonts w:ascii="Times New Roman" w:hAnsi="Times New Roman" w:cs="Times New Roman"/>
                <w:i/>
              </w:rPr>
              <w:t>887,28</w:t>
            </w:r>
          </w:p>
        </w:tc>
        <w:tc>
          <w:tcPr>
            <w:tcW w:w="992" w:type="dxa"/>
          </w:tcPr>
          <w:p w:rsidR="00711ADD" w:rsidRPr="006B2240" w:rsidRDefault="00711ADD" w:rsidP="00711ADD">
            <w:pPr>
              <w:spacing w:after="0" w:line="240" w:lineRule="auto"/>
              <w:jc w:val="right"/>
              <w:rPr>
                <w:rFonts w:ascii="Times New Roman" w:hAnsi="Times New Roman" w:cs="Times New Roman"/>
                <w:i/>
              </w:rPr>
            </w:pPr>
            <w:r w:rsidRPr="006B2240">
              <w:rPr>
                <w:rFonts w:ascii="Times New Roman" w:hAnsi="Times New Roman" w:cs="Times New Roman"/>
                <w:i/>
              </w:rPr>
              <w:t>278,4</w:t>
            </w:r>
          </w:p>
        </w:tc>
        <w:tc>
          <w:tcPr>
            <w:tcW w:w="993" w:type="dxa"/>
          </w:tcPr>
          <w:p w:rsidR="00711ADD" w:rsidRPr="006B2240" w:rsidRDefault="00711ADD" w:rsidP="00711ADD">
            <w:pPr>
              <w:spacing w:after="0" w:line="240" w:lineRule="auto"/>
              <w:jc w:val="right"/>
              <w:rPr>
                <w:rFonts w:ascii="Times New Roman" w:hAnsi="Times New Roman" w:cs="Times New Roman"/>
                <w:i/>
              </w:rPr>
            </w:pPr>
            <w:r w:rsidRPr="006B2240">
              <w:rPr>
                <w:rFonts w:ascii="Times New Roman" w:hAnsi="Times New Roman" w:cs="Times New Roman"/>
                <w:i/>
              </w:rPr>
              <w:t>289,8</w:t>
            </w:r>
          </w:p>
        </w:tc>
      </w:tr>
      <w:tr w:rsidR="00711ADD" w:rsidRPr="006B2240" w:rsidTr="00711ADD">
        <w:trPr>
          <w:trHeight w:val="839"/>
        </w:trPr>
        <w:tc>
          <w:tcPr>
            <w:tcW w:w="851" w:type="dxa"/>
            <w:noWrap/>
          </w:tcPr>
          <w:p w:rsidR="00711ADD" w:rsidRPr="006B2240" w:rsidRDefault="00711ADD" w:rsidP="00711ADD">
            <w:pPr>
              <w:spacing w:after="0" w:line="240" w:lineRule="auto"/>
              <w:rPr>
                <w:rFonts w:ascii="Times New Roman" w:hAnsi="Times New Roman" w:cs="Times New Roman"/>
                <w:bCs/>
              </w:rPr>
            </w:pP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bCs/>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84 4 03 91290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09</w:t>
            </w:r>
          </w:p>
        </w:tc>
        <w:tc>
          <w:tcPr>
            <w:tcW w:w="992"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517,72</w:t>
            </w:r>
          </w:p>
        </w:tc>
        <w:tc>
          <w:tcPr>
            <w:tcW w:w="992"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278,4</w:t>
            </w:r>
          </w:p>
        </w:tc>
        <w:tc>
          <w:tcPr>
            <w:tcW w:w="993"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289,8</w:t>
            </w:r>
          </w:p>
        </w:tc>
      </w:tr>
      <w:tr w:rsidR="00711ADD" w:rsidRPr="006B2240" w:rsidTr="00711ADD">
        <w:trPr>
          <w:trHeight w:val="1277"/>
        </w:trPr>
        <w:tc>
          <w:tcPr>
            <w:tcW w:w="851" w:type="dxa"/>
            <w:noWrap/>
          </w:tcPr>
          <w:p w:rsidR="00711ADD" w:rsidRPr="006B2240" w:rsidRDefault="00711ADD" w:rsidP="00711ADD">
            <w:pPr>
              <w:spacing w:after="0" w:line="240" w:lineRule="auto"/>
              <w:rPr>
                <w:rFonts w:ascii="Times New Roman" w:hAnsi="Times New Roman" w:cs="Times New Roman"/>
                <w:bCs/>
              </w:rPr>
            </w:pPr>
          </w:p>
        </w:tc>
        <w:tc>
          <w:tcPr>
            <w:tcW w:w="2518" w:type="dxa"/>
          </w:tcPr>
          <w:p w:rsidR="00711ADD" w:rsidRPr="006B2240" w:rsidRDefault="00711ADD" w:rsidP="00711ADD">
            <w:pPr>
              <w:spacing w:after="0" w:line="240" w:lineRule="auto"/>
              <w:rPr>
                <w:rFonts w:ascii="Times New Roman" w:hAnsi="Times New Roman" w:cs="Times New Roman"/>
                <w:bCs/>
              </w:rPr>
            </w:pPr>
            <w:r w:rsidRPr="006B2240">
              <w:rPr>
                <w:rFonts w:ascii="Times New Roman" w:hAnsi="Times New Roman" w:cs="Times New Roman"/>
                <w:bCs/>
              </w:rPr>
              <w:t>Капитальный ремонт и ремонт автомобильных дорог общего пользования местного значения</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xml:space="preserve">84 4 03 </w:t>
            </w:r>
            <w:r w:rsidRPr="006B2240">
              <w:rPr>
                <w:rFonts w:ascii="Times New Roman" w:hAnsi="Times New Roman" w:cs="Times New Roman"/>
                <w:lang w:val="en-US"/>
              </w:rPr>
              <w:t>S</w:t>
            </w:r>
            <w:r w:rsidRPr="006B2240">
              <w:rPr>
                <w:rFonts w:ascii="Times New Roman" w:hAnsi="Times New Roman" w:cs="Times New Roman"/>
              </w:rPr>
              <w:t>8850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09</w:t>
            </w:r>
          </w:p>
        </w:tc>
        <w:tc>
          <w:tcPr>
            <w:tcW w:w="992"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369,56</w:t>
            </w:r>
          </w:p>
        </w:tc>
        <w:tc>
          <w:tcPr>
            <w:tcW w:w="992"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0,0</w:t>
            </w:r>
          </w:p>
        </w:tc>
        <w:tc>
          <w:tcPr>
            <w:tcW w:w="993" w:type="dxa"/>
          </w:tcPr>
          <w:p w:rsidR="00711ADD" w:rsidRPr="006B2240" w:rsidRDefault="00711ADD" w:rsidP="00711ADD">
            <w:pPr>
              <w:spacing w:after="0" w:line="240" w:lineRule="auto"/>
              <w:jc w:val="right"/>
              <w:rPr>
                <w:rFonts w:ascii="Times New Roman" w:hAnsi="Times New Roman" w:cs="Times New Roman"/>
              </w:rPr>
            </w:pPr>
            <w:r w:rsidRPr="006B2240">
              <w:rPr>
                <w:rFonts w:ascii="Times New Roman" w:hAnsi="Times New Roman" w:cs="Times New Roman"/>
              </w:rPr>
              <w:t>0,0</w:t>
            </w:r>
          </w:p>
        </w:tc>
      </w:tr>
      <w:tr w:rsidR="00711ADD" w:rsidRPr="006B2240" w:rsidTr="00711ADD">
        <w:trPr>
          <w:trHeight w:val="1485"/>
        </w:trPr>
        <w:tc>
          <w:tcPr>
            <w:tcW w:w="851" w:type="dxa"/>
            <w:noWrap/>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2.3.</w:t>
            </w:r>
          </w:p>
        </w:tc>
        <w:tc>
          <w:tcPr>
            <w:tcW w:w="2518" w:type="dxa"/>
          </w:tcPr>
          <w:p w:rsidR="00711ADD" w:rsidRPr="006B2240" w:rsidRDefault="00711ADD" w:rsidP="00711ADD">
            <w:pPr>
              <w:spacing w:after="0" w:line="240" w:lineRule="auto"/>
              <w:rPr>
                <w:rFonts w:ascii="Times New Roman" w:hAnsi="Times New Roman" w:cs="Times New Roman"/>
                <w:b/>
                <w:bCs/>
                <w:iCs/>
                <w:color w:val="000000"/>
              </w:rPr>
            </w:pPr>
            <w:r w:rsidRPr="006B2240">
              <w:rPr>
                <w:rFonts w:ascii="Times New Roman" w:hAnsi="Times New Roman" w:cs="Times New Roman"/>
                <w:b/>
                <w:bCs/>
                <w:iCs/>
                <w:color w:val="000000"/>
              </w:rPr>
              <w:t>Подпрограмма "Развитие жилищно-коммунального хозяйства Сериковского сельского поселения"</w:t>
            </w:r>
          </w:p>
        </w:tc>
        <w:tc>
          <w:tcPr>
            <w:tcW w:w="1275" w:type="dxa"/>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84 2 00 00000</w:t>
            </w:r>
          </w:p>
        </w:tc>
        <w:tc>
          <w:tcPr>
            <w:tcW w:w="567" w:type="dxa"/>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 </w:t>
            </w:r>
          </w:p>
        </w:tc>
        <w:tc>
          <w:tcPr>
            <w:tcW w:w="851" w:type="dxa"/>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 05</w:t>
            </w:r>
          </w:p>
        </w:tc>
        <w:tc>
          <w:tcPr>
            <w:tcW w:w="567" w:type="dxa"/>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03 </w:t>
            </w:r>
          </w:p>
        </w:tc>
        <w:tc>
          <w:tcPr>
            <w:tcW w:w="992" w:type="dxa"/>
          </w:tcPr>
          <w:p w:rsidR="00711ADD" w:rsidRPr="006B2240" w:rsidRDefault="00711ADD" w:rsidP="00711ADD">
            <w:pPr>
              <w:spacing w:after="0" w:line="240" w:lineRule="auto"/>
              <w:jc w:val="center"/>
              <w:rPr>
                <w:rFonts w:ascii="Times New Roman" w:hAnsi="Times New Roman" w:cs="Times New Roman"/>
                <w:b/>
                <w:bCs/>
                <w:iCs/>
              </w:rPr>
            </w:pPr>
            <w:r w:rsidRPr="006B2240">
              <w:rPr>
                <w:rFonts w:ascii="Times New Roman" w:hAnsi="Times New Roman" w:cs="Times New Roman"/>
                <w:b/>
                <w:bCs/>
                <w:iCs/>
              </w:rPr>
              <w:t>415,24</w:t>
            </w:r>
          </w:p>
        </w:tc>
        <w:tc>
          <w:tcPr>
            <w:tcW w:w="992" w:type="dxa"/>
          </w:tcPr>
          <w:p w:rsidR="00711ADD" w:rsidRPr="006B2240" w:rsidRDefault="00711ADD" w:rsidP="00711ADD">
            <w:pPr>
              <w:spacing w:after="0" w:line="240" w:lineRule="auto"/>
              <w:jc w:val="center"/>
              <w:rPr>
                <w:rFonts w:ascii="Times New Roman" w:hAnsi="Times New Roman" w:cs="Times New Roman"/>
                <w:b/>
                <w:bCs/>
                <w:iCs/>
              </w:rPr>
            </w:pPr>
            <w:r w:rsidRPr="006B2240">
              <w:rPr>
                <w:rFonts w:ascii="Times New Roman" w:hAnsi="Times New Roman" w:cs="Times New Roman"/>
                <w:b/>
                <w:bCs/>
                <w:iCs/>
              </w:rPr>
              <w:t>297,24</w:t>
            </w:r>
          </w:p>
        </w:tc>
        <w:tc>
          <w:tcPr>
            <w:tcW w:w="993" w:type="dxa"/>
          </w:tcPr>
          <w:p w:rsidR="00711ADD" w:rsidRPr="006B2240" w:rsidRDefault="00711ADD" w:rsidP="00711ADD">
            <w:pPr>
              <w:spacing w:after="0" w:line="240" w:lineRule="auto"/>
              <w:jc w:val="center"/>
              <w:rPr>
                <w:rFonts w:ascii="Times New Roman" w:hAnsi="Times New Roman" w:cs="Times New Roman"/>
                <w:b/>
                <w:bCs/>
                <w:iCs/>
              </w:rPr>
            </w:pPr>
            <w:r w:rsidRPr="006B2240">
              <w:rPr>
                <w:rFonts w:ascii="Times New Roman" w:hAnsi="Times New Roman" w:cs="Times New Roman"/>
                <w:b/>
                <w:bCs/>
                <w:iCs/>
              </w:rPr>
              <w:t>220,7</w:t>
            </w:r>
          </w:p>
        </w:tc>
      </w:tr>
      <w:tr w:rsidR="00711ADD" w:rsidRPr="006B2240" w:rsidTr="00711ADD">
        <w:trPr>
          <w:trHeight w:val="563"/>
        </w:trPr>
        <w:tc>
          <w:tcPr>
            <w:tcW w:w="851" w:type="dxa"/>
            <w:noWrap/>
          </w:tcPr>
          <w:p w:rsidR="00711ADD" w:rsidRPr="006B2240" w:rsidRDefault="00711ADD" w:rsidP="00711ADD">
            <w:pPr>
              <w:spacing w:after="0" w:line="240" w:lineRule="auto"/>
              <w:rPr>
                <w:rFonts w:ascii="Times New Roman" w:hAnsi="Times New Roman" w:cs="Times New Roman"/>
                <w:i/>
                <w:iCs/>
              </w:rPr>
            </w:pPr>
            <w:r w:rsidRPr="006B2240">
              <w:rPr>
                <w:rFonts w:ascii="Times New Roman" w:hAnsi="Times New Roman" w:cs="Times New Roman"/>
                <w:i/>
                <w:iCs/>
              </w:rPr>
              <w:t>2.3.1</w:t>
            </w:r>
          </w:p>
        </w:tc>
        <w:tc>
          <w:tcPr>
            <w:tcW w:w="2518"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Основное мероприятие «Уличное освещение»</w:t>
            </w:r>
          </w:p>
        </w:tc>
        <w:tc>
          <w:tcPr>
            <w:tcW w:w="1275" w:type="dxa"/>
          </w:tcPr>
          <w:p w:rsidR="00711ADD" w:rsidRPr="006B2240" w:rsidRDefault="00711ADD" w:rsidP="00711ADD">
            <w:pPr>
              <w:spacing w:after="0" w:line="240" w:lineRule="auto"/>
              <w:rPr>
                <w:rFonts w:ascii="Times New Roman" w:hAnsi="Times New Roman" w:cs="Times New Roman"/>
                <w:i/>
                <w:iCs/>
              </w:rPr>
            </w:pPr>
            <w:r w:rsidRPr="006B2240">
              <w:rPr>
                <w:rFonts w:ascii="Times New Roman" w:hAnsi="Times New Roman" w:cs="Times New Roman"/>
                <w:i/>
                <w:iCs/>
              </w:rPr>
              <w:t xml:space="preserve">84 2 01 </w:t>
            </w:r>
          </w:p>
          <w:p w:rsidR="00711ADD" w:rsidRPr="006B2240" w:rsidRDefault="00711ADD" w:rsidP="00711ADD">
            <w:pPr>
              <w:spacing w:after="0" w:line="240" w:lineRule="auto"/>
              <w:rPr>
                <w:rFonts w:ascii="Times New Roman" w:hAnsi="Times New Roman" w:cs="Times New Roman"/>
                <w:i/>
                <w:iCs/>
              </w:rPr>
            </w:pPr>
            <w:r w:rsidRPr="006B2240">
              <w:rPr>
                <w:rFonts w:ascii="Times New Roman" w:hAnsi="Times New Roman" w:cs="Times New Roman"/>
                <w:i/>
                <w:iCs/>
              </w:rPr>
              <w:t>00000</w:t>
            </w:r>
          </w:p>
        </w:tc>
        <w:tc>
          <w:tcPr>
            <w:tcW w:w="567" w:type="dxa"/>
          </w:tcPr>
          <w:p w:rsidR="00711ADD" w:rsidRPr="006B2240" w:rsidRDefault="00711ADD" w:rsidP="00711ADD">
            <w:pPr>
              <w:spacing w:after="0" w:line="240" w:lineRule="auto"/>
              <w:rPr>
                <w:rFonts w:ascii="Times New Roman" w:hAnsi="Times New Roman" w:cs="Times New Roman"/>
                <w:i/>
                <w:iCs/>
              </w:rPr>
            </w:pPr>
          </w:p>
        </w:tc>
        <w:tc>
          <w:tcPr>
            <w:tcW w:w="851" w:type="dxa"/>
          </w:tcPr>
          <w:p w:rsidR="00711ADD" w:rsidRPr="006B2240" w:rsidRDefault="00711ADD" w:rsidP="00711ADD">
            <w:pPr>
              <w:spacing w:after="0" w:line="240" w:lineRule="auto"/>
              <w:rPr>
                <w:rFonts w:ascii="Times New Roman" w:hAnsi="Times New Roman" w:cs="Times New Roman"/>
                <w:i/>
                <w:iCs/>
              </w:rPr>
            </w:pPr>
            <w:r w:rsidRPr="006B2240">
              <w:rPr>
                <w:rFonts w:ascii="Times New Roman" w:hAnsi="Times New Roman" w:cs="Times New Roman"/>
                <w:i/>
                <w:iCs/>
              </w:rPr>
              <w:t>05</w:t>
            </w:r>
          </w:p>
        </w:tc>
        <w:tc>
          <w:tcPr>
            <w:tcW w:w="567" w:type="dxa"/>
          </w:tcPr>
          <w:p w:rsidR="00711ADD" w:rsidRPr="006B2240" w:rsidRDefault="00711ADD" w:rsidP="00711ADD">
            <w:pPr>
              <w:spacing w:after="0" w:line="240" w:lineRule="auto"/>
              <w:rPr>
                <w:rFonts w:ascii="Times New Roman" w:hAnsi="Times New Roman" w:cs="Times New Roman"/>
                <w:i/>
                <w:iCs/>
              </w:rPr>
            </w:pPr>
            <w:r w:rsidRPr="006B2240">
              <w:rPr>
                <w:rFonts w:ascii="Times New Roman" w:hAnsi="Times New Roman" w:cs="Times New Roman"/>
                <w:i/>
                <w:iCs/>
              </w:rPr>
              <w:t>03</w:t>
            </w:r>
          </w:p>
        </w:tc>
        <w:tc>
          <w:tcPr>
            <w:tcW w:w="992" w:type="dxa"/>
          </w:tcPr>
          <w:p w:rsidR="00711ADD" w:rsidRPr="006B2240" w:rsidRDefault="00711ADD"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148,88</w:t>
            </w:r>
          </w:p>
        </w:tc>
        <w:tc>
          <w:tcPr>
            <w:tcW w:w="992" w:type="dxa"/>
          </w:tcPr>
          <w:p w:rsidR="00711ADD" w:rsidRPr="006B2240" w:rsidRDefault="00711ADD"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91,74</w:t>
            </w:r>
          </w:p>
        </w:tc>
        <w:tc>
          <w:tcPr>
            <w:tcW w:w="993" w:type="dxa"/>
          </w:tcPr>
          <w:p w:rsidR="00711ADD" w:rsidRPr="006B2240" w:rsidRDefault="00711ADD"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91,7</w:t>
            </w:r>
          </w:p>
        </w:tc>
      </w:tr>
      <w:tr w:rsidR="00711ADD" w:rsidRPr="006B2240" w:rsidTr="00711ADD">
        <w:trPr>
          <w:trHeight w:val="932"/>
        </w:trPr>
        <w:tc>
          <w:tcPr>
            <w:tcW w:w="851" w:type="dxa"/>
            <w:noWrap/>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w:t>
            </w: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84 2 01 90010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05</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992" w:type="dxa"/>
          </w:tcPr>
          <w:p w:rsidR="00711ADD" w:rsidRPr="006B2240" w:rsidRDefault="00711ADD" w:rsidP="00711ADD">
            <w:pPr>
              <w:spacing w:after="0" w:line="240" w:lineRule="auto"/>
              <w:jc w:val="center"/>
              <w:rPr>
                <w:rFonts w:ascii="Times New Roman" w:hAnsi="Times New Roman" w:cs="Times New Roman"/>
                <w:iCs/>
              </w:rPr>
            </w:pPr>
            <w:r w:rsidRPr="006B2240">
              <w:rPr>
                <w:rFonts w:ascii="Times New Roman" w:hAnsi="Times New Roman" w:cs="Times New Roman"/>
                <w:iCs/>
              </w:rPr>
              <w:t>92,14</w:t>
            </w:r>
          </w:p>
        </w:tc>
        <w:tc>
          <w:tcPr>
            <w:tcW w:w="992" w:type="dxa"/>
          </w:tcPr>
          <w:p w:rsidR="00711ADD" w:rsidRPr="006B2240" w:rsidRDefault="00711ADD" w:rsidP="00711ADD">
            <w:pPr>
              <w:spacing w:after="0" w:line="240" w:lineRule="auto"/>
              <w:jc w:val="center"/>
              <w:rPr>
                <w:rFonts w:ascii="Times New Roman" w:hAnsi="Times New Roman" w:cs="Times New Roman"/>
                <w:iCs/>
              </w:rPr>
            </w:pPr>
            <w:r w:rsidRPr="006B2240">
              <w:rPr>
                <w:rFonts w:ascii="Times New Roman" w:hAnsi="Times New Roman" w:cs="Times New Roman"/>
                <w:iCs/>
              </w:rPr>
              <w:t>35,0</w:t>
            </w:r>
          </w:p>
        </w:tc>
        <w:tc>
          <w:tcPr>
            <w:tcW w:w="993" w:type="dxa"/>
          </w:tcPr>
          <w:p w:rsidR="00711ADD" w:rsidRPr="006B2240" w:rsidRDefault="00711ADD" w:rsidP="00711ADD">
            <w:pPr>
              <w:spacing w:after="0" w:line="240" w:lineRule="auto"/>
              <w:jc w:val="center"/>
              <w:rPr>
                <w:rFonts w:ascii="Times New Roman" w:hAnsi="Times New Roman" w:cs="Times New Roman"/>
                <w:iCs/>
              </w:rPr>
            </w:pPr>
            <w:r w:rsidRPr="006B2240">
              <w:rPr>
                <w:rFonts w:ascii="Times New Roman" w:hAnsi="Times New Roman" w:cs="Times New Roman"/>
                <w:iCs/>
              </w:rPr>
              <w:t>35,0</w:t>
            </w:r>
          </w:p>
        </w:tc>
      </w:tr>
      <w:tr w:rsidR="00711ADD" w:rsidRPr="006B2240" w:rsidTr="00711ADD">
        <w:trPr>
          <w:trHeight w:val="1500"/>
        </w:trPr>
        <w:tc>
          <w:tcPr>
            <w:tcW w:w="851" w:type="dxa"/>
            <w:noWrap/>
          </w:tcPr>
          <w:p w:rsidR="00711ADD" w:rsidRPr="006B2240" w:rsidRDefault="00711ADD" w:rsidP="00711ADD">
            <w:pPr>
              <w:spacing w:after="0" w:line="240" w:lineRule="auto"/>
              <w:rPr>
                <w:rFonts w:ascii="Times New Roman" w:hAnsi="Times New Roman" w:cs="Times New Roman"/>
                <w:iCs/>
              </w:rPr>
            </w:pP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Расходы на уличное освещение сельского поселения за счёт средств областного бюджета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xml:space="preserve">84 2 01 </w:t>
            </w:r>
            <w:r w:rsidRPr="006B2240">
              <w:rPr>
                <w:rFonts w:ascii="Times New Roman" w:hAnsi="Times New Roman" w:cs="Times New Roman"/>
                <w:lang w:val="en-US"/>
              </w:rPr>
              <w:t>S</w:t>
            </w:r>
            <w:r w:rsidRPr="006B2240">
              <w:rPr>
                <w:rFonts w:ascii="Times New Roman" w:hAnsi="Times New Roman" w:cs="Times New Roman"/>
              </w:rPr>
              <w:t>8670</w:t>
            </w:r>
          </w:p>
        </w:tc>
        <w:tc>
          <w:tcPr>
            <w:tcW w:w="567" w:type="dxa"/>
          </w:tcPr>
          <w:p w:rsidR="00711ADD" w:rsidRPr="006B2240" w:rsidRDefault="00711ADD" w:rsidP="00711ADD">
            <w:pPr>
              <w:spacing w:after="0" w:line="240" w:lineRule="auto"/>
              <w:rPr>
                <w:rFonts w:ascii="Times New Roman" w:hAnsi="Times New Roman" w:cs="Times New Roman"/>
                <w:iCs/>
              </w:rPr>
            </w:pPr>
            <w:r w:rsidRPr="006B2240">
              <w:rPr>
                <w:rFonts w:ascii="Times New Roman" w:hAnsi="Times New Roman" w:cs="Times New Roman"/>
                <w:iCs/>
              </w:rPr>
              <w:t> </w:t>
            </w:r>
          </w:p>
        </w:tc>
        <w:tc>
          <w:tcPr>
            <w:tcW w:w="851" w:type="dxa"/>
          </w:tcPr>
          <w:p w:rsidR="00711ADD" w:rsidRPr="006B2240" w:rsidRDefault="00711ADD" w:rsidP="00711ADD">
            <w:pPr>
              <w:spacing w:after="0" w:line="240" w:lineRule="auto"/>
              <w:rPr>
                <w:rFonts w:ascii="Times New Roman" w:hAnsi="Times New Roman" w:cs="Times New Roman"/>
                <w:iCs/>
              </w:rPr>
            </w:pPr>
            <w:r w:rsidRPr="006B2240">
              <w:rPr>
                <w:rFonts w:ascii="Times New Roman" w:hAnsi="Times New Roman" w:cs="Times New Roman"/>
                <w:iCs/>
              </w:rPr>
              <w:t> 05</w:t>
            </w:r>
          </w:p>
        </w:tc>
        <w:tc>
          <w:tcPr>
            <w:tcW w:w="567" w:type="dxa"/>
          </w:tcPr>
          <w:p w:rsidR="00711ADD" w:rsidRPr="006B2240" w:rsidRDefault="00711ADD" w:rsidP="00711ADD">
            <w:pPr>
              <w:spacing w:after="0" w:line="240" w:lineRule="auto"/>
              <w:rPr>
                <w:rFonts w:ascii="Times New Roman" w:hAnsi="Times New Roman" w:cs="Times New Roman"/>
                <w:iCs/>
              </w:rPr>
            </w:pPr>
            <w:r w:rsidRPr="006B2240">
              <w:rPr>
                <w:rFonts w:ascii="Times New Roman" w:hAnsi="Times New Roman" w:cs="Times New Roman"/>
                <w:iCs/>
              </w:rPr>
              <w:t>03 </w:t>
            </w:r>
          </w:p>
        </w:tc>
        <w:tc>
          <w:tcPr>
            <w:tcW w:w="992" w:type="dxa"/>
          </w:tcPr>
          <w:p w:rsidR="00711ADD" w:rsidRPr="006B2240" w:rsidRDefault="00711ADD" w:rsidP="00711ADD">
            <w:pPr>
              <w:spacing w:after="0" w:line="240" w:lineRule="auto"/>
              <w:jc w:val="center"/>
              <w:rPr>
                <w:rFonts w:ascii="Times New Roman" w:hAnsi="Times New Roman" w:cs="Times New Roman"/>
                <w:iCs/>
              </w:rPr>
            </w:pPr>
            <w:r w:rsidRPr="006B2240">
              <w:rPr>
                <w:rFonts w:ascii="Times New Roman" w:hAnsi="Times New Roman" w:cs="Times New Roman"/>
                <w:iCs/>
              </w:rPr>
              <w:t>56,74</w:t>
            </w:r>
          </w:p>
        </w:tc>
        <w:tc>
          <w:tcPr>
            <w:tcW w:w="992" w:type="dxa"/>
          </w:tcPr>
          <w:p w:rsidR="00711ADD" w:rsidRPr="006B2240" w:rsidRDefault="00711ADD" w:rsidP="00711ADD">
            <w:pPr>
              <w:spacing w:after="0" w:line="240" w:lineRule="auto"/>
              <w:jc w:val="right"/>
              <w:rPr>
                <w:rFonts w:ascii="Times New Roman" w:hAnsi="Times New Roman" w:cs="Times New Roman"/>
                <w:iCs/>
              </w:rPr>
            </w:pPr>
            <w:r w:rsidRPr="006B2240">
              <w:rPr>
                <w:rFonts w:ascii="Times New Roman" w:hAnsi="Times New Roman" w:cs="Times New Roman"/>
                <w:iCs/>
              </w:rPr>
              <w:t>56,74</w:t>
            </w:r>
          </w:p>
        </w:tc>
        <w:tc>
          <w:tcPr>
            <w:tcW w:w="993" w:type="dxa"/>
          </w:tcPr>
          <w:p w:rsidR="00711ADD" w:rsidRPr="006B2240" w:rsidRDefault="00711ADD" w:rsidP="00711ADD">
            <w:pPr>
              <w:spacing w:after="0" w:line="240" w:lineRule="auto"/>
              <w:jc w:val="right"/>
              <w:rPr>
                <w:rFonts w:ascii="Times New Roman" w:hAnsi="Times New Roman" w:cs="Times New Roman"/>
                <w:iCs/>
              </w:rPr>
            </w:pPr>
            <w:r w:rsidRPr="006B2240">
              <w:rPr>
                <w:rFonts w:ascii="Times New Roman" w:hAnsi="Times New Roman" w:cs="Times New Roman"/>
                <w:iCs/>
              </w:rPr>
              <w:t>56,7</w:t>
            </w:r>
          </w:p>
        </w:tc>
      </w:tr>
      <w:tr w:rsidR="00711ADD" w:rsidRPr="006B2240" w:rsidTr="00711ADD">
        <w:trPr>
          <w:trHeight w:val="1031"/>
        </w:trPr>
        <w:tc>
          <w:tcPr>
            <w:tcW w:w="851" w:type="dxa"/>
            <w:noWrap/>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lastRenderedPageBreak/>
              <w:t>2.3.2</w:t>
            </w:r>
          </w:p>
        </w:tc>
        <w:tc>
          <w:tcPr>
            <w:tcW w:w="2518"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Основное мероприятие «Прочие мероприятия по благоустройству поселений»</w:t>
            </w:r>
          </w:p>
        </w:tc>
        <w:tc>
          <w:tcPr>
            <w:tcW w:w="1275"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84 2 05 00000</w:t>
            </w:r>
          </w:p>
        </w:tc>
        <w:tc>
          <w:tcPr>
            <w:tcW w:w="567" w:type="dxa"/>
          </w:tcPr>
          <w:p w:rsidR="00711ADD" w:rsidRPr="006B2240" w:rsidRDefault="00711ADD" w:rsidP="00711ADD">
            <w:pPr>
              <w:spacing w:after="0" w:line="240" w:lineRule="auto"/>
              <w:rPr>
                <w:rFonts w:ascii="Times New Roman" w:hAnsi="Times New Roman" w:cs="Times New Roman"/>
                <w:i/>
              </w:rPr>
            </w:pPr>
          </w:p>
        </w:tc>
        <w:tc>
          <w:tcPr>
            <w:tcW w:w="851"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05</w:t>
            </w:r>
          </w:p>
        </w:tc>
        <w:tc>
          <w:tcPr>
            <w:tcW w:w="567"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03</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266,36</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205,5</w:t>
            </w:r>
          </w:p>
        </w:tc>
        <w:tc>
          <w:tcPr>
            <w:tcW w:w="993"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129,0</w:t>
            </w:r>
          </w:p>
        </w:tc>
      </w:tr>
      <w:tr w:rsidR="00711ADD" w:rsidRPr="006B2240" w:rsidTr="00711ADD">
        <w:trPr>
          <w:trHeight w:val="1172"/>
        </w:trPr>
        <w:tc>
          <w:tcPr>
            <w:tcW w:w="851" w:type="dxa"/>
            <w:noWrap/>
          </w:tcPr>
          <w:p w:rsidR="00711ADD" w:rsidRPr="006B2240" w:rsidRDefault="00711ADD" w:rsidP="00711ADD">
            <w:pPr>
              <w:spacing w:after="0" w:line="240" w:lineRule="auto"/>
              <w:rPr>
                <w:rFonts w:ascii="Times New Roman" w:hAnsi="Times New Roman" w:cs="Times New Roman"/>
              </w:rPr>
            </w:pP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84 2 05 90050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05</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266,36</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205,5</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129,0</w:t>
            </w:r>
          </w:p>
        </w:tc>
      </w:tr>
      <w:tr w:rsidR="00711ADD" w:rsidRPr="006B2240" w:rsidTr="00711ADD">
        <w:trPr>
          <w:trHeight w:val="1172"/>
        </w:trPr>
        <w:tc>
          <w:tcPr>
            <w:tcW w:w="851" w:type="dxa"/>
            <w:noWrap/>
          </w:tcPr>
          <w:p w:rsidR="00711ADD" w:rsidRPr="006B2240" w:rsidRDefault="00711ADD" w:rsidP="00711ADD">
            <w:pPr>
              <w:spacing w:after="0" w:line="240" w:lineRule="auto"/>
              <w:rPr>
                <w:rFonts w:ascii="Times New Roman" w:hAnsi="Times New Roman" w:cs="Times New Roman"/>
                <w:b/>
              </w:rPr>
            </w:pPr>
            <w:r w:rsidRPr="006B2240">
              <w:rPr>
                <w:rFonts w:ascii="Times New Roman" w:hAnsi="Times New Roman" w:cs="Times New Roman"/>
                <w:b/>
              </w:rPr>
              <w:t>2.4.</w:t>
            </w:r>
          </w:p>
        </w:tc>
        <w:tc>
          <w:tcPr>
            <w:tcW w:w="2518"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Подпрограмма «Санитарно-эпидемиологическое благополучие населения Сериковского сельского поселения»</w:t>
            </w:r>
          </w:p>
        </w:tc>
        <w:tc>
          <w:tcPr>
            <w:tcW w:w="1275" w:type="dxa"/>
          </w:tcPr>
          <w:p w:rsidR="00711ADD" w:rsidRPr="006B2240" w:rsidRDefault="00711ADD" w:rsidP="00711ADD">
            <w:pPr>
              <w:spacing w:after="0" w:line="240" w:lineRule="auto"/>
              <w:rPr>
                <w:rFonts w:ascii="Times New Roman" w:hAnsi="Times New Roman" w:cs="Times New Roman"/>
                <w:b/>
              </w:rPr>
            </w:pPr>
            <w:r w:rsidRPr="006B2240">
              <w:rPr>
                <w:rFonts w:ascii="Times New Roman" w:hAnsi="Times New Roman" w:cs="Times New Roman"/>
                <w:b/>
              </w:rPr>
              <w:t>84 0 00 00000</w:t>
            </w:r>
          </w:p>
        </w:tc>
        <w:tc>
          <w:tcPr>
            <w:tcW w:w="567" w:type="dxa"/>
          </w:tcPr>
          <w:p w:rsidR="00711ADD" w:rsidRPr="006B2240" w:rsidRDefault="00711ADD" w:rsidP="00711ADD">
            <w:pPr>
              <w:spacing w:after="0" w:line="240" w:lineRule="auto"/>
              <w:rPr>
                <w:rFonts w:ascii="Times New Roman" w:hAnsi="Times New Roman" w:cs="Times New Roman"/>
                <w:b/>
              </w:rPr>
            </w:pPr>
          </w:p>
        </w:tc>
        <w:tc>
          <w:tcPr>
            <w:tcW w:w="851" w:type="dxa"/>
          </w:tcPr>
          <w:p w:rsidR="00711ADD" w:rsidRPr="006B2240" w:rsidRDefault="00711ADD" w:rsidP="00711ADD">
            <w:pPr>
              <w:spacing w:after="0" w:line="240" w:lineRule="auto"/>
              <w:rPr>
                <w:rFonts w:ascii="Times New Roman" w:hAnsi="Times New Roman" w:cs="Times New Roman"/>
                <w:b/>
              </w:rPr>
            </w:pPr>
            <w:r w:rsidRPr="006B2240">
              <w:rPr>
                <w:rFonts w:ascii="Times New Roman" w:hAnsi="Times New Roman" w:cs="Times New Roman"/>
                <w:b/>
              </w:rPr>
              <w:t>09</w:t>
            </w:r>
          </w:p>
        </w:tc>
        <w:tc>
          <w:tcPr>
            <w:tcW w:w="567" w:type="dxa"/>
          </w:tcPr>
          <w:p w:rsidR="00711ADD" w:rsidRPr="006B2240" w:rsidRDefault="00711ADD" w:rsidP="00711ADD">
            <w:pPr>
              <w:spacing w:after="0" w:line="240" w:lineRule="auto"/>
              <w:rPr>
                <w:rFonts w:ascii="Times New Roman" w:hAnsi="Times New Roman" w:cs="Times New Roman"/>
                <w:b/>
              </w:rPr>
            </w:pPr>
            <w:r w:rsidRPr="006B2240">
              <w:rPr>
                <w:rFonts w:ascii="Times New Roman" w:hAnsi="Times New Roman" w:cs="Times New Roman"/>
                <w:b/>
              </w:rPr>
              <w:t>07</w:t>
            </w:r>
          </w:p>
        </w:tc>
        <w:tc>
          <w:tcPr>
            <w:tcW w:w="992" w:type="dxa"/>
          </w:tcPr>
          <w:p w:rsidR="00711ADD" w:rsidRPr="006B2240" w:rsidRDefault="00711ADD" w:rsidP="00711ADD">
            <w:pPr>
              <w:jc w:val="center"/>
              <w:rPr>
                <w:b/>
              </w:rPr>
            </w:pPr>
            <w:r w:rsidRPr="006B2240">
              <w:rPr>
                <w:rFonts w:ascii="Times New Roman" w:hAnsi="Times New Roman" w:cs="Times New Roman"/>
                <w:b/>
              </w:rPr>
              <w:t>13,0</w:t>
            </w:r>
          </w:p>
        </w:tc>
        <w:tc>
          <w:tcPr>
            <w:tcW w:w="992" w:type="dxa"/>
          </w:tcPr>
          <w:p w:rsidR="00711ADD" w:rsidRPr="006B2240" w:rsidRDefault="00711ADD" w:rsidP="00711ADD">
            <w:pPr>
              <w:jc w:val="center"/>
              <w:rPr>
                <w:b/>
              </w:rPr>
            </w:pPr>
            <w:r w:rsidRPr="006B2240">
              <w:rPr>
                <w:rFonts w:ascii="Times New Roman" w:hAnsi="Times New Roman" w:cs="Times New Roman"/>
                <w:b/>
              </w:rPr>
              <w:t>26,4</w:t>
            </w:r>
          </w:p>
        </w:tc>
        <w:tc>
          <w:tcPr>
            <w:tcW w:w="993" w:type="dxa"/>
          </w:tcPr>
          <w:p w:rsidR="00711ADD" w:rsidRPr="006B2240" w:rsidRDefault="00711ADD" w:rsidP="00711ADD">
            <w:pPr>
              <w:jc w:val="center"/>
              <w:rPr>
                <w:b/>
              </w:rPr>
            </w:pPr>
            <w:r w:rsidRPr="006B2240">
              <w:rPr>
                <w:rFonts w:ascii="Times New Roman" w:hAnsi="Times New Roman" w:cs="Times New Roman"/>
                <w:b/>
              </w:rPr>
              <w:t>1,0</w:t>
            </w:r>
          </w:p>
        </w:tc>
      </w:tr>
      <w:tr w:rsidR="00711ADD" w:rsidRPr="006B2240" w:rsidTr="00711ADD">
        <w:trPr>
          <w:trHeight w:val="1172"/>
        </w:trPr>
        <w:tc>
          <w:tcPr>
            <w:tcW w:w="851" w:type="dxa"/>
            <w:noWrap/>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2.4.1</w:t>
            </w:r>
          </w:p>
        </w:tc>
        <w:tc>
          <w:tcPr>
            <w:tcW w:w="2518"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Основное мероприятие «Недопущение распространения опасных массовых вирусных заболеваний на территории поселения»</w:t>
            </w:r>
          </w:p>
        </w:tc>
        <w:tc>
          <w:tcPr>
            <w:tcW w:w="1275"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84 4 04 00000</w:t>
            </w:r>
          </w:p>
        </w:tc>
        <w:tc>
          <w:tcPr>
            <w:tcW w:w="567" w:type="dxa"/>
          </w:tcPr>
          <w:p w:rsidR="00711ADD" w:rsidRPr="006B2240" w:rsidRDefault="00711ADD" w:rsidP="00711ADD">
            <w:pPr>
              <w:spacing w:after="0" w:line="240" w:lineRule="auto"/>
              <w:rPr>
                <w:rFonts w:ascii="Times New Roman" w:hAnsi="Times New Roman" w:cs="Times New Roman"/>
                <w:i/>
              </w:rPr>
            </w:pPr>
          </w:p>
        </w:tc>
        <w:tc>
          <w:tcPr>
            <w:tcW w:w="851"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09</w:t>
            </w:r>
          </w:p>
        </w:tc>
        <w:tc>
          <w:tcPr>
            <w:tcW w:w="567"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07</w:t>
            </w:r>
          </w:p>
        </w:tc>
        <w:tc>
          <w:tcPr>
            <w:tcW w:w="992" w:type="dxa"/>
          </w:tcPr>
          <w:p w:rsidR="00711ADD" w:rsidRPr="006B2240" w:rsidRDefault="00711ADD" w:rsidP="00711ADD">
            <w:pPr>
              <w:jc w:val="center"/>
              <w:rPr>
                <w:i/>
              </w:rPr>
            </w:pPr>
            <w:r w:rsidRPr="006B2240">
              <w:rPr>
                <w:rFonts w:ascii="Times New Roman" w:hAnsi="Times New Roman" w:cs="Times New Roman"/>
                <w:i/>
              </w:rPr>
              <w:t>13,0</w:t>
            </w:r>
          </w:p>
        </w:tc>
        <w:tc>
          <w:tcPr>
            <w:tcW w:w="992" w:type="dxa"/>
          </w:tcPr>
          <w:p w:rsidR="00711ADD" w:rsidRPr="006B2240" w:rsidRDefault="00711ADD" w:rsidP="00711ADD">
            <w:pPr>
              <w:jc w:val="center"/>
              <w:rPr>
                <w:i/>
              </w:rPr>
            </w:pPr>
            <w:r w:rsidRPr="006B2240">
              <w:rPr>
                <w:rFonts w:ascii="Times New Roman" w:hAnsi="Times New Roman" w:cs="Times New Roman"/>
                <w:i/>
              </w:rPr>
              <w:t>26,4</w:t>
            </w:r>
          </w:p>
        </w:tc>
        <w:tc>
          <w:tcPr>
            <w:tcW w:w="993" w:type="dxa"/>
          </w:tcPr>
          <w:p w:rsidR="00711ADD" w:rsidRPr="006B2240" w:rsidRDefault="00711ADD" w:rsidP="00711ADD">
            <w:pPr>
              <w:jc w:val="center"/>
              <w:rPr>
                <w:i/>
              </w:rPr>
            </w:pPr>
            <w:r w:rsidRPr="006B2240">
              <w:rPr>
                <w:rFonts w:ascii="Times New Roman" w:hAnsi="Times New Roman" w:cs="Times New Roman"/>
                <w:i/>
              </w:rPr>
              <w:t>1,0</w:t>
            </w:r>
          </w:p>
        </w:tc>
      </w:tr>
      <w:tr w:rsidR="00711ADD" w:rsidRPr="006B2240" w:rsidTr="00711ADD">
        <w:trPr>
          <w:trHeight w:val="1170"/>
        </w:trPr>
        <w:tc>
          <w:tcPr>
            <w:tcW w:w="851" w:type="dxa"/>
            <w:noWrap/>
          </w:tcPr>
          <w:p w:rsidR="00711ADD" w:rsidRPr="006B2240" w:rsidRDefault="00711ADD" w:rsidP="00711ADD">
            <w:pPr>
              <w:spacing w:after="0" w:line="240" w:lineRule="auto"/>
              <w:rPr>
                <w:rFonts w:ascii="Times New Roman" w:hAnsi="Times New Roman" w:cs="Times New Roman"/>
              </w:rPr>
            </w:pP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eastAsia="Calibri" w:hAnsi="Times New Roman" w:cs="Times New Roman"/>
              </w:rPr>
              <w:t>Выполнение других расходных обязательств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84 4 04 90200</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09</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07</w:t>
            </w:r>
          </w:p>
        </w:tc>
        <w:tc>
          <w:tcPr>
            <w:tcW w:w="992" w:type="dxa"/>
          </w:tcPr>
          <w:p w:rsidR="00711ADD" w:rsidRPr="006B2240" w:rsidRDefault="00711ADD" w:rsidP="00711ADD">
            <w:pPr>
              <w:jc w:val="center"/>
            </w:pPr>
            <w:r w:rsidRPr="006B2240">
              <w:rPr>
                <w:rFonts w:ascii="Times New Roman" w:hAnsi="Times New Roman" w:cs="Times New Roman"/>
              </w:rPr>
              <w:t>13,0</w:t>
            </w:r>
          </w:p>
        </w:tc>
        <w:tc>
          <w:tcPr>
            <w:tcW w:w="992" w:type="dxa"/>
          </w:tcPr>
          <w:p w:rsidR="00711ADD" w:rsidRPr="006B2240" w:rsidRDefault="00711ADD" w:rsidP="00711ADD">
            <w:pPr>
              <w:jc w:val="center"/>
            </w:pPr>
            <w:r w:rsidRPr="006B2240">
              <w:rPr>
                <w:rFonts w:ascii="Times New Roman" w:hAnsi="Times New Roman" w:cs="Times New Roman"/>
              </w:rPr>
              <w:t>26,4</w:t>
            </w:r>
          </w:p>
        </w:tc>
        <w:tc>
          <w:tcPr>
            <w:tcW w:w="993" w:type="dxa"/>
          </w:tcPr>
          <w:p w:rsidR="00711ADD" w:rsidRPr="006B2240" w:rsidRDefault="00711ADD" w:rsidP="00711ADD">
            <w:pPr>
              <w:jc w:val="center"/>
            </w:pPr>
            <w:r w:rsidRPr="006B2240">
              <w:rPr>
                <w:rFonts w:ascii="Times New Roman" w:hAnsi="Times New Roman" w:cs="Times New Roman"/>
              </w:rPr>
              <w:t>1,0</w:t>
            </w:r>
          </w:p>
        </w:tc>
      </w:tr>
      <w:tr w:rsidR="00711ADD" w:rsidRPr="006B2240" w:rsidTr="00711ADD">
        <w:trPr>
          <w:trHeight w:val="1170"/>
        </w:trPr>
        <w:tc>
          <w:tcPr>
            <w:tcW w:w="851" w:type="dxa"/>
            <w:noWrap/>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2.5</w:t>
            </w:r>
          </w:p>
        </w:tc>
        <w:tc>
          <w:tcPr>
            <w:tcW w:w="2518"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Подпрограмма «Социальная политика Сериковского сельского поселения»</w:t>
            </w:r>
          </w:p>
        </w:tc>
        <w:tc>
          <w:tcPr>
            <w:tcW w:w="1275"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84 5 00 00000</w:t>
            </w:r>
          </w:p>
        </w:tc>
        <w:tc>
          <w:tcPr>
            <w:tcW w:w="567" w:type="dxa"/>
          </w:tcPr>
          <w:p w:rsidR="00711ADD" w:rsidRPr="006B2240" w:rsidRDefault="00711ADD" w:rsidP="00711ADD">
            <w:pPr>
              <w:spacing w:after="0" w:line="240" w:lineRule="auto"/>
              <w:rPr>
                <w:rFonts w:ascii="Times New Roman" w:hAnsi="Times New Roman" w:cs="Times New Roman"/>
                <w:b/>
                <w:color w:val="000000"/>
              </w:rPr>
            </w:pPr>
          </w:p>
        </w:tc>
        <w:tc>
          <w:tcPr>
            <w:tcW w:w="851"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10</w:t>
            </w:r>
          </w:p>
        </w:tc>
        <w:tc>
          <w:tcPr>
            <w:tcW w:w="567"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01</w:t>
            </w:r>
          </w:p>
        </w:tc>
        <w:tc>
          <w:tcPr>
            <w:tcW w:w="992" w:type="dxa"/>
          </w:tcPr>
          <w:p w:rsidR="00711ADD" w:rsidRPr="006B2240" w:rsidRDefault="00A7625A" w:rsidP="00711ADD">
            <w:pPr>
              <w:jc w:val="center"/>
              <w:rPr>
                <w:b/>
              </w:rPr>
            </w:pPr>
            <w:r w:rsidRPr="006B2240">
              <w:rPr>
                <w:rFonts w:ascii="Times New Roman" w:hAnsi="Times New Roman" w:cs="Times New Roman"/>
                <w:b/>
                <w:color w:val="000000"/>
              </w:rPr>
              <w:t>73</w:t>
            </w:r>
            <w:r w:rsidR="00711ADD" w:rsidRPr="006B2240">
              <w:rPr>
                <w:rFonts w:ascii="Times New Roman" w:hAnsi="Times New Roman" w:cs="Times New Roman"/>
                <w:b/>
                <w:color w:val="000000"/>
              </w:rPr>
              <w:t>,0</w:t>
            </w:r>
          </w:p>
        </w:tc>
        <w:tc>
          <w:tcPr>
            <w:tcW w:w="992" w:type="dxa"/>
          </w:tcPr>
          <w:p w:rsidR="00711ADD" w:rsidRPr="006B2240" w:rsidRDefault="00711ADD" w:rsidP="00711ADD">
            <w:pPr>
              <w:jc w:val="center"/>
              <w:rPr>
                <w:b/>
              </w:rPr>
            </w:pPr>
            <w:r w:rsidRPr="006B2240">
              <w:rPr>
                <w:rFonts w:ascii="Times New Roman" w:hAnsi="Times New Roman" w:cs="Times New Roman"/>
                <w:b/>
                <w:color w:val="000000"/>
              </w:rPr>
              <w:t>70,0</w:t>
            </w:r>
          </w:p>
        </w:tc>
        <w:tc>
          <w:tcPr>
            <w:tcW w:w="993" w:type="dxa"/>
          </w:tcPr>
          <w:p w:rsidR="00711ADD" w:rsidRPr="006B2240" w:rsidRDefault="00711ADD" w:rsidP="00711ADD">
            <w:pPr>
              <w:jc w:val="center"/>
              <w:rPr>
                <w:b/>
              </w:rPr>
            </w:pPr>
            <w:r w:rsidRPr="006B2240">
              <w:rPr>
                <w:rFonts w:ascii="Times New Roman" w:hAnsi="Times New Roman" w:cs="Times New Roman"/>
                <w:b/>
                <w:color w:val="000000"/>
              </w:rPr>
              <w:t>70,0</w:t>
            </w:r>
          </w:p>
        </w:tc>
      </w:tr>
      <w:tr w:rsidR="00711ADD" w:rsidRPr="006B2240" w:rsidTr="00711ADD">
        <w:trPr>
          <w:trHeight w:val="1170"/>
        </w:trPr>
        <w:tc>
          <w:tcPr>
            <w:tcW w:w="851" w:type="dxa"/>
            <w:noWrap/>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2.5.1</w:t>
            </w:r>
          </w:p>
        </w:tc>
        <w:tc>
          <w:tcPr>
            <w:tcW w:w="2518"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Основное мероприятие «Пенсионное обеспечение муниципальных служащих»</w:t>
            </w:r>
          </w:p>
        </w:tc>
        <w:tc>
          <w:tcPr>
            <w:tcW w:w="1275"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84 5 01 00000</w:t>
            </w:r>
          </w:p>
        </w:tc>
        <w:tc>
          <w:tcPr>
            <w:tcW w:w="567" w:type="dxa"/>
          </w:tcPr>
          <w:p w:rsidR="00711ADD" w:rsidRPr="006B2240" w:rsidRDefault="00711ADD" w:rsidP="00711ADD">
            <w:pPr>
              <w:spacing w:after="0" w:line="240" w:lineRule="auto"/>
              <w:rPr>
                <w:rFonts w:ascii="Times New Roman" w:hAnsi="Times New Roman" w:cs="Times New Roman"/>
                <w:i/>
                <w:color w:val="000000"/>
              </w:rPr>
            </w:pPr>
          </w:p>
        </w:tc>
        <w:tc>
          <w:tcPr>
            <w:tcW w:w="851"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10</w:t>
            </w:r>
          </w:p>
        </w:tc>
        <w:tc>
          <w:tcPr>
            <w:tcW w:w="567"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01</w:t>
            </w:r>
          </w:p>
        </w:tc>
        <w:tc>
          <w:tcPr>
            <w:tcW w:w="992" w:type="dxa"/>
          </w:tcPr>
          <w:p w:rsidR="00711ADD" w:rsidRPr="006B2240" w:rsidRDefault="00A7625A" w:rsidP="00711ADD">
            <w:pPr>
              <w:jc w:val="center"/>
              <w:rPr>
                <w:i/>
              </w:rPr>
            </w:pPr>
            <w:r w:rsidRPr="006B2240">
              <w:rPr>
                <w:rFonts w:ascii="Times New Roman" w:hAnsi="Times New Roman" w:cs="Times New Roman"/>
                <w:i/>
                <w:color w:val="000000"/>
              </w:rPr>
              <w:t>73</w:t>
            </w:r>
            <w:r w:rsidR="00711ADD" w:rsidRPr="006B2240">
              <w:rPr>
                <w:rFonts w:ascii="Times New Roman" w:hAnsi="Times New Roman" w:cs="Times New Roman"/>
                <w:i/>
                <w:color w:val="000000"/>
              </w:rPr>
              <w:t>,0</w:t>
            </w:r>
          </w:p>
        </w:tc>
        <w:tc>
          <w:tcPr>
            <w:tcW w:w="992" w:type="dxa"/>
          </w:tcPr>
          <w:p w:rsidR="00711ADD" w:rsidRPr="006B2240" w:rsidRDefault="00711ADD" w:rsidP="00711ADD">
            <w:pPr>
              <w:jc w:val="center"/>
              <w:rPr>
                <w:i/>
              </w:rPr>
            </w:pPr>
            <w:r w:rsidRPr="006B2240">
              <w:rPr>
                <w:rFonts w:ascii="Times New Roman" w:hAnsi="Times New Roman" w:cs="Times New Roman"/>
                <w:i/>
                <w:color w:val="000000"/>
              </w:rPr>
              <w:t>70,0</w:t>
            </w:r>
          </w:p>
        </w:tc>
        <w:tc>
          <w:tcPr>
            <w:tcW w:w="993" w:type="dxa"/>
          </w:tcPr>
          <w:p w:rsidR="00711ADD" w:rsidRPr="006B2240" w:rsidRDefault="00711ADD" w:rsidP="00711ADD">
            <w:pPr>
              <w:jc w:val="center"/>
              <w:rPr>
                <w:i/>
              </w:rPr>
            </w:pPr>
            <w:r w:rsidRPr="006B2240">
              <w:rPr>
                <w:rFonts w:ascii="Times New Roman" w:hAnsi="Times New Roman" w:cs="Times New Roman"/>
                <w:i/>
                <w:color w:val="000000"/>
              </w:rPr>
              <w:t>70,0</w:t>
            </w:r>
          </w:p>
        </w:tc>
      </w:tr>
      <w:tr w:rsidR="00711ADD" w:rsidRPr="006B2240" w:rsidTr="00711ADD">
        <w:trPr>
          <w:trHeight w:val="279"/>
        </w:trPr>
        <w:tc>
          <w:tcPr>
            <w:tcW w:w="851" w:type="dxa"/>
            <w:noWrap/>
          </w:tcPr>
          <w:p w:rsidR="00711ADD" w:rsidRPr="006B2240" w:rsidRDefault="00711ADD" w:rsidP="00711ADD">
            <w:pPr>
              <w:spacing w:after="0" w:line="240" w:lineRule="auto"/>
              <w:rPr>
                <w:rFonts w:ascii="Times New Roman" w:hAnsi="Times New Roman" w:cs="Times New Roman"/>
                <w:color w:val="000000"/>
              </w:rPr>
            </w:pP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275"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84 5 01 90470</w:t>
            </w:r>
          </w:p>
        </w:tc>
        <w:tc>
          <w:tcPr>
            <w:tcW w:w="567"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300</w:t>
            </w:r>
          </w:p>
        </w:tc>
        <w:tc>
          <w:tcPr>
            <w:tcW w:w="851"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10</w:t>
            </w:r>
          </w:p>
        </w:tc>
        <w:tc>
          <w:tcPr>
            <w:tcW w:w="567"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01</w:t>
            </w:r>
          </w:p>
        </w:tc>
        <w:tc>
          <w:tcPr>
            <w:tcW w:w="992" w:type="dxa"/>
          </w:tcPr>
          <w:p w:rsidR="00711ADD" w:rsidRPr="006B2240" w:rsidRDefault="00A7625A" w:rsidP="00711ADD">
            <w:pPr>
              <w:jc w:val="center"/>
            </w:pPr>
            <w:r w:rsidRPr="006B2240">
              <w:rPr>
                <w:rFonts w:ascii="Times New Roman" w:hAnsi="Times New Roman" w:cs="Times New Roman"/>
                <w:color w:val="000000"/>
              </w:rPr>
              <w:t>73</w:t>
            </w:r>
            <w:r w:rsidR="00711ADD" w:rsidRPr="006B2240">
              <w:rPr>
                <w:rFonts w:ascii="Times New Roman" w:hAnsi="Times New Roman" w:cs="Times New Roman"/>
                <w:color w:val="000000"/>
              </w:rPr>
              <w:t>,0</w:t>
            </w:r>
          </w:p>
        </w:tc>
        <w:tc>
          <w:tcPr>
            <w:tcW w:w="992" w:type="dxa"/>
          </w:tcPr>
          <w:p w:rsidR="00711ADD" w:rsidRPr="006B2240" w:rsidRDefault="00711ADD" w:rsidP="00711ADD">
            <w:pPr>
              <w:jc w:val="center"/>
            </w:pPr>
            <w:r w:rsidRPr="006B2240">
              <w:rPr>
                <w:rFonts w:ascii="Times New Roman" w:hAnsi="Times New Roman" w:cs="Times New Roman"/>
                <w:color w:val="000000"/>
              </w:rPr>
              <w:t>70,0</w:t>
            </w:r>
          </w:p>
        </w:tc>
        <w:tc>
          <w:tcPr>
            <w:tcW w:w="993" w:type="dxa"/>
          </w:tcPr>
          <w:p w:rsidR="00711ADD" w:rsidRPr="006B2240" w:rsidRDefault="00711ADD" w:rsidP="00711ADD">
            <w:pPr>
              <w:jc w:val="center"/>
            </w:pPr>
            <w:r w:rsidRPr="006B2240">
              <w:rPr>
                <w:rFonts w:ascii="Times New Roman" w:hAnsi="Times New Roman" w:cs="Times New Roman"/>
                <w:color w:val="000000"/>
              </w:rPr>
              <w:t>70,0</w:t>
            </w:r>
          </w:p>
        </w:tc>
      </w:tr>
      <w:tr w:rsidR="00711ADD" w:rsidRPr="006B2240" w:rsidTr="00711ADD">
        <w:trPr>
          <w:trHeight w:val="1020"/>
        </w:trPr>
        <w:tc>
          <w:tcPr>
            <w:tcW w:w="851" w:type="dxa"/>
            <w:noWrap/>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2.6.</w:t>
            </w:r>
          </w:p>
        </w:tc>
        <w:tc>
          <w:tcPr>
            <w:tcW w:w="2518" w:type="dxa"/>
          </w:tcPr>
          <w:p w:rsidR="00711ADD" w:rsidRPr="006B2240" w:rsidRDefault="00711ADD" w:rsidP="00711ADD">
            <w:pPr>
              <w:spacing w:after="0" w:line="240" w:lineRule="auto"/>
              <w:rPr>
                <w:rFonts w:ascii="Times New Roman" w:eastAsia="Calibri" w:hAnsi="Times New Roman" w:cs="Times New Roman"/>
                <w:b/>
                <w:lang w:eastAsia="ru-RU"/>
              </w:rPr>
            </w:pPr>
            <w:r w:rsidRPr="006B2240">
              <w:rPr>
                <w:rFonts w:ascii="Times New Roman" w:eastAsia="Calibri" w:hAnsi="Times New Roman" w:cs="Times New Roman"/>
                <w:b/>
                <w:lang w:eastAsia="ru-RU"/>
              </w:rPr>
              <w:t xml:space="preserve">Подпрограмма «Развитие национальной экономики </w:t>
            </w:r>
            <w:r w:rsidRPr="006B2240">
              <w:rPr>
                <w:rFonts w:ascii="Times New Roman" w:eastAsia="Calibri" w:hAnsi="Times New Roman" w:cs="Times New Roman"/>
                <w:b/>
                <w:lang w:eastAsia="ru-RU"/>
              </w:rPr>
              <w:lastRenderedPageBreak/>
              <w:t>Сериковского сельского поселения»</w:t>
            </w:r>
          </w:p>
        </w:tc>
        <w:tc>
          <w:tcPr>
            <w:tcW w:w="1275" w:type="dxa"/>
          </w:tcPr>
          <w:p w:rsidR="00711ADD" w:rsidRPr="006B2240" w:rsidRDefault="00711ADD" w:rsidP="00711ADD">
            <w:pPr>
              <w:spacing w:after="0" w:line="240" w:lineRule="auto"/>
              <w:jc w:val="center"/>
              <w:rPr>
                <w:rFonts w:ascii="Times New Roman" w:hAnsi="Times New Roman" w:cs="Times New Roman"/>
                <w:b/>
                <w:color w:val="000000"/>
              </w:rPr>
            </w:pPr>
            <w:r w:rsidRPr="006B2240">
              <w:rPr>
                <w:rFonts w:ascii="Times New Roman" w:hAnsi="Times New Roman" w:cs="Times New Roman"/>
                <w:b/>
                <w:color w:val="000000"/>
              </w:rPr>
              <w:lastRenderedPageBreak/>
              <w:t xml:space="preserve">84 4 00 00000 </w:t>
            </w:r>
          </w:p>
        </w:tc>
        <w:tc>
          <w:tcPr>
            <w:tcW w:w="567" w:type="dxa"/>
          </w:tcPr>
          <w:p w:rsidR="00711ADD" w:rsidRPr="006B2240" w:rsidRDefault="00711ADD" w:rsidP="00711ADD">
            <w:pPr>
              <w:spacing w:after="0" w:line="240" w:lineRule="auto"/>
              <w:rPr>
                <w:rFonts w:ascii="Times New Roman" w:hAnsi="Times New Roman" w:cs="Times New Roman"/>
                <w:b/>
                <w:color w:val="000000"/>
              </w:rPr>
            </w:pPr>
          </w:p>
        </w:tc>
        <w:tc>
          <w:tcPr>
            <w:tcW w:w="851" w:type="dxa"/>
          </w:tcPr>
          <w:p w:rsidR="00711ADD" w:rsidRPr="006B2240" w:rsidRDefault="00711ADD" w:rsidP="00711ADD">
            <w:pPr>
              <w:jc w:val="center"/>
              <w:rPr>
                <w:b/>
              </w:rPr>
            </w:pPr>
            <w:r w:rsidRPr="006B2240">
              <w:rPr>
                <w:rFonts w:ascii="Times New Roman" w:hAnsi="Times New Roman" w:cs="Times New Roman"/>
                <w:b/>
                <w:color w:val="000000"/>
              </w:rPr>
              <w:t>14</w:t>
            </w:r>
          </w:p>
        </w:tc>
        <w:tc>
          <w:tcPr>
            <w:tcW w:w="567"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03</w:t>
            </w:r>
          </w:p>
        </w:tc>
        <w:tc>
          <w:tcPr>
            <w:tcW w:w="992" w:type="dxa"/>
          </w:tcPr>
          <w:p w:rsidR="00711ADD" w:rsidRPr="006B2240" w:rsidRDefault="00711ADD" w:rsidP="00711ADD">
            <w:pPr>
              <w:jc w:val="center"/>
              <w:rPr>
                <w:rFonts w:ascii="Times New Roman" w:hAnsi="Times New Roman" w:cs="Times New Roman"/>
                <w:b/>
                <w:color w:val="000000"/>
              </w:rPr>
            </w:pPr>
            <w:r w:rsidRPr="006B2240">
              <w:rPr>
                <w:rFonts w:ascii="Times New Roman" w:hAnsi="Times New Roman" w:cs="Times New Roman"/>
                <w:b/>
                <w:color w:val="000000"/>
              </w:rPr>
              <w:t>0,5</w:t>
            </w:r>
          </w:p>
        </w:tc>
        <w:tc>
          <w:tcPr>
            <w:tcW w:w="992" w:type="dxa"/>
          </w:tcPr>
          <w:p w:rsidR="00711ADD" w:rsidRPr="006B2240" w:rsidRDefault="00711ADD" w:rsidP="00711ADD">
            <w:pPr>
              <w:jc w:val="center"/>
            </w:pPr>
            <w:r w:rsidRPr="006B2240">
              <w:rPr>
                <w:rFonts w:ascii="Times New Roman" w:hAnsi="Times New Roman" w:cs="Times New Roman"/>
                <w:b/>
                <w:color w:val="000000"/>
              </w:rPr>
              <w:t>0,5</w:t>
            </w:r>
          </w:p>
        </w:tc>
        <w:tc>
          <w:tcPr>
            <w:tcW w:w="993" w:type="dxa"/>
          </w:tcPr>
          <w:p w:rsidR="00711ADD" w:rsidRPr="006B2240" w:rsidRDefault="00711ADD" w:rsidP="00711ADD">
            <w:pPr>
              <w:jc w:val="center"/>
            </w:pPr>
            <w:r w:rsidRPr="006B2240">
              <w:rPr>
                <w:rFonts w:ascii="Times New Roman" w:hAnsi="Times New Roman" w:cs="Times New Roman"/>
                <w:b/>
                <w:color w:val="000000"/>
              </w:rPr>
              <w:t>0,5</w:t>
            </w:r>
          </w:p>
        </w:tc>
      </w:tr>
      <w:tr w:rsidR="00711ADD" w:rsidRPr="006B2240" w:rsidTr="00711ADD">
        <w:trPr>
          <w:trHeight w:val="415"/>
        </w:trPr>
        <w:tc>
          <w:tcPr>
            <w:tcW w:w="851" w:type="dxa"/>
            <w:noWrap/>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lastRenderedPageBreak/>
              <w:t>2.6.1</w:t>
            </w:r>
          </w:p>
        </w:tc>
        <w:tc>
          <w:tcPr>
            <w:tcW w:w="2518" w:type="dxa"/>
          </w:tcPr>
          <w:p w:rsidR="00711ADD" w:rsidRPr="006B2240" w:rsidRDefault="00711ADD" w:rsidP="00711ADD">
            <w:pPr>
              <w:spacing w:after="0" w:line="240" w:lineRule="auto"/>
              <w:rPr>
                <w:rFonts w:ascii="Times New Roman" w:eastAsia="Calibri" w:hAnsi="Times New Roman" w:cs="Times New Roman"/>
                <w:i/>
                <w:lang w:eastAsia="ru-RU"/>
              </w:rPr>
            </w:pPr>
            <w:r w:rsidRPr="006B2240">
              <w:rPr>
                <w:rFonts w:ascii="Times New Roman" w:eastAsia="Calibri" w:hAnsi="Times New Roman" w:cs="Times New Roman"/>
                <w:i/>
                <w:lang w:eastAsia="ru-RU"/>
              </w:rPr>
              <w:t>Основное мероприятие "Мероприятия по развитию градостроительной деятельности"</w:t>
            </w:r>
          </w:p>
        </w:tc>
        <w:tc>
          <w:tcPr>
            <w:tcW w:w="1275" w:type="dxa"/>
          </w:tcPr>
          <w:p w:rsidR="00711ADD" w:rsidRPr="006B2240" w:rsidRDefault="00711ADD" w:rsidP="00711ADD">
            <w:pPr>
              <w:spacing w:after="0" w:line="240" w:lineRule="auto"/>
              <w:jc w:val="center"/>
              <w:rPr>
                <w:rFonts w:ascii="Times New Roman" w:hAnsi="Times New Roman" w:cs="Times New Roman"/>
                <w:i/>
                <w:color w:val="000000"/>
              </w:rPr>
            </w:pPr>
            <w:r w:rsidRPr="006B2240">
              <w:rPr>
                <w:rFonts w:ascii="Times New Roman" w:hAnsi="Times New Roman" w:cs="Times New Roman"/>
                <w:i/>
                <w:color w:val="000000"/>
              </w:rPr>
              <w:t>84 4 01 00000</w:t>
            </w:r>
          </w:p>
        </w:tc>
        <w:tc>
          <w:tcPr>
            <w:tcW w:w="567" w:type="dxa"/>
          </w:tcPr>
          <w:p w:rsidR="00711ADD" w:rsidRPr="006B2240" w:rsidRDefault="00711ADD" w:rsidP="00711ADD">
            <w:pPr>
              <w:spacing w:after="0" w:line="240" w:lineRule="auto"/>
              <w:rPr>
                <w:rFonts w:ascii="Times New Roman" w:hAnsi="Times New Roman" w:cs="Times New Roman"/>
                <w:i/>
                <w:color w:val="000000"/>
              </w:rPr>
            </w:pPr>
          </w:p>
        </w:tc>
        <w:tc>
          <w:tcPr>
            <w:tcW w:w="851" w:type="dxa"/>
          </w:tcPr>
          <w:p w:rsidR="00711ADD" w:rsidRPr="006B2240" w:rsidRDefault="00711ADD" w:rsidP="00711ADD">
            <w:pPr>
              <w:jc w:val="center"/>
              <w:rPr>
                <w:i/>
              </w:rPr>
            </w:pPr>
            <w:r w:rsidRPr="006B2240">
              <w:rPr>
                <w:rFonts w:ascii="Times New Roman" w:hAnsi="Times New Roman" w:cs="Times New Roman"/>
                <w:i/>
                <w:color w:val="000000"/>
              </w:rPr>
              <w:t>14</w:t>
            </w:r>
          </w:p>
        </w:tc>
        <w:tc>
          <w:tcPr>
            <w:tcW w:w="567"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03</w:t>
            </w:r>
          </w:p>
        </w:tc>
        <w:tc>
          <w:tcPr>
            <w:tcW w:w="992" w:type="dxa"/>
          </w:tcPr>
          <w:p w:rsidR="00711ADD" w:rsidRPr="006B2240" w:rsidRDefault="00711ADD" w:rsidP="00711ADD">
            <w:pPr>
              <w:jc w:val="center"/>
              <w:rPr>
                <w:i/>
              </w:rPr>
            </w:pPr>
            <w:r w:rsidRPr="006B2240">
              <w:rPr>
                <w:rFonts w:ascii="Times New Roman" w:hAnsi="Times New Roman" w:cs="Times New Roman"/>
                <w:i/>
                <w:color w:val="000000"/>
              </w:rPr>
              <w:t>0,5</w:t>
            </w:r>
          </w:p>
        </w:tc>
        <w:tc>
          <w:tcPr>
            <w:tcW w:w="992" w:type="dxa"/>
          </w:tcPr>
          <w:p w:rsidR="00711ADD" w:rsidRPr="006B2240" w:rsidRDefault="00711ADD" w:rsidP="00711ADD">
            <w:pPr>
              <w:jc w:val="center"/>
              <w:rPr>
                <w:i/>
              </w:rPr>
            </w:pPr>
            <w:r w:rsidRPr="006B2240">
              <w:rPr>
                <w:rFonts w:ascii="Times New Roman" w:hAnsi="Times New Roman" w:cs="Times New Roman"/>
                <w:i/>
                <w:color w:val="000000"/>
              </w:rPr>
              <w:t>0,5</w:t>
            </w:r>
          </w:p>
        </w:tc>
        <w:tc>
          <w:tcPr>
            <w:tcW w:w="993" w:type="dxa"/>
          </w:tcPr>
          <w:p w:rsidR="00711ADD" w:rsidRPr="006B2240" w:rsidRDefault="00711ADD" w:rsidP="00711ADD">
            <w:pPr>
              <w:jc w:val="center"/>
              <w:rPr>
                <w:i/>
              </w:rPr>
            </w:pPr>
            <w:r w:rsidRPr="006B2240">
              <w:rPr>
                <w:rFonts w:ascii="Times New Roman" w:hAnsi="Times New Roman" w:cs="Times New Roman"/>
                <w:i/>
                <w:color w:val="000000"/>
              </w:rPr>
              <w:t>0,5</w:t>
            </w:r>
          </w:p>
        </w:tc>
      </w:tr>
      <w:tr w:rsidR="00711ADD" w:rsidRPr="006B2240" w:rsidTr="00711ADD">
        <w:trPr>
          <w:trHeight w:val="2160"/>
        </w:trPr>
        <w:tc>
          <w:tcPr>
            <w:tcW w:w="851" w:type="dxa"/>
            <w:noWrap/>
          </w:tcPr>
          <w:p w:rsidR="00711ADD" w:rsidRPr="006B2240" w:rsidRDefault="00711ADD" w:rsidP="00711ADD">
            <w:pPr>
              <w:spacing w:after="0" w:line="240" w:lineRule="auto"/>
              <w:rPr>
                <w:rFonts w:ascii="Times New Roman" w:hAnsi="Times New Roman" w:cs="Times New Roman"/>
                <w:color w:val="000000"/>
              </w:rPr>
            </w:pPr>
          </w:p>
        </w:tc>
        <w:tc>
          <w:tcPr>
            <w:tcW w:w="2518" w:type="dxa"/>
          </w:tcPr>
          <w:p w:rsidR="00711ADD" w:rsidRPr="006B2240" w:rsidRDefault="00711ADD" w:rsidP="00711ADD">
            <w:pPr>
              <w:spacing w:after="0" w:line="240" w:lineRule="auto"/>
              <w:rPr>
                <w:rFonts w:ascii="Times New Roman" w:eastAsia="Calibri" w:hAnsi="Times New Roman" w:cs="Times New Roman"/>
                <w:lang w:eastAsia="ru-RU"/>
              </w:rPr>
            </w:pPr>
            <w:r w:rsidRPr="006B2240">
              <w:rPr>
                <w:rFonts w:ascii="Times New Roman" w:eastAsia="Calibri" w:hAnsi="Times New Roman" w:cs="Times New Roman"/>
                <w:lang w:eastAsia="ru-RU"/>
              </w:rPr>
              <w:t>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w:t>
            </w:r>
          </w:p>
        </w:tc>
        <w:tc>
          <w:tcPr>
            <w:tcW w:w="1275" w:type="dxa"/>
          </w:tcPr>
          <w:p w:rsidR="00711ADD" w:rsidRPr="006B2240" w:rsidRDefault="00711ADD" w:rsidP="00711ADD">
            <w:pPr>
              <w:spacing w:after="0" w:line="240" w:lineRule="auto"/>
              <w:jc w:val="center"/>
              <w:rPr>
                <w:rFonts w:ascii="Times New Roman" w:hAnsi="Times New Roman" w:cs="Times New Roman"/>
                <w:color w:val="000000"/>
              </w:rPr>
            </w:pPr>
            <w:r w:rsidRPr="006B2240">
              <w:rPr>
                <w:rFonts w:ascii="Times New Roman" w:hAnsi="Times New Roman" w:cs="Times New Roman"/>
                <w:color w:val="000000"/>
              </w:rPr>
              <w:t>84 4 01 90200</w:t>
            </w:r>
          </w:p>
        </w:tc>
        <w:tc>
          <w:tcPr>
            <w:tcW w:w="567"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500</w:t>
            </w:r>
          </w:p>
        </w:tc>
        <w:tc>
          <w:tcPr>
            <w:tcW w:w="851" w:type="dxa"/>
          </w:tcPr>
          <w:p w:rsidR="00711ADD" w:rsidRPr="006B2240" w:rsidRDefault="00711ADD" w:rsidP="00711ADD">
            <w:pPr>
              <w:jc w:val="center"/>
            </w:pPr>
            <w:r w:rsidRPr="006B2240">
              <w:rPr>
                <w:rFonts w:ascii="Times New Roman" w:hAnsi="Times New Roman" w:cs="Times New Roman"/>
                <w:color w:val="000000"/>
              </w:rPr>
              <w:t>14</w:t>
            </w:r>
          </w:p>
        </w:tc>
        <w:tc>
          <w:tcPr>
            <w:tcW w:w="567"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03</w:t>
            </w:r>
          </w:p>
        </w:tc>
        <w:tc>
          <w:tcPr>
            <w:tcW w:w="992" w:type="dxa"/>
          </w:tcPr>
          <w:p w:rsidR="00711ADD" w:rsidRPr="006B2240" w:rsidRDefault="00711ADD" w:rsidP="00711ADD">
            <w:pPr>
              <w:jc w:val="center"/>
            </w:pPr>
            <w:r w:rsidRPr="006B2240">
              <w:rPr>
                <w:rFonts w:ascii="Times New Roman" w:hAnsi="Times New Roman" w:cs="Times New Roman"/>
                <w:color w:val="000000"/>
              </w:rPr>
              <w:t>0,5</w:t>
            </w:r>
          </w:p>
        </w:tc>
        <w:tc>
          <w:tcPr>
            <w:tcW w:w="992" w:type="dxa"/>
          </w:tcPr>
          <w:p w:rsidR="00711ADD" w:rsidRPr="006B2240" w:rsidRDefault="00711ADD" w:rsidP="00711ADD">
            <w:pPr>
              <w:jc w:val="center"/>
            </w:pPr>
            <w:r w:rsidRPr="006B2240">
              <w:rPr>
                <w:rFonts w:ascii="Times New Roman" w:hAnsi="Times New Roman" w:cs="Times New Roman"/>
                <w:color w:val="000000"/>
              </w:rPr>
              <w:t>0,5</w:t>
            </w:r>
          </w:p>
        </w:tc>
        <w:tc>
          <w:tcPr>
            <w:tcW w:w="993" w:type="dxa"/>
          </w:tcPr>
          <w:p w:rsidR="00711ADD" w:rsidRPr="006B2240" w:rsidRDefault="00711ADD" w:rsidP="00711ADD">
            <w:pPr>
              <w:jc w:val="center"/>
            </w:pPr>
            <w:r w:rsidRPr="006B2240">
              <w:rPr>
                <w:rFonts w:ascii="Times New Roman" w:hAnsi="Times New Roman" w:cs="Times New Roman"/>
                <w:color w:val="000000"/>
              </w:rPr>
              <w:t>0,5</w:t>
            </w:r>
          </w:p>
        </w:tc>
      </w:tr>
      <w:tr w:rsidR="00711ADD" w:rsidRPr="006B2240" w:rsidTr="00711ADD">
        <w:trPr>
          <w:trHeight w:val="2970"/>
        </w:trPr>
        <w:tc>
          <w:tcPr>
            <w:tcW w:w="851" w:type="dxa"/>
            <w:noWrap/>
          </w:tcPr>
          <w:p w:rsidR="00711ADD" w:rsidRPr="006B2240" w:rsidRDefault="00711ADD" w:rsidP="00711ADD">
            <w:pPr>
              <w:spacing w:after="0" w:line="240" w:lineRule="auto"/>
              <w:rPr>
                <w:rFonts w:ascii="Times New Roman" w:hAnsi="Times New Roman" w:cs="Times New Roman"/>
                <w:b/>
                <w:bCs/>
                <w:i/>
              </w:rPr>
            </w:pPr>
            <w:r w:rsidRPr="006B2240">
              <w:rPr>
                <w:rFonts w:ascii="Times New Roman" w:hAnsi="Times New Roman" w:cs="Times New Roman"/>
                <w:b/>
                <w:bCs/>
                <w:i/>
              </w:rPr>
              <w:t>3.</w:t>
            </w:r>
          </w:p>
        </w:tc>
        <w:tc>
          <w:tcPr>
            <w:tcW w:w="2518" w:type="dxa"/>
          </w:tcPr>
          <w:p w:rsidR="00711ADD" w:rsidRPr="006B2240" w:rsidRDefault="00711ADD" w:rsidP="00711ADD">
            <w:pPr>
              <w:spacing w:after="0" w:line="240" w:lineRule="auto"/>
              <w:rPr>
                <w:rFonts w:ascii="Times New Roman" w:hAnsi="Times New Roman" w:cs="Times New Roman"/>
                <w:b/>
                <w:bCs/>
                <w:i/>
              </w:rPr>
            </w:pPr>
            <w:r w:rsidRPr="006B2240">
              <w:rPr>
                <w:rFonts w:ascii="Times New Roman" w:hAnsi="Times New Roman" w:cs="Times New Roman"/>
                <w:b/>
                <w:bCs/>
                <w:i/>
              </w:rPr>
              <w:t>Муниципальная программа Сериковского сельского поселения Бутурлиновского муниципального района Воронежской области "Муниципальное управление Сериковского сельского поселения Бутурлиновского муниципального района Воронежской области"</w:t>
            </w:r>
          </w:p>
        </w:tc>
        <w:tc>
          <w:tcPr>
            <w:tcW w:w="1275" w:type="dxa"/>
          </w:tcPr>
          <w:p w:rsidR="00711ADD" w:rsidRPr="006B2240" w:rsidRDefault="00711ADD"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85 0 00 00000</w:t>
            </w:r>
          </w:p>
        </w:tc>
        <w:tc>
          <w:tcPr>
            <w:tcW w:w="567" w:type="dxa"/>
          </w:tcPr>
          <w:p w:rsidR="00711ADD" w:rsidRPr="006B2240" w:rsidRDefault="00711ADD"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 </w:t>
            </w:r>
          </w:p>
        </w:tc>
        <w:tc>
          <w:tcPr>
            <w:tcW w:w="851" w:type="dxa"/>
          </w:tcPr>
          <w:p w:rsidR="00711ADD" w:rsidRPr="006B2240" w:rsidRDefault="00711ADD"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 </w:t>
            </w:r>
          </w:p>
        </w:tc>
        <w:tc>
          <w:tcPr>
            <w:tcW w:w="567" w:type="dxa"/>
          </w:tcPr>
          <w:p w:rsidR="00711ADD" w:rsidRPr="006B2240" w:rsidRDefault="00711ADD" w:rsidP="00711ADD">
            <w:pPr>
              <w:spacing w:after="0" w:line="240" w:lineRule="auto"/>
              <w:jc w:val="center"/>
              <w:rPr>
                <w:rFonts w:ascii="Times New Roman" w:hAnsi="Times New Roman" w:cs="Times New Roman"/>
                <w:b/>
                <w:bCs/>
                <w:i/>
              </w:rPr>
            </w:pPr>
          </w:p>
        </w:tc>
        <w:tc>
          <w:tcPr>
            <w:tcW w:w="992" w:type="dxa"/>
          </w:tcPr>
          <w:p w:rsidR="00711ADD" w:rsidRPr="006B2240" w:rsidRDefault="00A7625A"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2985,50</w:t>
            </w:r>
          </w:p>
        </w:tc>
        <w:tc>
          <w:tcPr>
            <w:tcW w:w="992" w:type="dxa"/>
          </w:tcPr>
          <w:p w:rsidR="00711ADD" w:rsidRPr="006B2240" w:rsidRDefault="00711ADD"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1467,3</w:t>
            </w:r>
          </w:p>
        </w:tc>
        <w:tc>
          <w:tcPr>
            <w:tcW w:w="993" w:type="dxa"/>
          </w:tcPr>
          <w:p w:rsidR="00711ADD" w:rsidRPr="006B2240" w:rsidRDefault="00711ADD" w:rsidP="00711ADD">
            <w:pPr>
              <w:spacing w:after="0" w:line="240" w:lineRule="auto"/>
              <w:jc w:val="center"/>
              <w:rPr>
                <w:rFonts w:ascii="Times New Roman" w:hAnsi="Times New Roman" w:cs="Times New Roman"/>
                <w:b/>
                <w:bCs/>
                <w:i/>
              </w:rPr>
            </w:pPr>
            <w:r w:rsidRPr="006B2240">
              <w:rPr>
                <w:rFonts w:ascii="Times New Roman" w:hAnsi="Times New Roman" w:cs="Times New Roman"/>
                <w:b/>
                <w:bCs/>
                <w:i/>
              </w:rPr>
              <w:t>1536,7</w:t>
            </w:r>
          </w:p>
        </w:tc>
      </w:tr>
      <w:tr w:rsidR="00711ADD" w:rsidRPr="006B2240" w:rsidTr="00711ADD">
        <w:trPr>
          <w:trHeight w:val="1380"/>
        </w:trPr>
        <w:tc>
          <w:tcPr>
            <w:tcW w:w="851" w:type="dxa"/>
            <w:noWrap/>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3.1.</w:t>
            </w:r>
          </w:p>
        </w:tc>
        <w:tc>
          <w:tcPr>
            <w:tcW w:w="2518" w:type="dxa"/>
          </w:tcPr>
          <w:p w:rsidR="00711ADD" w:rsidRPr="006B2240" w:rsidRDefault="00711ADD" w:rsidP="00711ADD">
            <w:pPr>
              <w:spacing w:after="0" w:line="240" w:lineRule="auto"/>
              <w:rPr>
                <w:rFonts w:ascii="Times New Roman" w:hAnsi="Times New Roman" w:cs="Times New Roman"/>
                <w:b/>
                <w:bCs/>
                <w:iCs/>
                <w:color w:val="000000"/>
              </w:rPr>
            </w:pPr>
            <w:r w:rsidRPr="006B2240">
              <w:rPr>
                <w:rFonts w:ascii="Times New Roman" w:hAnsi="Times New Roman" w:cs="Times New Roman"/>
                <w:b/>
                <w:bCs/>
                <w:iCs/>
                <w:color w:val="000000"/>
              </w:rPr>
              <w:t>Подпрограмма "Организация первичного воинского учета на территории Сериковского сельского поселения"</w:t>
            </w:r>
          </w:p>
        </w:tc>
        <w:tc>
          <w:tcPr>
            <w:tcW w:w="1275" w:type="dxa"/>
          </w:tcPr>
          <w:p w:rsidR="00711ADD" w:rsidRPr="006B2240" w:rsidRDefault="00711ADD" w:rsidP="00711ADD">
            <w:pPr>
              <w:spacing w:after="0" w:line="240" w:lineRule="auto"/>
              <w:jc w:val="center"/>
              <w:rPr>
                <w:rFonts w:ascii="Times New Roman" w:hAnsi="Times New Roman" w:cs="Times New Roman"/>
                <w:b/>
                <w:bCs/>
              </w:rPr>
            </w:pPr>
            <w:r w:rsidRPr="006B2240">
              <w:rPr>
                <w:rFonts w:ascii="Times New Roman" w:hAnsi="Times New Roman" w:cs="Times New Roman"/>
                <w:b/>
                <w:bCs/>
              </w:rPr>
              <w:t>85 2 00 00000</w:t>
            </w:r>
          </w:p>
        </w:tc>
        <w:tc>
          <w:tcPr>
            <w:tcW w:w="567"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 </w:t>
            </w:r>
          </w:p>
        </w:tc>
        <w:tc>
          <w:tcPr>
            <w:tcW w:w="851"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 02</w:t>
            </w:r>
          </w:p>
        </w:tc>
        <w:tc>
          <w:tcPr>
            <w:tcW w:w="567"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03</w:t>
            </w:r>
          </w:p>
        </w:tc>
        <w:tc>
          <w:tcPr>
            <w:tcW w:w="992"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90,6</w:t>
            </w:r>
          </w:p>
        </w:tc>
        <w:tc>
          <w:tcPr>
            <w:tcW w:w="992"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91,5</w:t>
            </w:r>
          </w:p>
        </w:tc>
        <w:tc>
          <w:tcPr>
            <w:tcW w:w="993"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95,0</w:t>
            </w:r>
          </w:p>
        </w:tc>
      </w:tr>
      <w:tr w:rsidR="00711ADD" w:rsidRPr="006B2240" w:rsidTr="00711ADD">
        <w:trPr>
          <w:trHeight w:val="1980"/>
        </w:trPr>
        <w:tc>
          <w:tcPr>
            <w:tcW w:w="851" w:type="dxa"/>
            <w:noWrap/>
          </w:tcPr>
          <w:p w:rsidR="00711ADD" w:rsidRPr="006B2240" w:rsidRDefault="00711ADD" w:rsidP="00711ADD">
            <w:pPr>
              <w:spacing w:after="0" w:line="240" w:lineRule="auto"/>
              <w:rPr>
                <w:rFonts w:ascii="Times New Roman" w:hAnsi="Times New Roman" w:cs="Times New Roman"/>
                <w:bCs/>
                <w:i/>
                <w:iCs/>
              </w:rPr>
            </w:pPr>
            <w:r w:rsidRPr="006B2240">
              <w:rPr>
                <w:rFonts w:ascii="Times New Roman" w:hAnsi="Times New Roman" w:cs="Times New Roman"/>
                <w:bCs/>
                <w:i/>
                <w:iCs/>
              </w:rPr>
              <w:t>3.1.1</w:t>
            </w:r>
          </w:p>
        </w:tc>
        <w:tc>
          <w:tcPr>
            <w:tcW w:w="2518"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Основное мероприятие "Первичный воинский учет граждан, проживающих или пребывающих  на территории Сериковского сельского поселения"</w:t>
            </w:r>
          </w:p>
        </w:tc>
        <w:tc>
          <w:tcPr>
            <w:tcW w:w="1275" w:type="dxa"/>
          </w:tcPr>
          <w:p w:rsidR="00711ADD" w:rsidRPr="006B2240" w:rsidRDefault="00711ADD"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85 2 01 00000</w:t>
            </w:r>
          </w:p>
        </w:tc>
        <w:tc>
          <w:tcPr>
            <w:tcW w:w="567"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 </w:t>
            </w:r>
          </w:p>
        </w:tc>
        <w:tc>
          <w:tcPr>
            <w:tcW w:w="851"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02 </w:t>
            </w:r>
          </w:p>
        </w:tc>
        <w:tc>
          <w:tcPr>
            <w:tcW w:w="567"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03</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90,6</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91,5</w:t>
            </w:r>
          </w:p>
        </w:tc>
        <w:tc>
          <w:tcPr>
            <w:tcW w:w="993"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95,0</w:t>
            </w:r>
          </w:p>
        </w:tc>
      </w:tr>
      <w:tr w:rsidR="00711ADD" w:rsidRPr="006B2240" w:rsidTr="00711ADD">
        <w:trPr>
          <w:trHeight w:val="698"/>
        </w:trPr>
        <w:tc>
          <w:tcPr>
            <w:tcW w:w="851" w:type="dxa"/>
            <w:noWrap/>
          </w:tcPr>
          <w:p w:rsidR="00711ADD" w:rsidRPr="006B2240" w:rsidRDefault="00711ADD" w:rsidP="00711ADD">
            <w:pPr>
              <w:spacing w:after="0" w:line="240" w:lineRule="auto"/>
              <w:rPr>
                <w:rFonts w:ascii="Times New Roman" w:hAnsi="Times New Roman" w:cs="Times New Roman"/>
                <w:bCs/>
              </w:rPr>
            </w:pPr>
            <w:r w:rsidRPr="006B2240">
              <w:rPr>
                <w:rFonts w:ascii="Times New Roman" w:hAnsi="Times New Roman" w:cs="Times New Roman"/>
                <w:bCs/>
              </w:rPr>
              <w:t> </w:t>
            </w: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xml:space="preserve">Осуществление первичного воинского учета на территориях, где отсутствуют военные комиссариаты (Расходы на выплаты </w:t>
            </w:r>
            <w:r w:rsidRPr="006B2240">
              <w:rPr>
                <w:rFonts w:ascii="Times New Roman" w:hAnsi="Times New Roman" w:cs="Times New Roman"/>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lastRenderedPageBreak/>
              <w:t>85 2 01 51180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02</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80,2</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81,1</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84,6</w:t>
            </w:r>
          </w:p>
        </w:tc>
      </w:tr>
      <w:tr w:rsidR="00711ADD" w:rsidRPr="006B2240" w:rsidTr="00711ADD">
        <w:trPr>
          <w:trHeight w:val="422"/>
        </w:trPr>
        <w:tc>
          <w:tcPr>
            <w:tcW w:w="851" w:type="dxa"/>
            <w:noWrap/>
          </w:tcPr>
          <w:p w:rsidR="00711ADD" w:rsidRPr="006B2240" w:rsidRDefault="00711ADD" w:rsidP="00711ADD">
            <w:pPr>
              <w:spacing w:after="0" w:line="240" w:lineRule="auto"/>
              <w:rPr>
                <w:rFonts w:ascii="Times New Roman" w:hAnsi="Times New Roman" w:cs="Times New Roman"/>
                <w:bCs/>
              </w:rPr>
            </w:pPr>
            <w:r w:rsidRPr="006B2240">
              <w:rPr>
                <w:rFonts w:ascii="Times New Roman" w:hAnsi="Times New Roman" w:cs="Times New Roman"/>
                <w:bCs/>
              </w:rPr>
              <w:lastRenderedPageBreak/>
              <w:t> </w:t>
            </w: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85 2 01 51180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02</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10,4</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10,4</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10,4</w:t>
            </w:r>
          </w:p>
        </w:tc>
      </w:tr>
      <w:tr w:rsidR="00711ADD" w:rsidRPr="006B2240" w:rsidTr="00711ADD">
        <w:trPr>
          <w:trHeight w:val="690"/>
        </w:trPr>
        <w:tc>
          <w:tcPr>
            <w:tcW w:w="851" w:type="dxa"/>
            <w:noWrap/>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3.2.</w:t>
            </w:r>
          </w:p>
        </w:tc>
        <w:tc>
          <w:tcPr>
            <w:tcW w:w="2518" w:type="dxa"/>
          </w:tcPr>
          <w:p w:rsidR="00711ADD" w:rsidRPr="006B2240" w:rsidRDefault="00711ADD" w:rsidP="00711ADD">
            <w:pPr>
              <w:spacing w:after="0" w:line="240" w:lineRule="auto"/>
              <w:rPr>
                <w:rFonts w:ascii="Times New Roman" w:hAnsi="Times New Roman" w:cs="Times New Roman"/>
                <w:b/>
                <w:bCs/>
                <w:iCs/>
              </w:rPr>
            </w:pPr>
            <w:r w:rsidRPr="006B2240">
              <w:rPr>
                <w:rFonts w:ascii="Times New Roman" w:hAnsi="Times New Roman" w:cs="Times New Roman"/>
                <w:b/>
                <w:bCs/>
                <w:iCs/>
              </w:rPr>
              <w:t>Подпрограмма "Обеспечение реализации муниципальной программы</w:t>
            </w:r>
          </w:p>
        </w:tc>
        <w:tc>
          <w:tcPr>
            <w:tcW w:w="1275" w:type="dxa"/>
          </w:tcPr>
          <w:p w:rsidR="00711ADD" w:rsidRPr="006B2240" w:rsidRDefault="00711ADD" w:rsidP="00711ADD">
            <w:pPr>
              <w:spacing w:after="0" w:line="240" w:lineRule="auto"/>
              <w:jc w:val="center"/>
              <w:rPr>
                <w:rFonts w:ascii="Times New Roman" w:hAnsi="Times New Roman" w:cs="Times New Roman"/>
                <w:b/>
                <w:bCs/>
              </w:rPr>
            </w:pPr>
            <w:r w:rsidRPr="006B2240">
              <w:rPr>
                <w:rFonts w:ascii="Times New Roman" w:hAnsi="Times New Roman" w:cs="Times New Roman"/>
                <w:b/>
                <w:bCs/>
              </w:rPr>
              <w:t>85 3 00 00000</w:t>
            </w:r>
          </w:p>
        </w:tc>
        <w:tc>
          <w:tcPr>
            <w:tcW w:w="567"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 </w:t>
            </w:r>
          </w:p>
        </w:tc>
        <w:tc>
          <w:tcPr>
            <w:tcW w:w="851" w:type="dxa"/>
          </w:tcPr>
          <w:p w:rsidR="00711ADD" w:rsidRPr="006B2240" w:rsidRDefault="00711ADD" w:rsidP="00711ADD">
            <w:pPr>
              <w:spacing w:after="0" w:line="240" w:lineRule="auto"/>
              <w:jc w:val="center"/>
              <w:rPr>
                <w:rFonts w:ascii="Times New Roman" w:hAnsi="Times New Roman" w:cs="Times New Roman"/>
                <w:b/>
              </w:rPr>
            </w:pPr>
          </w:p>
        </w:tc>
        <w:tc>
          <w:tcPr>
            <w:tcW w:w="567" w:type="dxa"/>
          </w:tcPr>
          <w:p w:rsidR="00711ADD" w:rsidRPr="006B2240" w:rsidRDefault="00711ADD" w:rsidP="00711ADD">
            <w:pPr>
              <w:spacing w:after="0" w:line="240" w:lineRule="auto"/>
              <w:jc w:val="center"/>
              <w:rPr>
                <w:rFonts w:ascii="Times New Roman" w:hAnsi="Times New Roman" w:cs="Times New Roman"/>
                <w:b/>
              </w:rPr>
            </w:pPr>
          </w:p>
        </w:tc>
        <w:tc>
          <w:tcPr>
            <w:tcW w:w="992" w:type="dxa"/>
          </w:tcPr>
          <w:p w:rsidR="00711ADD" w:rsidRPr="006B2240" w:rsidRDefault="00454EAC" w:rsidP="00711ADD">
            <w:pPr>
              <w:spacing w:after="0" w:line="240" w:lineRule="auto"/>
              <w:jc w:val="center"/>
              <w:rPr>
                <w:rFonts w:ascii="Times New Roman" w:hAnsi="Times New Roman" w:cs="Times New Roman"/>
                <w:b/>
              </w:rPr>
            </w:pPr>
            <w:r w:rsidRPr="006B2240">
              <w:rPr>
                <w:rFonts w:ascii="Times New Roman" w:hAnsi="Times New Roman" w:cs="Times New Roman"/>
                <w:b/>
              </w:rPr>
              <w:t>2892</w:t>
            </w:r>
            <w:r w:rsidR="00A7625A" w:rsidRPr="006B2240">
              <w:rPr>
                <w:rFonts w:ascii="Times New Roman" w:hAnsi="Times New Roman" w:cs="Times New Roman"/>
                <w:b/>
              </w:rPr>
              <w:t>,90</w:t>
            </w:r>
          </w:p>
        </w:tc>
        <w:tc>
          <w:tcPr>
            <w:tcW w:w="992"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1375,8</w:t>
            </w:r>
          </w:p>
        </w:tc>
        <w:tc>
          <w:tcPr>
            <w:tcW w:w="993"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1441,7</w:t>
            </w:r>
          </w:p>
        </w:tc>
      </w:tr>
      <w:tr w:rsidR="00711ADD" w:rsidRPr="006B2240" w:rsidTr="00711ADD">
        <w:trPr>
          <w:trHeight w:val="1200"/>
        </w:trPr>
        <w:tc>
          <w:tcPr>
            <w:tcW w:w="851" w:type="dxa"/>
            <w:noWrap/>
          </w:tcPr>
          <w:p w:rsidR="00711ADD" w:rsidRPr="006B2240" w:rsidRDefault="00711ADD" w:rsidP="00711ADD">
            <w:pPr>
              <w:spacing w:after="0" w:line="240" w:lineRule="auto"/>
              <w:rPr>
                <w:rFonts w:ascii="Times New Roman" w:hAnsi="Times New Roman" w:cs="Times New Roman"/>
                <w:bCs/>
                <w:i/>
                <w:iCs/>
              </w:rPr>
            </w:pPr>
            <w:r w:rsidRPr="006B2240">
              <w:rPr>
                <w:rFonts w:ascii="Times New Roman" w:hAnsi="Times New Roman" w:cs="Times New Roman"/>
                <w:bCs/>
                <w:i/>
                <w:iCs/>
              </w:rPr>
              <w:t>3.2.1</w:t>
            </w:r>
          </w:p>
        </w:tc>
        <w:tc>
          <w:tcPr>
            <w:tcW w:w="2518"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Основное мероприятие "Финансовое обеспечение деятельности администрации Сериковского сельского поселения Бутурлиновского муниципального района Воронежской области"</w:t>
            </w:r>
          </w:p>
        </w:tc>
        <w:tc>
          <w:tcPr>
            <w:tcW w:w="1275" w:type="dxa"/>
          </w:tcPr>
          <w:p w:rsidR="00711ADD" w:rsidRPr="006B2240" w:rsidRDefault="00711ADD" w:rsidP="00711ADD">
            <w:pPr>
              <w:spacing w:after="0" w:line="240" w:lineRule="auto"/>
              <w:jc w:val="center"/>
              <w:rPr>
                <w:rFonts w:ascii="Times New Roman" w:hAnsi="Times New Roman" w:cs="Times New Roman"/>
                <w:i/>
                <w:iCs/>
              </w:rPr>
            </w:pPr>
            <w:r w:rsidRPr="006B2240">
              <w:rPr>
                <w:rFonts w:ascii="Times New Roman" w:hAnsi="Times New Roman" w:cs="Times New Roman"/>
                <w:i/>
                <w:iCs/>
              </w:rPr>
              <w:t>85 3 01 00000</w:t>
            </w:r>
          </w:p>
        </w:tc>
        <w:tc>
          <w:tcPr>
            <w:tcW w:w="567"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 </w:t>
            </w:r>
          </w:p>
        </w:tc>
        <w:tc>
          <w:tcPr>
            <w:tcW w:w="851"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 01</w:t>
            </w:r>
          </w:p>
        </w:tc>
        <w:tc>
          <w:tcPr>
            <w:tcW w:w="567"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02</w:t>
            </w:r>
          </w:p>
        </w:tc>
        <w:tc>
          <w:tcPr>
            <w:tcW w:w="992" w:type="dxa"/>
          </w:tcPr>
          <w:p w:rsidR="00711ADD" w:rsidRPr="006B2240" w:rsidRDefault="00454EAC" w:rsidP="00711ADD">
            <w:pPr>
              <w:spacing w:after="0" w:line="240" w:lineRule="auto"/>
              <w:jc w:val="center"/>
              <w:rPr>
                <w:rFonts w:ascii="Times New Roman" w:hAnsi="Times New Roman" w:cs="Times New Roman"/>
                <w:i/>
              </w:rPr>
            </w:pPr>
            <w:r w:rsidRPr="006B2240">
              <w:rPr>
                <w:rFonts w:ascii="Times New Roman" w:hAnsi="Times New Roman" w:cs="Times New Roman"/>
                <w:i/>
              </w:rPr>
              <w:t>2892</w:t>
            </w:r>
            <w:r w:rsidR="00A7625A" w:rsidRPr="006B2240">
              <w:rPr>
                <w:rFonts w:ascii="Times New Roman" w:hAnsi="Times New Roman" w:cs="Times New Roman"/>
                <w:i/>
              </w:rPr>
              <w:t>,90</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1373,8</w:t>
            </w:r>
          </w:p>
        </w:tc>
        <w:tc>
          <w:tcPr>
            <w:tcW w:w="993"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1439,7</w:t>
            </w:r>
          </w:p>
        </w:tc>
      </w:tr>
      <w:tr w:rsidR="00711ADD" w:rsidRPr="006B2240" w:rsidTr="00711ADD">
        <w:trPr>
          <w:trHeight w:val="704"/>
        </w:trPr>
        <w:tc>
          <w:tcPr>
            <w:tcW w:w="851" w:type="dxa"/>
            <w:noWrap/>
          </w:tcPr>
          <w:p w:rsidR="00711ADD" w:rsidRPr="006B2240" w:rsidRDefault="00711ADD" w:rsidP="00711ADD">
            <w:pPr>
              <w:spacing w:after="0" w:line="240" w:lineRule="auto"/>
              <w:rPr>
                <w:rFonts w:ascii="Times New Roman" w:hAnsi="Times New Roman" w:cs="Times New Roman"/>
                <w:bCs/>
                <w:iCs/>
              </w:rPr>
            </w:pPr>
            <w:r w:rsidRPr="006B2240">
              <w:rPr>
                <w:rFonts w:ascii="Times New Roman" w:hAnsi="Times New Roman" w:cs="Times New Roman"/>
                <w:bCs/>
                <w:iCs/>
              </w:rPr>
              <w:t> </w:t>
            </w:r>
          </w:p>
        </w:tc>
        <w:tc>
          <w:tcPr>
            <w:tcW w:w="2518"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Pr>
          <w:p w:rsidR="00711ADD" w:rsidRPr="006B2240" w:rsidRDefault="00711ADD" w:rsidP="00711ADD">
            <w:pPr>
              <w:spacing w:after="0" w:line="240" w:lineRule="auto"/>
              <w:jc w:val="center"/>
              <w:rPr>
                <w:rFonts w:ascii="Times New Roman" w:hAnsi="Times New Roman" w:cs="Times New Roman"/>
                <w:iCs/>
              </w:rPr>
            </w:pPr>
            <w:r w:rsidRPr="006B2240">
              <w:rPr>
                <w:rFonts w:ascii="Times New Roman" w:hAnsi="Times New Roman" w:cs="Times New Roman"/>
                <w:iCs/>
              </w:rPr>
              <w:t>85 3 01 92020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01</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02</w:t>
            </w:r>
          </w:p>
        </w:tc>
        <w:tc>
          <w:tcPr>
            <w:tcW w:w="992" w:type="dxa"/>
          </w:tcPr>
          <w:p w:rsidR="00711ADD" w:rsidRPr="006B2240" w:rsidRDefault="00A7625A" w:rsidP="00711ADD">
            <w:pPr>
              <w:spacing w:after="0" w:line="240" w:lineRule="auto"/>
              <w:jc w:val="center"/>
              <w:rPr>
                <w:rFonts w:ascii="Times New Roman" w:hAnsi="Times New Roman" w:cs="Times New Roman"/>
              </w:rPr>
            </w:pPr>
            <w:r w:rsidRPr="006B2240">
              <w:rPr>
                <w:rFonts w:ascii="Times New Roman" w:hAnsi="Times New Roman" w:cs="Times New Roman"/>
              </w:rPr>
              <w:t>65</w:t>
            </w:r>
            <w:r w:rsidR="00711ADD" w:rsidRPr="006B2240">
              <w:rPr>
                <w:rFonts w:ascii="Times New Roman" w:hAnsi="Times New Roman" w:cs="Times New Roman"/>
              </w:rPr>
              <w:t>6,0</w:t>
            </w:r>
            <w:r w:rsidRPr="006B2240">
              <w:rPr>
                <w:rFonts w:ascii="Times New Roman" w:hAnsi="Times New Roman" w:cs="Times New Roman"/>
              </w:rPr>
              <w:t>0</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562,5</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610,2</w:t>
            </w:r>
          </w:p>
        </w:tc>
      </w:tr>
      <w:tr w:rsidR="00711ADD" w:rsidRPr="006B2240" w:rsidTr="00711ADD">
        <w:trPr>
          <w:trHeight w:val="990"/>
        </w:trPr>
        <w:tc>
          <w:tcPr>
            <w:tcW w:w="851" w:type="dxa"/>
            <w:noWrap/>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w:t>
            </w: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 xml:space="preserve">Расходы на обеспечение функций  органов местного самоуправления (Расходы на выплаты персоналу в целях обеспечения </w:t>
            </w:r>
            <w:r w:rsidRPr="006B2240">
              <w:rPr>
                <w:rFonts w:ascii="Times New Roman" w:hAnsi="Times New Roman" w:cs="Times New Roman"/>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lastRenderedPageBreak/>
              <w:t>85 3 02 92010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01</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992" w:type="dxa"/>
          </w:tcPr>
          <w:p w:rsidR="00711ADD" w:rsidRPr="006B2240" w:rsidRDefault="00A7625A" w:rsidP="00711ADD">
            <w:pPr>
              <w:spacing w:after="0" w:line="240" w:lineRule="auto"/>
              <w:jc w:val="center"/>
              <w:rPr>
                <w:rFonts w:ascii="Times New Roman" w:hAnsi="Times New Roman" w:cs="Times New Roman"/>
              </w:rPr>
            </w:pPr>
            <w:r w:rsidRPr="006B2240">
              <w:rPr>
                <w:rFonts w:ascii="Times New Roman" w:hAnsi="Times New Roman" w:cs="Times New Roman"/>
              </w:rPr>
              <w:t>842,20</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600,0</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610,0</w:t>
            </w:r>
          </w:p>
        </w:tc>
      </w:tr>
      <w:tr w:rsidR="00711ADD" w:rsidRPr="006B2240" w:rsidTr="00711ADD">
        <w:trPr>
          <w:trHeight w:val="1963"/>
        </w:trPr>
        <w:tc>
          <w:tcPr>
            <w:tcW w:w="851" w:type="dxa"/>
            <w:noWrap/>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lastRenderedPageBreak/>
              <w:t> </w:t>
            </w: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85 3 02 92010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01</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992" w:type="dxa"/>
          </w:tcPr>
          <w:p w:rsidR="00711ADD" w:rsidRPr="006B2240" w:rsidRDefault="00A7625A" w:rsidP="00711ADD">
            <w:pPr>
              <w:spacing w:after="0" w:line="240" w:lineRule="auto"/>
              <w:jc w:val="center"/>
              <w:rPr>
                <w:rFonts w:ascii="Times New Roman" w:hAnsi="Times New Roman" w:cs="Times New Roman"/>
              </w:rPr>
            </w:pPr>
            <w:r w:rsidRPr="006B2240">
              <w:rPr>
                <w:rFonts w:ascii="Times New Roman" w:hAnsi="Times New Roman" w:cs="Times New Roman"/>
              </w:rPr>
              <w:t>1349,20</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168,8</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175,0</w:t>
            </w:r>
          </w:p>
        </w:tc>
      </w:tr>
      <w:tr w:rsidR="00711ADD" w:rsidRPr="006B2240" w:rsidTr="00711ADD">
        <w:trPr>
          <w:trHeight w:val="1496"/>
        </w:trPr>
        <w:tc>
          <w:tcPr>
            <w:tcW w:w="851" w:type="dxa"/>
            <w:noWrap/>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 </w:t>
            </w: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Расходы на обеспечение функций  органов местного самоуправления (Иные бюджетные ассигнования)</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85 3 02 92010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01</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04</w:t>
            </w:r>
          </w:p>
        </w:tc>
        <w:tc>
          <w:tcPr>
            <w:tcW w:w="992" w:type="dxa"/>
          </w:tcPr>
          <w:p w:rsidR="00711ADD" w:rsidRPr="006B2240" w:rsidRDefault="00A7625A" w:rsidP="00711ADD">
            <w:pPr>
              <w:spacing w:after="0" w:line="240" w:lineRule="auto"/>
              <w:jc w:val="center"/>
              <w:rPr>
                <w:rFonts w:ascii="Times New Roman" w:hAnsi="Times New Roman" w:cs="Times New Roman"/>
              </w:rPr>
            </w:pPr>
            <w:r w:rsidRPr="006B2240">
              <w:rPr>
                <w:rFonts w:ascii="Times New Roman" w:hAnsi="Times New Roman" w:cs="Times New Roman"/>
              </w:rPr>
              <w:t>31</w:t>
            </w:r>
            <w:r w:rsidR="00711ADD" w:rsidRPr="006B2240">
              <w:rPr>
                <w:rFonts w:ascii="Times New Roman" w:hAnsi="Times New Roman" w:cs="Times New Roman"/>
              </w:rPr>
              <w:t>,0</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28,0</w:t>
            </w:r>
          </w:p>
        </w:tc>
        <w:tc>
          <w:tcPr>
            <w:tcW w:w="993"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30,0</w:t>
            </w:r>
          </w:p>
        </w:tc>
      </w:tr>
      <w:tr w:rsidR="00711ADD" w:rsidRPr="006B2240" w:rsidTr="00711ADD">
        <w:trPr>
          <w:trHeight w:val="965"/>
        </w:trPr>
        <w:tc>
          <w:tcPr>
            <w:tcW w:w="851" w:type="dxa"/>
            <w:noWrap/>
          </w:tcPr>
          <w:p w:rsidR="00711ADD" w:rsidRPr="006B2240" w:rsidRDefault="00711ADD" w:rsidP="00711ADD">
            <w:pPr>
              <w:spacing w:after="0" w:line="240" w:lineRule="auto"/>
              <w:rPr>
                <w:rFonts w:ascii="Times New Roman" w:hAnsi="Times New Roman" w:cs="Times New Roman"/>
              </w:rPr>
            </w:pP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eastAsia="Calibri" w:hAnsi="Times New Roman" w:cs="Times New Roman"/>
                <w:lang w:eastAsia="ru-RU"/>
              </w:rPr>
              <w:t xml:space="preserve">Выполнение других расходных обязательств </w:t>
            </w:r>
            <w:r w:rsidRPr="006B2240">
              <w:rPr>
                <w:rFonts w:ascii="Times New Roman" w:hAnsi="Times New Roman" w:cs="Times New Roman"/>
                <w:color w:val="000000"/>
              </w:rPr>
              <w:t>(иные межбюджетные трансферты)</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85 3 02 90200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500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14</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03</w:t>
            </w:r>
          </w:p>
        </w:tc>
        <w:tc>
          <w:tcPr>
            <w:tcW w:w="992" w:type="dxa"/>
          </w:tcPr>
          <w:p w:rsidR="00711ADD" w:rsidRPr="006B2240" w:rsidRDefault="00711ADD" w:rsidP="00711ADD">
            <w:pPr>
              <w:jc w:val="center"/>
            </w:pPr>
            <w:r w:rsidRPr="006B2240">
              <w:rPr>
                <w:rFonts w:ascii="Times New Roman" w:hAnsi="Times New Roman" w:cs="Times New Roman"/>
              </w:rPr>
              <w:t>14,5</w:t>
            </w:r>
          </w:p>
        </w:tc>
        <w:tc>
          <w:tcPr>
            <w:tcW w:w="992" w:type="dxa"/>
          </w:tcPr>
          <w:p w:rsidR="00711ADD" w:rsidRPr="006B2240" w:rsidRDefault="00711ADD" w:rsidP="00711ADD">
            <w:pPr>
              <w:jc w:val="center"/>
            </w:pPr>
            <w:r w:rsidRPr="006B2240">
              <w:rPr>
                <w:rFonts w:ascii="Times New Roman" w:hAnsi="Times New Roman" w:cs="Times New Roman"/>
              </w:rPr>
              <w:t>14,5</w:t>
            </w:r>
          </w:p>
        </w:tc>
        <w:tc>
          <w:tcPr>
            <w:tcW w:w="993" w:type="dxa"/>
          </w:tcPr>
          <w:p w:rsidR="00711ADD" w:rsidRPr="006B2240" w:rsidRDefault="00711ADD" w:rsidP="00711ADD">
            <w:pPr>
              <w:jc w:val="center"/>
            </w:pPr>
            <w:r w:rsidRPr="006B2240">
              <w:rPr>
                <w:rFonts w:ascii="Times New Roman" w:hAnsi="Times New Roman" w:cs="Times New Roman"/>
              </w:rPr>
              <w:t>14,5</w:t>
            </w:r>
          </w:p>
        </w:tc>
      </w:tr>
      <w:tr w:rsidR="00711ADD" w:rsidRPr="006B2240" w:rsidTr="00711ADD">
        <w:trPr>
          <w:trHeight w:val="1065"/>
        </w:trPr>
        <w:tc>
          <w:tcPr>
            <w:tcW w:w="851" w:type="dxa"/>
            <w:noWrap/>
          </w:tcPr>
          <w:p w:rsidR="00711ADD" w:rsidRPr="006B2240" w:rsidRDefault="00711ADD" w:rsidP="00711ADD">
            <w:pPr>
              <w:spacing w:after="0" w:line="240" w:lineRule="auto"/>
              <w:rPr>
                <w:rFonts w:ascii="Times New Roman" w:hAnsi="Times New Roman" w:cs="Times New Roman"/>
                <w:b/>
              </w:rPr>
            </w:pPr>
            <w:r w:rsidRPr="006B2240">
              <w:rPr>
                <w:rFonts w:ascii="Times New Roman" w:hAnsi="Times New Roman" w:cs="Times New Roman"/>
                <w:b/>
              </w:rPr>
              <w:t>3.3</w:t>
            </w:r>
          </w:p>
        </w:tc>
        <w:tc>
          <w:tcPr>
            <w:tcW w:w="2518" w:type="dxa"/>
          </w:tcPr>
          <w:p w:rsidR="00711ADD" w:rsidRPr="006B2240" w:rsidRDefault="00711ADD" w:rsidP="00711ADD">
            <w:pPr>
              <w:spacing w:after="0" w:line="240" w:lineRule="auto"/>
              <w:rPr>
                <w:rFonts w:ascii="Times New Roman" w:hAnsi="Times New Roman" w:cs="Times New Roman"/>
                <w:b/>
                <w:color w:val="000000"/>
              </w:rPr>
            </w:pPr>
            <w:r w:rsidRPr="006B2240">
              <w:rPr>
                <w:rFonts w:ascii="Times New Roman" w:hAnsi="Times New Roman" w:cs="Times New Roman"/>
                <w:b/>
                <w:color w:val="000000"/>
              </w:rPr>
              <w:t>Подпрограмма «Управление муниципальными финансами»</w:t>
            </w:r>
          </w:p>
        </w:tc>
        <w:tc>
          <w:tcPr>
            <w:tcW w:w="1275"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85 1 00 00000</w:t>
            </w:r>
          </w:p>
        </w:tc>
        <w:tc>
          <w:tcPr>
            <w:tcW w:w="567" w:type="dxa"/>
          </w:tcPr>
          <w:p w:rsidR="00711ADD" w:rsidRPr="006B2240" w:rsidRDefault="00711ADD" w:rsidP="00711ADD">
            <w:pPr>
              <w:spacing w:after="0" w:line="240" w:lineRule="auto"/>
              <w:jc w:val="center"/>
              <w:rPr>
                <w:rFonts w:ascii="Times New Roman" w:hAnsi="Times New Roman" w:cs="Times New Roman"/>
                <w:b/>
              </w:rPr>
            </w:pPr>
          </w:p>
        </w:tc>
        <w:tc>
          <w:tcPr>
            <w:tcW w:w="851" w:type="dxa"/>
          </w:tcPr>
          <w:p w:rsidR="00711ADD" w:rsidRPr="006B2240" w:rsidRDefault="00711ADD" w:rsidP="00711ADD">
            <w:pPr>
              <w:spacing w:after="0" w:line="240" w:lineRule="auto"/>
              <w:jc w:val="center"/>
              <w:rPr>
                <w:rFonts w:ascii="Times New Roman" w:hAnsi="Times New Roman" w:cs="Times New Roman"/>
                <w:b/>
              </w:rPr>
            </w:pPr>
          </w:p>
        </w:tc>
        <w:tc>
          <w:tcPr>
            <w:tcW w:w="567" w:type="dxa"/>
          </w:tcPr>
          <w:p w:rsidR="00711ADD" w:rsidRPr="006B2240" w:rsidRDefault="00711ADD" w:rsidP="00711ADD">
            <w:pPr>
              <w:spacing w:after="0" w:line="240" w:lineRule="auto"/>
              <w:rPr>
                <w:rFonts w:ascii="Times New Roman" w:hAnsi="Times New Roman" w:cs="Times New Roman"/>
                <w:b/>
              </w:rPr>
            </w:pPr>
          </w:p>
        </w:tc>
        <w:tc>
          <w:tcPr>
            <w:tcW w:w="992"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2,0</w:t>
            </w:r>
          </w:p>
        </w:tc>
        <w:tc>
          <w:tcPr>
            <w:tcW w:w="992"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2,0</w:t>
            </w:r>
          </w:p>
        </w:tc>
        <w:tc>
          <w:tcPr>
            <w:tcW w:w="993" w:type="dxa"/>
          </w:tcPr>
          <w:p w:rsidR="00711ADD" w:rsidRPr="006B2240" w:rsidRDefault="00711ADD" w:rsidP="00711ADD">
            <w:pPr>
              <w:spacing w:after="0" w:line="240" w:lineRule="auto"/>
              <w:jc w:val="center"/>
              <w:rPr>
                <w:rFonts w:ascii="Times New Roman" w:hAnsi="Times New Roman" w:cs="Times New Roman"/>
                <w:b/>
              </w:rPr>
            </w:pPr>
            <w:r w:rsidRPr="006B2240">
              <w:rPr>
                <w:rFonts w:ascii="Times New Roman" w:hAnsi="Times New Roman" w:cs="Times New Roman"/>
                <w:b/>
              </w:rPr>
              <w:t>2,0</w:t>
            </w:r>
          </w:p>
        </w:tc>
      </w:tr>
      <w:tr w:rsidR="00711ADD" w:rsidRPr="006B2240" w:rsidTr="00711ADD">
        <w:trPr>
          <w:trHeight w:val="1065"/>
        </w:trPr>
        <w:tc>
          <w:tcPr>
            <w:tcW w:w="851" w:type="dxa"/>
            <w:noWrap/>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3.3.1</w:t>
            </w:r>
          </w:p>
        </w:tc>
        <w:tc>
          <w:tcPr>
            <w:tcW w:w="2518" w:type="dxa"/>
          </w:tcPr>
          <w:p w:rsidR="00711ADD" w:rsidRPr="006B2240" w:rsidRDefault="00711ADD" w:rsidP="00711ADD">
            <w:pPr>
              <w:spacing w:after="0" w:line="240" w:lineRule="auto"/>
              <w:rPr>
                <w:rFonts w:ascii="Times New Roman" w:hAnsi="Times New Roman" w:cs="Times New Roman"/>
                <w:i/>
                <w:color w:val="000000"/>
              </w:rPr>
            </w:pPr>
            <w:r w:rsidRPr="006B2240">
              <w:rPr>
                <w:rFonts w:ascii="Times New Roman" w:hAnsi="Times New Roman" w:cs="Times New Roman"/>
                <w:i/>
                <w:color w:val="000000"/>
              </w:rPr>
              <w:t>Основное мероприятие «Управление резервным фондом администрации Сериковского сельского поселения Бутурлиновского муниципального района Воронежской области</w:t>
            </w:r>
          </w:p>
        </w:tc>
        <w:tc>
          <w:tcPr>
            <w:tcW w:w="1275"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85 1 01 00000</w:t>
            </w:r>
          </w:p>
        </w:tc>
        <w:tc>
          <w:tcPr>
            <w:tcW w:w="567" w:type="dxa"/>
          </w:tcPr>
          <w:p w:rsidR="00711ADD" w:rsidRPr="006B2240" w:rsidRDefault="00711ADD" w:rsidP="00711ADD">
            <w:pPr>
              <w:spacing w:after="0" w:line="240" w:lineRule="auto"/>
              <w:jc w:val="center"/>
              <w:rPr>
                <w:rFonts w:ascii="Times New Roman" w:hAnsi="Times New Roman" w:cs="Times New Roman"/>
                <w:i/>
              </w:rPr>
            </w:pPr>
          </w:p>
        </w:tc>
        <w:tc>
          <w:tcPr>
            <w:tcW w:w="851"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01</w:t>
            </w:r>
          </w:p>
        </w:tc>
        <w:tc>
          <w:tcPr>
            <w:tcW w:w="567" w:type="dxa"/>
          </w:tcPr>
          <w:p w:rsidR="00711ADD" w:rsidRPr="006B2240" w:rsidRDefault="00711ADD" w:rsidP="00711ADD">
            <w:pPr>
              <w:spacing w:after="0" w:line="240" w:lineRule="auto"/>
              <w:rPr>
                <w:rFonts w:ascii="Times New Roman" w:hAnsi="Times New Roman" w:cs="Times New Roman"/>
                <w:i/>
              </w:rPr>
            </w:pPr>
            <w:r w:rsidRPr="006B2240">
              <w:rPr>
                <w:rFonts w:ascii="Times New Roman" w:hAnsi="Times New Roman" w:cs="Times New Roman"/>
                <w:i/>
              </w:rPr>
              <w:t>11</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2,0</w:t>
            </w:r>
          </w:p>
        </w:tc>
        <w:tc>
          <w:tcPr>
            <w:tcW w:w="992"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2,0</w:t>
            </w:r>
          </w:p>
        </w:tc>
        <w:tc>
          <w:tcPr>
            <w:tcW w:w="993" w:type="dxa"/>
          </w:tcPr>
          <w:p w:rsidR="00711ADD" w:rsidRPr="006B2240" w:rsidRDefault="00711ADD" w:rsidP="00711ADD">
            <w:pPr>
              <w:spacing w:after="0" w:line="240" w:lineRule="auto"/>
              <w:jc w:val="center"/>
              <w:rPr>
                <w:rFonts w:ascii="Times New Roman" w:hAnsi="Times New Roman" w:cs="Times New Roman"/>
                <w:i/>
              </w:rPr>
            </w:pPr>
            <w:r w:rsidRPr="006B2240">
              <w:rPr>
                <w:rFonts w:ascii="Times New Roman" w:hAnsi="Times New Roman" w:cs="Times New Roman"/>
                <w:i/>
              </w:rPr>
              <w:t>2,0</w:t>
            </w:r>
          </w:p>
        </w:tc>
      </w:tr>
      <w:tr w:rsidR="00711ADD" w:rsidRPr="00B67CF9" w:rsidTr="00711ADD">
        <w:trPr>
          <w:trHeight w:val="279"/>
        </w:trPr>
        <w:tc>
          <w:tcPr>
            <w:tcW w:w="851" w:type="dxa"/>
            <w:noWrap/>
          </w:tcPr>
          <w:p w:rsidR="00711ADD" w:rsidRPr="006B2240" w:rsidRDefault="00711ADD" w:rsidP="00711ADD">
            <w:pPr>
              <w:spacing w:after="0" w:line="240" w:lineRule="auto"/>
              <w:rPr>
                <w:rFonts w:ascii="Times New Roman" w:hAnsi="Times New Roman" w:cs="Times New Roman"/>
              </w:rPr>
            </w:pPr>
          </w:p>
        </w:tc>
        <w:tc>
          <w:tcPr>
            <w:tcW w:w="2518" w:type="dxa"/>
          </w:tcPr>
          <w:p w:rsidR="00711ADD" w:rsidRPr="006B2240" w:rsidRDefault="00711ADD" w:rsidP="00711ADD">
            <w:pPr>
              <w:spacing w:after="0" w:line="240" w:lineRule="auto"/>
              <w:rPr>
                <w:rFonts w:ascii="Times New Roman" w:hAnsi="Times New Roman" w:cs="Times New Roman"/>
                <w:color w:val="000000"/>
              </w:rPr>
            </w:pPr>
            <w:r w:rsidRPr="006B2240">
              <w:rPr>
                <w:rFonts w:ascii="Times New Roman" w:hAnsi="Times New Roman" w:cs="Times New Roman"/>
                <w:color w:val="000000"/>
              </w:rPr>
              <w:t>Резервный фонд администрации Сериковского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275"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85 1 01 20540</w:t>
            </w:r>
          </w:p>
        </w:tc>
        <w:tc>
          <w:tcPr>
            <w:tcW w:w="567"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800</w:t>
            </w:r>
          </w:p>
        </w:tc>
        <w:tc>
          <w:tcPr>
            <w:tcW w:w="851"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01</w:t>
            </w:r>
          </w:p>
        </w:tc>
        <w:tc>
          <w:tcPr>
            <w:tcW w:w="567" w:type="dxa"/>
          </w:tcPr>
          <w:p w:rsidR="00711ADD" w:rsidRPr="006B2240" w:rsidRDefault="00711ADD" w:rsidP="00711ADD">
            <w:pPr>
              <w:spacing w:after="0" w:line="240" w:lineRule="auto"/>
              <w:rPr>
                <w:rFonts w:ascii="Times New Roman" w:hAnsi="Times New Roman" w:cs="Times New Roman"/>
              </w:rPr>
            </w:pPr>
            <w:r w:rsidRPr="006B2240">
              <w:rPr>
                <w:rFonts w:ascii="Times New Roman" w:hAnsi="Times New Roman" w:cs="Times New Roman"/>
              </w:rPr>
              <w:t>11</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w:t>
            </w:r>
          </w:p>
        </w:tc>
        <w:tc>
          <w:tcPr>
            <w:tcW w:w="992" w:type="dxa"/>
          </w:tcPr>
          <w:p w:rsidR="00711ADD" w:rsidRPr="006B2240"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w:t>
            </w:r>
          </w:p>
        </w:tc>
        <w:tc>
          <w:tcPr>
            <w:tcW w:w="993" w:type="dxa"/>
          </w:tcPr>
          <w:p w:rsidR="00711ADD" w:rsidRPr="00B67CF9" w:rsidRDefault="00711ADD" w:rsidP="00711ADD">
            <w:pPr>
              <w:spacing w:after="0" w:line="240" w:lineRule="auto"/>
              <w:jc w:val="center"/>
              <w:rPr>
                <w:rFonts w:ascii="Times New Roman" w:hAnsi="Times New Roman" w:cs="Times New Roman"/>
              </w:rPr>
            </w:pPr>
            <w:r w:rsidRPr="006B2240">
              <w:rPr>
                <w:rFonts w:ascii="Times New Roman" w:hAnsi="Times New Roman" w:cs="Times New Roman"/>
              </w:rPr>
              <w:t>2,0</w:t>
            </w:r>
          </w:p>
        </w:tc>
      </w:tr>
    </w:tbl>
    <w:p w:rsidR="00FE114A"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p w:rsidR="00FE114A" w:rsidRDefault="00FE114A" w:rsidP="00FE114A">
      <w:pPr>
        <w:tabs>
          <w:tab w:val="left" w:pos="4395"/>
          <w:tab w:val="left" w:pos="5245"/>
          <w:tab w:val="left" w:pos="5812"/>
          <w:tab w:val="right" w:pos="8647"/>
        </w:tabs>
        <w:spacing w:after="0" w:line="240" w:lineRule="auto"/>
        <w:ind w:firstLine="709"/>
        <w:jc w:val="both"/>
        <w:rPr>
          <w:rFonts w:ascii="Times New Roman" w:eastAsia="Times New Roman" w:hAnsi="Times New Roman" w:cs="Times New Roman"/>
          <w:sz w:val="28"/>
          <w:szCs w:val="20"/>
          <w:lang w:eastAsia="ar-SA"/>
        </w:rPr>
      </w:pPr>
    </w:p>
    <w:sectPr w:rsidR="00FE114A" w:rsidSect="00287C36">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EBF" w:rsidRDefault="00E92EBF" w:rsidP="00703A75">
      <w:pPr>
        <w:spacing w:after="0" w:line="240" w:lineRule="auto"/>
      </w:pPr>
      <w:r>
        <w:separator/>
      </w:r>
    </w:p>
  </w:endnote>
  <w:endnote w:type="continuationSeparator" w:id="1">
    <w:p w:rsidR="00E92EBF" w:rsidRDefault="00E92EBF" w:rsidP="00703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EBF" w:rsidRDefault="00E92EBF" w:rsidP="00703A75">
      <w:pPr>
        <w:spacing w:after="0" w:line="240" w:lineRule="auto"/>
      </w:pPr>
      <w:r>
        <w:separator/>
      </w:r>
    </w:p>
  </w:footnote>
  <w:footnote w:type="continuationSeparator" w:id="1">
    <w:p w:rsidR="00E92EBF" w:rsidRDefault="00E92EBF" w:rsidP="00703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pStyle w:val="9"/>
      <w:lvlText w:val="%1.%2.%3.%4.%5.%6.%7.%8.%9."/>
      <w:lvlJc w:val="left"/>
      <w:pPr>
        <w:tabs>
          <w:tab w:val="num" w:pos="4840"/>
        </w:tabs>
        <w:ind w:left="4840" w:hanging="2160"/>
      </w:pPr>
    </w:lvl>
  </w:abstractNum>
  <w:abstractNum w:abstractNumId="3">
    <w:nsid w:val="00F56AA1"/>
    <w:multiLevelType w:val="hybridMultilevel"/>
    <w:tmpl w:val="E02C8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65E5D"/>
    <w:multiLevelType w:val="hybridMultilevel"/>
    <w:tmpl w:val="870E91E6"/>
    <w:lvl w:ilvl="0" w:tplc="387C43C6">
      <w:start w:val="5"/>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5">
    <w:nsid w:val="20021AC6"/>
    <w:multiLevelType w:val="hybridMultilevel"/>
    <w:tmpl w:val="50122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2CD512A8"/>
    <w:multiLevelType w:val="hybridMultilevel"/>
    <w:tmpl w:val="8EB8B3A2"/>
    <w:lvl w:ilvl="0" w:tplc="EEE0B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9">
    <w:nsid w:val="55C05EEA"/>
    <w:multiLevelType w:val="hybridMultilevel"/>
    <w:tmpl w:val="51E4FD02"/>
    <w:lvl w:ilvl="0" w:tplc="4C5A7106">
      <w:start w:val="1"/>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num>
  <w:num w:numId="6">
    <w:abstractNumId w:val="6"/>
  </w:num>
  <w:num w:numId="7">
    <w:abstractNumId w:val="0"/>
  </w:num>
  <w:num w:numId="8">
    <w:abstractNumId w:val="5"/>
  </w:num>
  <w:num w:numId="9">
    <w:abstractNumId w:val="9"/>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0C4878"/>
    <w:rsid w:val="00007CEA"/>
    <w:rsid w:val="000122DD"/>
    <w:rsid w:val="00013D90"/>
    <w:rsid w:val="00030FD1"/>
    <w:rsid w:val="00037DA8"/>
    <w:rsid w:val="00041AE6"/>
    <w:rsid w:val="000614A8"/>
    <w:rsid w:val="00071CB9"/>
    <w:rsid w:val="00077A89"/>
    <w:rsid w:val="000876BF"/>
    <w:rsid w:val="00094023"/>
    <w:rsid w:val="000A2881"/>
    <w:rsid w:val="000B14A5"/>
    <w:rsid w:val="000B166A"/>
    <w:rsid w:val="000B6C80"/>
    <w:rsid w:val="000B7EE7"/>
    <w:rsid w:val="000C4099"/>
    <w:rsid w:val="000C4878"/>
    <w:rsid w:val="000D0470"/>
    <w:rsid w:val="000E1E27"/>
    <w:rsid w:val="000E58FE"/>
    <w:rsid w:val="000E7561"/>
    <w:rsid w:val="00100737"/>
    <w:rsid w:val="001024F6"/>
    <w:rsid w:val="00106576"/>
    <w:rsid w:val="00114BFA"/>
    <w:rsid w:val="00122973"/>
    <w:rsid w:val="0013258D"/>
    <w:rsid w:val="00132EBF"/>
    <w:rsid w:val="00151CEB"/>
    <w:rsid w:val="00153AB6"/>
    <w:rsid w:val="00154222"/>
    <w:rsid w:val="00155FB3"/>
    <w:rsid w:val="001577A6"/>
    <w:rsid w:val="001624EE"/>
    <w:rsid w:val="00180ECE"/>
    <w:rsid w:val="001856FB"/>
    <w:rsid w:val="001902C5"/>
    <w:rsid w:val="00196923"/>
    <w:rsid w:val="001A2625"/>
    <w:rsid w:val="001B7DFF"/>
    <w:rsid w:val="001D54CC"/>
    <w:rsid w:val="001D6380"/>
    <w:rsid w:val="001E09BC"/>
    <w:rsid w:val="001E3BEC"/>
    <w:rsid w:val="001E4144"/>
    <w:rsid w:val="001F27A7"/>
    <w:rsid w:val="001F5CE5"/>
    <w:rsid w:val="002214B8"/>
    <w:rsid w:val="00223F2C"/>
    <w:rsid w:val="002276F9"/>
    <w:rsid w:val="00230AAF"/>
    <w:rsid w:val="00285A32"/>
    <w:rsid w:val="002873A7"/>
    <w:rsid w:val="00287C36"/>
    <w:rsid w:val="00297250"/>
    <w:rsid w:val="002A1EA8"/>
    <w:rsid w:val="002A4330"/>
    <w:rsid w:val="002A5D0C"/>
    <w:rsid w:val="002A694F"/>
    <w:rsid w:val="002C0509"/>
    <w:rsid w:val="002F059A"/>
    <w:rsid w:val="002F2BF6"/>
    <w:rsid w:val="002F5B6D"/>
    <w:rsid w:val="0030218C"/>
    <w:rsid w:val="003033A2"/>
    <w:rsid w:val="00317CF2"/>
    <w:rsid w:val="00322A84"/>
    <w:rsid w:val="00323345"/>
    <w:rsid w:val="003254F1"/>
    <w:rsid w:val="00330DED"/>
    <w:rsid w:val="00341E1F"/>
    <w:rsid w:val="00344934"/>
    <w:rsid w:val="00350069"/>
    <w:rsid w:val="00357C7A"/>
    <w:rsid w:val="00365B36"/>
    <w:rsid w:val="0037020A"/>
    <w:rsid w:val="00387273"/>
    <w:rsid w:val="003B3CC7"/>
    <w:rsid w:val="003C1BAF"/>
    <w:rsid w:val="003D7B4F"/>
    <w:rsid w:val="003F194D"/>
    <w:rsid w:val="00412E14"/>
    <w:rsid w:val="00422B5E"/>
    <w:rsid w:val="00427B94"/>
    <w:rsid w:val="00434434"/>
    <w:rsid w:val="00436090"/>
    <w:rsid w:val="00436710"/>
    <w:rsid w:val="00447388"/>
    <w:rsid w:val="00454EAC"/>
    <w:rsid w:val="00473E7F"/>
    <w:rsid w:val="00485B24"/>
    <w:rsid w:val="004878B1"/>
    <w:rsid w:val="00487901"/>
    <w:rsid w:val="00491F11"/>
    <w:rsid w:val="004967BE"/>
    <w:rsid w:val="004A2F32"/>
    <w:rsid w:val="004A7240"/>
    <w:rsid w:val="004B4B5A"/>
    <w:rsid w:val="004C220A"/>
    <w:rsid w:val="004D24A3"/>
    <w:rsid w:val="004D4D6F"/>
    <w:rsid w:val="004E0493"/>
    <w:rsid w:val="004E3691"/>
    <w:rsid w:val="004E751D"/>
    <w:rsid w:val="004F44BF"/>
    <w:rsid w:val="00501933"/>
    <w:rsid w:val="00506EDE"/>
    <w:rsid w:val="0052162F"/>
    <w:rsid w:val="00541806"/>
    <w:rsid w:val="00555007"/>
    <w:rsid w:val="00576DF5"/>
    <w:rsid w:val="005823C6"/>
    <w:rsid w:val="00593DDB"/>
    <w:rsid w:val="00595B22"/>
    <w:rsid w:val="005A2434"/>
    <w:rsid w:val="005A2E2F"/>
    <w:rsid w:val="005B101F"/>
    <w:rsid w:val="005B4E8E"/>
    <w:rsid w:val="005B7C0F"/>
    <w:rsid w:val="005C6D64"/>
    <w:rsid w:val="005E07BD"/>
    <w:rsid w:val="005E08B6"/>
    <w:rsid w:val="005F27DE"/>
    <w:rsid w:val="00600D73"/>
    <w:rsid w:val="00603C34"/>
    <w:rsid w:val="00604200"/>
    <w:rsid w:val="00606C5F"/>
    <w:rsid w:val="00607A1C"/>
    <w:rsid w:val="00610A75"/>
    <w:rsid w:val="006135CE"/>
    <w:rsid w:val="0061448A"/>
    <w:rsid w:val="0061474B"/>
    <w:rsid w:val="00623DB1"/>
    <w:rsid w:val="006342F8"/>
    <w:rsid w:val="00637398"/>
    <w:rsid w:val="00657D61"/>
    <w:rsid w:val="00670C49"/>
    <w:rsid w:val="00687527"/>
    <w:rsid w:val="006A393A"/>
    <w:rsid w:val="006B18FE"/>
    <w:rsid w:val="006B2240"/>
    <w:rsid w:val="006B23EC"/>
    <w:rsid w:val="006C1DCD"/>
    <w:rsid w:val="006D575B"/>
    <w:rsid w:val="006D7079"/>
    <w:rsid w:val="006E768C"/>
    <w:rsid w:val="006F0565"/>
    <w:rsid w:val="00703A75"/>
    <w:rsid w:val="00704053"/>
    <w:rsid w:val="00711ADD"/>
    <w:rsid w:val="00713E72"/>
    <w:rsid w:val="00714AAC"/>
    <w:rsid w:val="007151F1"/>
    <w:rsid w:val="00715765"/>
    <w:rsid w:val="00721F49"/>
    <w:rsid w:val="00741089"/>
    <w:rsid w:val="0074355F"/>
    <w:rsid w:val="00747EA6"/>
    <w:rsid w:val="007501BE"/>
    <w:rsid w:val="00750C59"/>
    <w:rsid w:val="00754DD1"/>
    <w:rsid w:val="00755641"/>
    <w:rsid w:val="00757D4A"/>
    <w:rsid w:val="00763287"/>
    <w:rsid w:val="0076755B"/>
    <w:rsid w:val="007831BD"/>
    <w:rsid w:val="0079034F"/>
    <w:rsid w:val="00793A58"/>
    <w:rsid w:val="007A094E"/>
    <w:rsid w:val="007B631C"/>
    <w:rsid w:val="007E0C90"/>
    <w:rsid w:val="007F54A7"/>
    <w:rsid w:val="0080279B"/>
    <w:rsid w:val="008270BD"/>
    <w:rsid w:val="00832CBE"/>
    <w:rsid w:val="00836165"/>
    <w:rsid w:val="00840DBB"/>
    <w:rsid w:val="0084153E"/>
    <w:rsid w:val="0084381F"/>
    <w:rsid w:val="00853040"/>
    <w:rsid w:val="00854D06"/>
    <w:rsid w:val="00880F62"/>
    <w:rsid w:val="00884233"/>
    <w:rsid w:val="008931F5"/>
    <w:rsid w:val="00897D7F"/>
    <w:rsid w:val="008A0D1E"/>
    <w:rsid w:val="008B1E8C"/>
    <w:rsid w:val="008B3AA5"/>
    <w:rsid w:val="008C393E"/>
    <w:rsid w:val="008D60A6"/>
    <w:rsid w:val="008E0AEF"/>
    <w:rsid w:val="00902516"/>
    <w:rsid w:val="00903058"/>
    <w:rsid w:val="0091432A"/>
    <w:rsid w:val="00914982"/>
    <w:rsid w:val="0091594B"/>
    <w:rsid w:val="00930951"/>
    <w:rsid w:val="009312DA"/>
    <w:rsid w:val="00934BF6"/>
    <w:rsid w:val="00944E9A"/>
    <w:rsid w:val="00945B4E"/>
    <w:rsid w:val="009610A6"/>
    <w:rsid w:val="00962329"/>
    <w:rsid w:val="009653F6"/>
    <w:rsid w:val="00972C18"/>
    <w:rsid w:val="00986234"/>
    <w:rsid w:val="00987E08"/>
    <w:rsid w:val="009E2186"/>
    <w:rsid w:val="009E3DC9"/>
    <w:rsid w:val="009F1D58"/>
    <w:rsid w:val="009F28E1"/>
    <w:rsid w:val="009F401E"/>
    <w:rsid w:val="00A016D1"/>
    <w:rsid w:val="00A107C1"/>
    <w:rsid w:val="00A21FB0"/>
    <w:rsid w:val="00A33656"/>
    <w:rsid w:val="00A3451B"/>
    <w:rsid w:val="00A42112"/>
    <w:rsid w:val="00A42129"/>
    <w:rsid w:val="00A44694"/>
    <w:rsid w:val="00A457B1"/>
    <w:rsid w:val="00A45991"/>
    <w:rsid w:val="00A461DE"/>
    <w:rsid w:val="00A67E76"/>
    <w:rsid w:val="00A70805"/>
    <w:rsid w:val="00A75CED"/>
    <w:rsid w:val="00A7625A"/>
    <w:rsid w:val="00A7707A"/>
    <w:rsid w:val="00A77C55"/>
    <w:rsid w:val="00A815C6"/>
    <w:rsid w:val="00A84FDC"/>
    <w:rsid w:val="00AA26A6"/>
    <w:rsid w:val="00AA5271"/>
    <w:rsid w:val="00AB529F"/>
    <w:rsid w:val="00AB7DED"/>
    <w:rsid w:val="00AC3AF4"/>
    <w:rsid w:val="00AC471A"/>
    <w:rsid w:val="00AC725B"/>
    <w:rsid w:val="00AE0BC3"/>
    <w:rsid w:val="00AF66F3"/>
    <w:rsid w:val="00B02398"/>
    <w:rsid w:val="00B05B3B"/>
    <w:rsid w:val="00B062A4"/>
    <w:rsid w:val="00B55A20"/>
    <w:rsid w:val="00B60DD6"/>
    <w:rsid w:val="00B6313C"/>
    <w:rsid w:val="00B67CF9"/>
    <w:rsid w:val="00B817B7"/>
    <w:rsid w:val="00B8550D"/>
    <w:rsid w:val="00B870A9"/>
    <w:rsid w:val="00B872A2"/>
    <w:rsid w:val="00B87A5B"/>
    <w:rsid w:val="00B93AA6"/>
    <w:rsid w:val="00BA7F8A"/>
    <w:rsid w:val="00BB00D6"/>
    <w:rsid w:val="00BB2F8F"/>
    <w:rsid w:val="00BC2209"/>
    <w:rsid w:val="00BC2B2E"/>
    <w:rsid w:val="00BD5D76"/>
    <w:rsid w:val="00BD6534"/>
    <w:rsid w:val="00BF1C7E"/>
    <w:rsid w:val="00C0346D"/>
    <w:rsid w:val="00C035C8"/>
    <w:rsid w:val="00C12BBC"/>
    <w:rsid w:val="00C14E81"/>
    <w:rsid w:val="00C14EBF"/>
    <w:rsid w:val="00C17396"/>
    <w:rsid w:val="00C24DDC"/>
    <w:rsid w:val="00C32834"/>
    <w:rsid w:val="00C37B1C"/>
    <w:rsid w:val="00C401B7"/>
    <w:rsid w:val="00C4468E"/>
    <w:rsid w:val="00C53947"/>
    <w:rsid w:val="00C566A5"/>
    <w:rsid w:val="00C708DB"/>
    <w:rsid w:val="00C84651"/>
    <w:rsid w:val="00CA507A"/>
    <w:rsid w:val="00CA7963"/>
    <w:rsid w:val="00CD2F6F"/>
    <w:rsid w:val="00CE0347"/>
    <w:rsid w:val="00CE2AB7"/>
    <w:rsid w:val="00CF077D"/>
    <w:rsid w:val="00CF09CB"/>
    <w:rsid w:val="00CF1AF5"/>
    <w:rsid w:val="00D05A67"/>
    <w:rsid w:val="00D57964"/>
    <w:rsid w:val="00D60E0D"/>
    <w:rsid w:val="00D66CB0"/>
    <w:rsid w:val="00D90A7D"/>
    <w:rsid w:val="00D92CB0"/>
    <w:rsid w:val="00D93207"/>
    <w:rsid w:val="00DA0A9D"/>
    <w:rsid w:val="00DB0830"/>
    <w:rsid w:val="00DC16D8"/>
    <w:rsid w:val="00DD16D8"/>
    <w:rsid w:val="00DD5A46"/>
    <w:rsid w:val="00DE4D41"/>
    <w:rsid w:val="00DE5B25"/>
    <w:rsid w:val="00DE6D5C"/>
    <w:rsid w:val="00DF1668"/>
    <w:rsid w:val="00E02164"/>
    <w:rsid w:val="00E03043"/>
    <w:rsid w:val="00E0598A"/>
    <w:rsid w:val="00E1034C"/>
    <w:rsid w:val="00E12FD4"/>
    <w:rsid w:val="00E21D54"/>
    <w:rsid w:val="00E2330A"/>
    <w:rsid w:val="00E37EC3"/>
    <w:rsid w:val="00E41600"/>
    <w:rsid w:val="00E4182B"/>
    <w:rsid w:val="00E5150C"/>
    <w:rsid w:val="00E55AA7"/>
    <w:rsid w:val="00E670AB"/>
    <w:rsid w:val="00E82359"/>
    <w:rsid w:val="00E84437"/>
    <w:rsid w:val="00E863DF"/>
    <w:rsid w:val="00E92EBF"/>
    <w:rsid w:val="00EA69DD"/>
    <w:rsid w:val="00EB5C07"/>
    <w:rsid w:val="00EC5786"/>
    <w:rsid w:val="00ED02BC"/>
    <w:rsid w:val="00EF0A92"/>
    <w:rsid w:val="00EF3582"/>
    <w:rsid w:val="00EF372D"/>
    <w:rsid w:val="00EF5F6A"/>
    <w:rsid w:val="00EF63FD"/>
    <w:rsid w:val="00F05316"/>
    <w:rsid w:val="00F116AA"/>
    <w:rsid w:val="00F119F0"/>
    <w:rsid w:val="00F12973"/>
    <w:rsid w:val="00F242AD"/>
    <w:rsid w:val="00F46A4C"/>
    <w:rsid w:val="00F518BF"/>
    <w:rsid w:val="00F54E7F"/>
    <w:rsid w:val="00F66188"/>
    <w:rsid w:val="00F67BDF"/>
    <w:rsid w:val="00F73E84"/>
    <w:rsid w:val="00F8760D"/>
    <w:rsid w:val="00F92723"/>
    <w:rsid w:val="00FA1307"/>
    <w:rsid w:val="00FB4EB8"/>
    <w:rsid w:val="00FB702D"/>
    <w:rsid w:val="00FC2FD4"/>
    <w:rsid w:val="00FD4FDE"/>
    <w:rsid w:val="00FE1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7A"/>
  </w:style>
  <w:style w:type="paragraph" w:styleId="1">
    <w:name w:val="heading 1"/>
    <w:basedOn w:val="a"/>
    <w:next w:val="a"/>
    <w:link w:val="10"/>
    <w:qFormat/>
    <w:rsid w:val="000C4878"/>
    <w:pPr>
      <w:keepNext/>
      <w:tabs>
        <w:tab w:val="left" w:pos="4395"/>
        <w:tab w:val="left" w:pos="5245"/>
        <w:tab w:val="left" w:pos="5812"/>
        <w:tab w:val="right" w:pos="8647"/>
      </w:tabs>
      <w:spacing w:before="240" w:after="60" w:line="240" w:lineRule="auto"/>
      <w:ind w:firstLine="709"/>
      <w:jc w:val="both"/>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0C4878"/>
    <w:pPr>
      <w:keepNext/>
      <w:tabs>
        <w:tab w:val="left" w:pos="4395"/>
        <w:tab w:val="left" w:pos="5245"/>
        <w:tab w:val="left" w:pos="5812"/>
        <w:tab w:val="right" w:pos="8647"/>
      </w:tabs>
      <w:spacing w:before="240" w:after="60" w:line="240" w:lineRule="auto"/>
      <w:ind w:firstLine="709"/>
      <w:jc w:val="both"/>
      <w:outlineLvl w:val="1"/>
    </w:pPr>
    <w:rPr>
      <w:rFonts w:ascii="Cambria" w:eastAsia="Times New Roman" w:hAnsi="Cambria" w:cs="Times New Roman"/>
      <w:b/>
      <w:bCs/>
      <w:i/>
      <w:iCs/>
      <w:sz w:val="28"/>
      <w:szCs w:val="28"/>
      <w:lang w:eastAsia="ar-SA"/>
    </w:rPr>
  </w:style>
  <w:style w:type="paragraph" w:styleId="9">
    <w:name w:val="heading 9"/>
    <w:basedOn w:val="a"/>
    <w:next w:val="a"/>
    <w:link w:val="90"/>
    <w:qFormat/>
    <w:rsid w:val="000C4878"/>
    <w:pPr>
      <w:keepNext/>
      <w:widowControl w:val="0"/>
      <w:numPr>
        <w:ilvl w:val="8"/>
        <w:numId w:val="1"/>
      </w:numPr>
      <w:autoSpaceDE w:val="0"/>
      <w:spacing w:after="0" w:line="240" w:lineRule="auto"/>
      <w:jc w:val="both"/>
      <w:outlineLvl w:val="8"/>
    </w:pPr>
    <w:rPr>
      <w:rFonts w:ascii="Times New Roman" w:eastAsia="Times New Roman" w:hAnsi="Times New Roman" w:cs="Times New Roman"/>
      <w:b/>
      <w:color w:val="0000FF"/>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878"/>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0C4878"/>
    <w:rPr>
      <w:rFonts w:ascii="Cambria" w:eastAsia="Times New Roman" w:hAnsi="Cambria" w:cs="Times New Roman"/>
      <w:b/>
      <w:bCs/>
      <w:i/>
      <w:iCs/>
      <w:sz w:val="28"/>
      <w:szCs w:val="28"/>
      <w:lang w:eastAsia="ar-SA"/>
    </w:rPr>
  </w:style>
  <w:style w:type="character" w:customStyle="1" w:styleId="90">
    <w:name w:val="Заголовок 9 Знак"/>
    <w:basedOn w:val="a0"/>
    <w:link w:val="9"/>
    <w:rsid w:val="000C4878"/>
    <w:rPr>
      <w:rFonts w:ascii="Times New Roman" w:eastAsia="Times New Roman" w:hAnsi="Times New Roman" w:cs="Times New Roman"/>
      <w:b/>
      <w:color w:val="0000FF"/>
      <w:sz w:val="28"/>
      <w:szCs w:val="20"/>
      <w:u w:val="single"/>
      <w:lang w:eastAsia="ar-SA"/>
    </w:rPr>
  </w:style>
  <w:style w:type="numbering" w:customStyle="1" w:styleId="11">
    <w:name w:val="Нет списка1"/>
    <w:next w:val="a2"/>
    <w:semiHidden/>
    <w:rsid w:val="000C4878"/>
  </w:style>
  <w:style w:type="paragraph" w:customStyle="1" w:styleId="a3">
    <w:name w:val="обычныйЖир"/>
    <w:basedOn w:val="a"/>
    <w:rsid w:val="000C4878"/>
    <w:pPr>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12">
    <w:name w:val="Статья1"/>
    <w:basedOn w:val="a3"/>
    <w:next w:val="a3"/>
    <w:rsid w:val="000C4878"/>
    <w:pPr>
      <w:keepNext/>
      <w:suppressAutoHyphens/>
      <w:spacing w:before="120" w:after="120"/>
      <w:ind w:left="2013" w:hanging="1304"/>
      <w:jc w:val="left"/>
    </w:pPr>
    <w:rPr>
      <w:bCs/>
      <w:szCs w:val="20"/>
    </w:rPr>
  </w:style>
  <w:style w:type="paragraph" w:customStyle="1" w:styleId="ConsNormal">
    <w:name w:val="ConsNormal"/>
    <w:rsid w:val="000C487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0C487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R1">
    <w:name w:val="FR1"/>
    <w:rsid w:val="000C4878"/>
    <w:pPr>
      <w:widowControl w:val="0"/>
      <w:suppressAutoHyphens/>
      <w:autoSpaceDE w:val="0"/>
      <w:spacing w:before="420" w:after="0" w:line="240" w:lineRule="auto"/>
    </w:pPr>
    <w:rPr>
      <w:rFonts w:ascii="Times New Roman" w:eastAsia="Arial" w:hAnsi="Times New Roman" w:cs="Times New Roman"/>
      <w:sz w:val="28"/>
      <w:szCs w:val="28"/>
      <w:lang w:eastAsia="ar-SA"/>
    </w:rPr>
  </w:style>
  <w:style w:type="paragraph" w:customStyle="1" w:styleId="Standard">
    <w:name w:val="Standard"/>
    <w:rsid w:val="000C4878"/>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ConsPlusTitle">
    <w:name w:val="ConsPlusTitle"/>
    <w:rsid w:val="000C487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rsid w:val="000C48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0C4878"/>
    <w:pPr>
      <w:tabs>
        <w:tab w:val="center" w:pos="4677"/>
        <w:tab w:val="right" w:pos="9355"/>
      </w:tab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5">
    <w:name w:val="Верхний колонтитул Знак"/>
    <w:basedOn w:val="a0"/>
    <w:link w:val="a4"/>
    <w:rsid w:val="000C4878"/>
    <w:rPr>
      <w:rFonts w:ascii="Times New Roman" w:eastAsia="Times New Roman" w:hAnsi="Times New Roman" w:cs="Times New Roman"/>
      <w:sz w:val="28"/>
      <w:szCs w:val="20"/>
      <w:lang w:eastAsia="ar-SA"/>
    </w:rPr>
  </w:style>
  <w:style w:type="paragraph" w:styleId="a6">
    <w:name w:val="footer"/>
    <w:basedOn w:val="a"/>
    <w:link w:val="a7"/>
    <w:uiPriority w:val="99"/>
    <w:rsid w:val="000C4878"/>
    <w:pPr>
      <w:tabs>
        <w:tab w:val="center" w:pos="4677"/>
        <w:tab w:val="right" w:pos="9355"/>
      </w:tab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7">
    <w:name w:val="Нижний колонтитул Знак"/>
    <w:basedOn w:val="a0"/>
    <w:link w:val="a6"/>
    <w:uiPriority w:val="99"/>
    <w:rsid w:val="000C4878"/>
    <w:rPr>
      <w:rFonts w:ascii="Times New Roman" w:eastAsia="Times New Roman" w:hAnsi="Times New Roman" w:cs="Times New Roman"/>
      <w:sz w:val="28"/>
      <w:szCs w:val="20"/>
      <w:lang w:eastAsia="ar-SA"/>
    </w:rPr>
  </w:style>
  <w:style w:type="paragraph" w:styleId="13">
    <w:name w:val="toc 1"/>
    <w:basedOn w:val="a"/>
    <w:next w:val="a"/>
    <w:rsid w:val="000C4878"/>
    <w:pPr>
      <w:widowControl w:val="0"/>
      <w:autoSpaceDE w:val="0"/>
      <w:spacing w:after="0" w:line="240" w:lineRule="auto"/>
    </w:pPr>
    <w:rPr>
      <w:rFonts w:ascii="Times New Roman" w:eastAsia="Times New Roman" w:hAnsi="Times New Roman" w:cs="Times New Roman"/>
      <w:color w:val="0000FF"/>
      <w:sz w:val="28"/>
      <w:szCs w:val="20"/>
      <w:lang w:eastAsia="ar-SA"/>
    </w:rPr>
  </w:style>
  <w:style w:type="paragraph" w:customStyle="1" w:styleId="21">
    <w:name w:val="Основной текст 21"/>
    <w:basedOn w:val="a"/>
    <w:rsid w:val="000C4878"/>
    <w:pPr>
      <w:spacing w:after="0" w:line="240" w:lineRule="auto"/>
    </w:pPr>
    <w:rPr>
      <w:rFonts w:ascii="Times New Roman" w:eastAsia="Times New Roman" w:hAnsi="Times New Roman" w:cs="Times New Roman"/>
      <w:b/>
      <w:sz w:val="28"/>
      <w:szCs w:val="20"/>
      <w:lang w:eastAsia="ar-SA"/>
    </w:rPr>
  </w:style>
  <w:style w:type="paragraph" w:styleId="a8">
    <w:name w:val="caption"/>
    <w:basedOn w:val="a"/>
    <w:next w:val="a"/>
    <w:qFormat/>
    <w:rsid w:val="000C4878"/>
    <w:pPr>
      <w:widowControl w:val="0"/>
      <w:autoSpaceDE w:val="0"/>
      <w:autoSpaceDN w:val="0"/>
      <w:adjustRightInd w:val="0"/>
      <w:spacing w:after="0" w:line="252" w:lineRule="auto"/>
      <w:jc w:val="center"/>
    </w:pPr>
    <w:rPr>
      <w:rFonts w:ascii="Times New Roman" w:eastAsia="Times New Roman" w:hAnsi="Times New Roman" w:cs="Times New Roman"/>
      <w:i/>
      <w:iCs/>
      <w:sz w:val="32"/>
      <w:szCs w:val="32"/>
      <w:lang w:eastAsia="ru-RU"/>
    </w:rPr>
  </w:style>
  <w:style w:type="table" w:styleId="a9">
    <w:name w:val="Table Grid"/>
    <w:basedOn w:val="a1"/>
    <w:uiPriority w:val="39"/>
    <w:rsid w:val="000C48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9"/>
    <w:uiPriority w:val="39"/>
    <w:rsid w:val="000C487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B2F8F"/>
    <w:pPr>
      <w:ind w:left="720"/>
      <w:contextualSpacing/>
    </w:pPr>
  </w:style>
  <w:style w:type="paragraph" w:styleId="ab">
    <w:name w:val="Balloon Text"/>
    <w:basedOn w:val="a"/>
    <w:link w:val="ac"/>
    <w:uiPriority w:val="99"/>
    <w:semiHidden/>
    <w:unhideWhenUsed/>
    <w:rsid w:val="00A75C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75CED"/>
    <w:rPr>
      <w:rFonts w:ascii="Tahoma" w:hAnsi="Tahoma" w:cs="Tahoma"/>
      <w:sz w:val="16"/>
      <w:szCs w:val="16"/>
    </w:rPr>
  </w:style>
  <w:style w:type="paragraph" w:customStyle="1" w:styleId="110">
    <w:name w:val="Статья11"/>
    <w:basedOn w:val="12"/>
    <w:next w:val="a"/>
    <w:rsid w:val="00715765"/>
    <w:rPr>
      <w:lang w:eastAsia="ru-RU"/>
    </w:rPr>
  </w:style>
  <w:style w:type="character" w:customStyle="1" w:styleId="msonormal0">
    <w:name w:val="msonormal"/>
    <w:basedOn w:val="a0"/>
    <w:rsid w:val="00F54E7F"/>
  </w:style>
  <w:style w:type="paragraph" w:styleId="ad">
    <w:name w:val="No Spacing"/>
    <w:uiPriority w:val="1"/>
    <w:qFormat/>
    <w:rsid w:val="002A1EA8"/>
    <w:pPr>
      <w:spacing w:after="0" w:line="240" w:lineRule="auto"/>
    </w:pPr>
  </w:style>
  <w:style w:type="paragraph" w:styleId="ae">
    <w:name w:val="Normal (Web)"/>
    <w:basedOn w:val="a"/>
    <w:uiPriority w:val="99"/>
    <w:unhideWhenUsed/>
    <w:rsid w:val="00007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8123273">
      <w:bodyDiv w:val="1"/>
      <w:marLeft w:val="0"/>
      <w:marRight w:val="0"/>
      <w:marTop w:val="0"/>
      <w:marBottom w:val="0"/>
      <w:divBdr>
        <w:top w:val="none" w:sz="0" w:space="0" w:color="auto"/>
        <w:left w:val="none" w:sz="0" w:space="0" w:color="auto"/>
        <w:bottom w:val="none" w:sz="0" w:space="0" w:color="auto"/>
        <w:right w:val="none" w:sz="0" w:space="0" w:color="auto"/>
      </w:divBdr>
    </w:div>
    <w:div w:id="934291418">
      <w:bodyDiv w:val="1"/>
      <w:marLeft w:val="0"/>
      <w:marRight w:val="0"/>
      <w:marTop w:val="0"/>
      <w:marBottom w:val="0"/>
      <w:divBdr>
        <w:top w:val="none" w:sz="0" w:space="0" w:color="auto"/>
        <w:left w:val="none" w:sz="0" w:space="0" w:color="auto"/>
        <w:bottom w:val="none" w:sz="0" w:space="0" w:color="auto"/>
        <w:right w:val="none" w:sz="0" w:space="0" w:color="auto"/>
      </w:divBdr>
    </w:div>
    <w:div w:id="965546436">
      <w:bodyDiv w:val="1"/>
      <w:marLeft w:val="0"/>
      <w:marRight w:val="0"/>
      <w:marTop w:val="0"/>
      <w:marBottom w:val="0"/>
      <w:divBdr>
        <w:top w:val="none" w:sz="0" w:space="0" w:color="auto"/>
        <w:left w:val="none" w:sz="0" w:space="0" w:color="auto"/>
        <w:bottom w:val="none" w:sz="0" w:space="0" w:color="auto"/>
        <w:right w:val="none" w:sz="0" w:space="0" w:color="auto"/>
      </w:divBdr>
    </w:div>
    <w:div w:id="969047582">
      <w:bodyDiv w:val="1"/>
      <w:marLeft w:val="0"/>
      <w:marRight w:val="0"/>
      <w:marTop w:val="0"/>
      <w:marBottom w:val="0"/>
      <w:divBdr>
        <w:top w:val="none" w:sz="0" w:space="0" w:color="auto"/>
        <w:left w:val="none" w:sz="0" w:space="0" w:color="auto"/>
        <w:bottom w:val="none" w:sz="0" w:space="0" w:color="auto"/>
        <w:right w:val="none" w:sz="0" w:space="0" w:color="auto"/>
      </w:divBdr>
    </w:div>
    <w:div w:id="1133868721">
      <w:bodyDiv w:val="1"/>
      <w:marLeft w:val="0"/>
      <w:marRight w:val="0"/>
      <w:marTop w:val="0"/>
      <w:marBottom w:val="0"/>
      <w:divBdr>
        <w:top w:val="none" w:sz="0" w:space="0" w:color="auto"/>
        <w:left w:val="none" w:sz="0" w:space="0" w:color="auto"/>
        <w:bottom w:val="none" w:sz="0" w:space="0" w:color="auto"/>
        <w:right w:val="none" w:sz="0" w:space="0" w:color="auto"/>
      </w:divBdr>
    </w:div>
    <w:div w:id="1178619515">
      <w:bodyDiv w:val="1"/>
      <w:marLeft w:val="0"/>
      <w:marRight w:val="0"/>
      <w:marTop w:val="0"/>
      <w:marBottom w:val="0"/>
      <w:divBdr>
        <w:top w:val="none" w:sz="0" w:space="0" w:color="auto"/>
        <w:left w:val="none" w:sz="0" w:space="0" w:color="auto"/>
        <w:bottom w:val="none" w:sz="0" w:space="0" w:color="auto"/>
        <w:right w:val="none" w:sz="0" w:space="0" w:color="auto"/>
      </w:divBdr>
    </w:div>
    <w:div w:id="1180848210">
      <w:bodyDiv w:val="1"/>
      <w:marLeft w:val="0"/>
      <w:marRight w:val="0"/>
      <w:marTop w:val="0"/>
      <w:marBottom w:val="0"/>
      <w:divBdr>
        <w:top w:val="none" w:sz="0" w:space="0" w:color="auto"/>
        <w:left w:val="none" w:sz="0" w:space="0" w:color="auto"/>
        <w:bottom w:val="none" w:sz="0" w:space="0" w:color="auto"/>
        <w:right w:val="none" w:sz="0" w:space="0" w:color="auto"/>
      </w:divBdr>
    </w:div>
    <w:div w:id="1226911150">
      <w:bodyDiv w:val="1"/>
      <w:marLeft w:val="0"/>
      <w:marRight w:val="0"/>
      <w:marTop w:val="0"/>
      <w:marBottom w:val="0"/>
      <w:divBdr>
        <w:top w:val="none" w:sz="0" w:space="0" w:color="auto"/>
        <w:left w:val="none" w:sz="0" w:space="0" w:color="auto"/>
        <w:bottom w:val="none" w:sz="0" w:space="0" w:color="auto"/>
        <w:right w:val="none" w:sz="0" w:space="0" w:color="auto"/>
      </w:divBdr>
    </w:div>
    <w:div w:id="1259800883">
      <w:bodyDiv w:val="1"/>
      <w:marLeft w:val="0"/>
      <w:marRight w:val="0"/>
      <w:marTop w:val="0"/>
      <w:marBottom w:val="0"/>
      <w:divBdr>
        <w:top w:val="none" w:sz="0" w:space="0" w:color="auto"/>
        <w:left w:val="none" w:sz="0" w:space="0" w:color="auto"/>
        <w:bottom w:val="none" w:sz="0" w:space="0" w:color="auto"/>
        <w:right w:val="none" w:sz="0" w:space="0" w:color="auto"/>
      </w:divBdr>
    </w:div>
    <w:div w:id="1860385403">
      <w:bodyDiv w:val="1"/>
      <w:marLeft w:val="0"/>
      <w:marRight w:val="0"/>
      <w:marTop w:val="0"/>
      <w:marBottom w:val="0"/>
      <w:divBdr>
        <w:top w:val="none" w:sz="0" w:space="0" w:color="auto"/>
        <w:left w:val="none" w:sz="0" w:space="0" w:color="auto"/>
        <w:bottom w:val="none" w:sz="0" w:space="0" w:color="auto"/>
        <w:right w:val="none" w:sz="0" w:space="0" w:color="auto"/>
      </w:divBdr>
    </w:div>
    <w:div w:id="1957058907">
      <w:bodyDiv w:val="1"/>
      <w:marLeft w:val="0"/>
      <w:marRight w:val="0"/>
      <w:marTop w:val="0"/>
      <w:marBottom w:val="0"/>
      <w:divBdr>
        <w:top w:val="none" w:sz="0" w:space="0" w:color="auto"/>
        <w:left w:val="none" w:sz="0" w:space="0" w:color="auto"/>
        <w:bottom w:val="none" w:sz="0" w:space="0" w:color="auto"/>
        <w:right w:val="none" w:sz="0" w:space="0" w:color="auto"/>
      </w:divBdr>
    </w:div>
    <w:div w:id="20989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8572-9F61-4873-82B4-C744380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7468</Words>
  <Characters>42569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Пользователь</cp:lastModifiedBy>
  <cp:revision>2</cp:revision>
  <cp:lastPrinted>2021-07-01T08:20:00Z</cp:lastPrinted>
  <dcterms:created xsi:type="dcterms:W3CDTF">2022-03-30T08:56:00Z</dcterms:created>
  <dcterms:modified xsi:type="dcterms:W3CDTF">2022-03-30T08:56:00Z</dcterms:modified>
</cp:coreProperties>
</file>