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A7662B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A7662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A7662B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A7662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A7662B" w:rsidRDefault="00FA0FA8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 w:rsidRPr="00A7662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Сериковского</w:t>
      </w:r>
      <w:proofErr w:type="spellEnd"/>
      <w:r w:rsidRPr="00A7662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A7662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A7662B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A7662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Бутурлиновского муниципального района</w:t>
      </w:r>
    </w:p>
    <w:p w:rsidR="007D3541" w:rsidRPr="00A7662B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A7662B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Воронежской области</w:t>
      </w:r>
    </w:p>
    <w:p w:rsidR="007D3541" w:rsidRPr="00A7662B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A7662B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A7662B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A7662B" w:rsidRDefault="00FA0FA8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31.</w:t>
      </w:r>
      <w:r w:rsidR="0039544D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A6417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7D3541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3541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00B6E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FA0FA8" w:rsidRPr="00A76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Сериково</w:t>
      </w:r>
      <w:proofErr w:type="spellEnd"/>
    </w:p>
    <w:p w:rsidR="00784D83" w:rsidRPr="00A7662B" w:rsidRDefault="00784D83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A7662B" w:rsidRDefault="00800FE6" w:rsidP="00800FE6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 рассмотрения  и реализации инициативных проектов, а также проведения их конкурсного отбора в </w:t>
      </w:r>
      <w:proofErr w:type="spellStart"/>
      <w:r w:rsidR="00FA0FA8" w:rsidRPr="00A7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Сериковском</w:t>
      </w:r>
      <w:proofErr w:type="spellEnd"/>
      <w:r w:rsidR="00FA0FA8" w:rsidRPr="00A7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 </w:t>
      </w:r>
    </w:p>
    <w:p w:rsidR="00800FE6" w:rsidRPr="00A7662B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A7662B" w:rsidRDefault="00800FE6" w:rsidP="003954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26.1, 29, 56.1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r w:rsidR="0039544D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FA0FA8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39544D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263DC1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предложение прокуратуры Бутурлиновского района о принятии нормативного правового акта, </w:t>
      </w:r>
      <w:r w:rsidR="0039544D" w:rsidRPr="00A7662B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FA0FA8" w:rsidRPr="00A7662B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="0039544D" w:rsidRPr="00A766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proofErr w:type="gramEnd"/>
    </w:p>
    <w:p w:rsidR="00D3654C" w:rsidRPr="00A7662B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A7662B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39544D" w:rsidRPr="00A7662B" w:rsidRDefault="00941D5A" w:rsidP="00FA0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прилагаемый Порядок рассмотрения и реализации инициативных проектов, а также проведения их конкурсного отбора в </w:t>
      </w:r>
      <w:proofErr w:type="spellStart"/>
      <w:r w:rsidR="00FA0FA8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Сериковском</w:t>
      </w:r>
      <w:proofErr w:type="spellEnd"/>
      <w:r w:rsidR="00FA0FA8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FE6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района.</w:t>
      </w:r>
    </w:p>
    <w:p w:rsidR="007E4BEE" w:rsidRPr="00A7662B" w:rsidRDefault="00E74C84" w:rsidP="00F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A7662B">
        <w:rPr>
          <w:rFonts w:ascii="Times New Roman" w:hAnsi="Times New Roman" w:cs="Times New Roman"/>
          <w:sz w:val="28"/>
          <w:szCs w:val="28"/>
        </w:rPr>
        <w:t>Оп</w:t>
      </w:r>
      <w:r w:rsidR="00883728" w:rsidRPr="00A7662B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</w:t>
      </w:r>
      <w:r w:rsidR="00FA0FA8" w:rsidRPr="00A7662B">
        <w:rPr>
          <w:rFonts w:ascii="Times New Roman" w:hAnsi="Times New Roman" w:cs="Times New Roman"/>
          <w:sz w:val="28"/>
          <w:szCs w:val="28"/>
        </w:rPr>
        <w:t>в официальном периодическом печатном издании «</w:t>
      </w:r>
      <w:r w:rsidR="00FA0FA8" w:rsidRPr="00A7662B">
        <w:rPr>
          <w:rFonts w:ascii="Times New Roman" w:hAnsi="Times New Roman" w:cs="Times New Roman"/>
          <w:color w:val="000000"/>
          <w:sz w:val="28"/>
          <w:szCs w:val="28"/>
        </w:rPr>
        <w:t xml:space="preserve">Вестник муниципальных нормативно – правовых актов </w:t>
      </w:r>
      <w:proofErr w:type="spellStart"/>
      <w:r w:rsidR="00FA0FA8" w:rsidRPr="00A7662B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FA0FA8" w:rsidRPr="00A7662B">
        <w:rPr>
          <w:rFonts w:ascii="Times New Roman" w:hAnsi="Times New Roman" w:cs="Times New Roman"/>
          <w:sz w:val="28"/>
          <w:szCs w:val="28"/>
        </w:rPr>
        <w:t xml:space="preserve"> и иной официальной информации».</w:t>
      </w:r>
    </w:p>
    <w:p w:rsidR="00CB00B7" w:rsidRPr="00A7662B" w:rsidRDefault="00E74C84" w:rsidP="00FA0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A76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Pr="00A7662B" w:rsidRDefault="00CB00B7" w:rsidP="00FA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A7662B" w:rsidRDefault="004851FF" w:rsidP="00F160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186205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6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44D" w:rsidRPr="00A7662B">
        <w:rPr>
          <w:rFonts w:ascii="Times New Roman" w:hAnsi="Times New Roman" w:cs="Times New Roman"/>
          <w:sz w:val="28"/>
          <w:szCs w:val="28"/>
        </w:rPr>
        <w:br w:type="page"/>
      </w:r>
    </w:p>
    <w:p w:rsidR="0039544D" w:rsidRPr="00A7662B" w:rsidRDefault="0039544D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6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proofErr w:type="spellStart"/>
      <w:r w:rsidR="00FA0FA8" w:rsidRPr="00A7662B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Pr="00A7662B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spellStart"/>
      <w:r w:rsidRPr="00A7662B">
        <w:rPr>
          <w:rFonts w:ascii="Times New Roman" w:eastAsia="Calibri" w:hAnsi="Times New Roman" w:cs="Times New Roman"/>
          <w:sz w:val="28"/>
          <w:szCs w:val="28"/>
        </w:rPr>
        <w:t>поселенияот</w:t>
      </w:r>
      <w:proofErr w:type="spellEnd"/>
      <w:r w:rsidRPr="00A7662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A0FA8" w:rsidRPr="00A7662B">
        <w:rPr>
          <w:rFonts w:ascii="Times New Roman" w:eastAsia="Calibri" w:hAnsi="Times New Roman" w:cs="Times New Roman"/>
          <w:sz w:val="28"/>
          <w:szCs w:val="28"/>
        </w:rPr>
        <w:t>31</w:t>
      </w:r>
      <w:r w:rsidRPr="00A7662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A0FA8" w:rsidRPr="00A7662B">
        <w:rPr>
          <w:rFonts w:ascii="Times New Roman" w:eastAsia="Calibri" w:hAnsi="Times New Roman" w:cs="Times New Roman"/>
          <w:sz w:val="28"/>
          <w:szCs w:val="28"/>
        </w:rPr>
        <w:t>мая</w:t>
      </w:r>
      <w:r w:rsidRPr="00A7662B">
        <w:rPr>
          <w:rFonts w:ascii="Times New Roman" w:eastAsia="Calibri" w:hAnsi="Times New Roman" w:cs="Times New Roman"/>
          <w:sz w:val="28"/>
          <w:szCs w:val="28"/>
        </w:rPr>
        <w:t xml:space="preserve"> 2021 года № </w:t>
      </w:r>
      <w:r w:rsidR="00FA0FA8" w:rsidRPr="00A7662B">
        <w:rPr>
          <w:rFonts w:ascii="Times New Roman" w:eastAsia="Calibri" w:hAnsi="Times New Roman" w:cs="Times New Roman"/>
          <w:sz w:val="28"/>
          <w:szCs w:val="28"/>
        </w:rPr>
        <w:t>38</w:t>
      </w:r>
    </w:p>
    <w:p w:rsidR="00CD575A" w:rsidRPr="00A7662B" w:rsidRDefault="00CD575A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544D" w:rsidRPr="00A7662B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ПОРЯДОК РАССМОТРЕНИЯ И РЕАЛИЗАЦИИ ИНИЦИАТИВНЫХ ПРОЕКТОВ, А ТАКЖЕ ПРОВЕДЕНИЯ ИХ КОНКУРСНОГО ОТБОРА В </w:t>
      </w:r>
      <w:r w:rsidR="00FA0FA8" w:rsidRPr="00A7662B">
        <w:rPr>
          <w:rFonts w:ascii="Times New Roman" w:hAnsi="Times New Roman" w:cs="Times New Roman"/>
          <w:sz w:val="28"/>
          <w:szCs w:val="28"/>
        </w:rPr>
        <w:t>СЕРИКОВСКОМ</w:t>
      </w:r>
      <w:r w:rsidRPr="00A7662B">
        <w:rPr>
          <w:rFonts w:ascii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</w:p>
    <w:p w:rsidR="00800FE6" w:rsidRPr="00A7662B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A7662B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0FE6" w:rsidRPr="00A7662B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 и Уставом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  <w:proofErr w:type="gramEnd"/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1.2. Порядок выдвижения, внесения, обсуждения и рассмотрения инициативных проектов в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Сериковском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сельском поселении Бутурлиновского муниципального района   (далее - Порядок) разработан в целях проведения мероприятий, имеющих приоритетное значение для  жителей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его части, путем реализации инициативных проектов.</w:t>
      </w: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A7662B" w:rsidRDefault="00800FE6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2. Инициативные проекты</w:t>
      </w: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2.1. Под инициативным проектом в настоящем Порядке понимается предложение   жителей сельского (городского) поселения  о реализации мероприятий, имеющих приоритетное значение для  жителей сельского (городского) поселения   или его части, по решению вопросов местного значения или иных вопросов, право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 жителей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A7662B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lastRenderedPageBreak/>
        <w:t xml:space="preserve">7) указание на объем средств бюджета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A7662B">
        <w:rPr>
          <w:rFonts w:ascii="Times New Roman" w:hAnsi="Times New Roman" w:cs="Times New Roman"/>
          <w:sz w:val="28"/>
          <w:szCs w:val="28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27A32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A7662B">
        <w:rPr>
          <w:rFonts w:ascii="Times New Roman" w:hAnsi="Times New Roman" w:cs="Times New Roman"/>
          <w:sz w:val="28"/>
          <w:szCs w:val="28"/>
        </w:rPr>
        <w:t>или ее части, в границах которой будет реали</w:t>
      </w:r>
      <w:r w:rsidR="00F27A32" w:rsidRPr="00A7662B">
        <w:rPr>
          <w:rFonts w:ascii="Times New Roman" w:hAnsi="Times New Roman" w:cs="Times New Roman"/>
          <w:sz w:val="28"/>
          <w:szCs w:val="28"/>
        </w:rPr>
        <w:t xml:space="preserve">зовываться инициативный проект; </w:t>
      </w: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9) ориентировочное количество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потенциальных</w:t>
      </w:r>
      <w:proofErr w:type="gram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62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A7662B">
        <w:rPr>
          <w:rFonts w:ascii="Times New Roman" w:hAnsi="Times New Roman" w:cs="Times New Roman"/>
          <w:sz w:val="28"/>
          <w:szCs w:val="28"/>
        </w:rPr>
        <w:t xml:space="preserve"> от реализации инициативного проекта;</w:t>
      </w: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F27A32" w:rsidRPr="00A7662B" w:rsidRDefault="00F27A32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7662B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Березовского сельского поселения Бутурлиновского муниципального района.</w:t>
      </w:r>
    </w:p>
    <w:p w:rsidR="00800FE6" w:rsidRPr="00A7662B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2.3. Инициативный прое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>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800FE6" w:rsidRPr="00A7662B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A7662B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3. Инициаторы проекта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3.1.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органы территориального общественного самоуправления, староста сельского населенного пункта (далее - инициаторы проекта).</w:t>
      </w:r>
    </w:p>
    <w:p w:rsidR="008557A9" w:rsidRPr="008557A9" w:rsidRDefault="008557A9" w:rsidP="008557A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8557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 Лица, указанные в пункте 3.1 настоящего раздела:</w:t>
      </w:r>
    </w:p>
    <w:p w:rsidR="008557A9" w:rsidRPr="008557A9" w:rsidRDefault="008557A9" w:rsidP="008557A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8557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вносят инициативный проект в администрацию </w:t>
      </w:r>
      <w:proofErr w:type="spellStart"/>
      <w:r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766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57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8557A9" w:rsidRPr="008557A9" w:rsidRDefault="008557A9" w:rsidP="008557A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8557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4) участвуют в </w:t>
      </w:r>
      <w:proofErr w:type="gramStart"/>
      <w:r w:rsidRPr="008557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контроле  за</w:t>
      </w:r>
      <w:proofErr w:type="gramEnd"/>
      <w:r w:rsidRPr="008557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реализацией инициативного проекта;</w:t>
      </w:r>
    </w:p>
    <w:p w:rsidR="008557A9" w:rsidRPr="008557A9" w:rsidRDefault="008557A9" w:rsidP="008557A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8557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5) </w:t>
      </w:r>
      <w:proofErr w:type="gramStart"/>
      <w:r w:rsidRPr="008557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реализуют иные права и исполняют</w:t>
      </w:r>
      <w:proofErr w:type="gramEnd"/>
      <w:r w:rsidRPr="008557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обязанности, установленные настоящим Порядком и принятыми в соответствии с ним иными нормативными правовыми актами </w:t>
      </w:r>
      <w:proofErr w:type="spellStart"/>
      <w:r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766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57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00FE6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3.3. Создание инициативной группы и принятие ею решений оформляется протоколом.</w:t>
      </w:r>
    </w:p>
    <w:p w:rsidR="00800FE6" w:rsidRPr="00A7662B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A7662B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4. Выявление мнения граждан по вопросу о поддержкеинициативного проекта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4.1. Инициативный проект должен быть поддержан населением</w:t>
      </w:r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жителями его части, в интересах которых предполагается реализация инициативного проекта.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A7662B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 жителей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его части и целесообразности его реализации, а также принятия собранием граждан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 xml:space="preserve"> или конференцией граждан решения о поддержке и выдвижении инициативного проекта.</w:t>
      </w:r>
    </w:p>
    <w:p w:rsidR="00F27A32" w:rsidRPr="00A7662B" w:rsidRDefault="00F27A32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5. Собрание граждан по вопросам выдвиженияинициативных проектов.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5.1. Собрание граждан по вопросам выдвижения инициативного проекта (далее - собрание)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назначается и проводится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 xml:space="preserve"> по решению инициатора проекта.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5.2. Собрание проводится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в интересах  жителей сельского поселения  которой планируется реализация инициативного проекта. Если реализация инициативного проекта планируется в интересах населения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 целом, может быть проведено несколько собраний на разных частях территории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5.3. В собрании вправе принимать участие жители соответствующей территории, достигшие шестнадцатилетнего возраста.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5.4.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5.5. Расходы по проведению собрания, изготовлению и рассылке документов несет инициатор проекта.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5.6. О проведении собрания (конференции) жители</w:t>
      </w:r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должны быть проинформированы инициаторами проекта не менее чем за 10 календарных дней до их проведения.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A7662B" w:rsidRDefault="002263F1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6</w:t>
      </w:r>
      <w:r w:rsidR="00F27A32" w:rsidRPr="00A7662B">
        <w:rPr>
          <w:rFonts w:ascii="Times New Roman" w:hAnsi="Times New Roman" w:cs="Times New Roman"/>
          <w:sz w:val="28"/>
          <w:szCs w:val="28"/>
        </w:rPr>
        <w:t>. Подготовка к проведению собрания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A7662B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6</w:t>
      </w:r>
      <w:r w:rsidR="00F27A32" w:rsidRPr="00A7662B">
        <w:rPr>
          <w:rFonts w:ascii="Times New Roman" w:hAnsi="Times New Roman" w:cs="Times New Roman"/>
          <w:sz w:val="28"/>
          <w:szCs w:val="28"/>
        </w:rPr>
        <w:t>.1. В решении инициатора проекта о проведении собрания указываются: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1) инициативный проект, для обсуждения которого проводится собрание;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2) повестка дня собрания;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3) дата, время, место проведения собрания;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4) предполагаемое количество участников собрания;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5) способы информирования  жителей сельского поселения  территории, на которой проводится собрание, о его проведении.</w:t>
      </w:r>
    </w:p>
    <w:p w:rsidR="00F27A32" w:rsidRPr="00A7662B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6</w:t>
      </w:r>
      <w:r w:rsidR="00F27A32" w:rsidRPr="00A7662B">
        <w:rPr>
          <w:rFonts w:ascii="Times New Roman" w:hAnsi="Times New Roman" w:cs="Times New Roman"/>
          <w:sz w:val="28"/>
          <w:szCs w:val="28"/>
        </w:rPr>
        <w:t>.2. Инициатор проекта направляет в администрацию</w:t>
      </w:r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7A32" w:rsidRPr="00A7662B">
        <w:rPr>
          <w:rFonts w:ascii="Times New Roman" w:hAnsi="Times New Roman" w:cs="Times New Roman"/>
          <w:sz w:val="28"/>
          <w:szCs w:val="28"/>
        </w:rPr>
        <w:t>письменное уведомление о проведении собрания не позднее 10 дней до дня его проведения.</w:t>
      </w:r>
    </w:p>
    <w:p w:rsidR="00F27A32" w:rsidRPr="00A7662B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27A32" w:rsidRPr="00A7662B">
        <w:rPr>
          <w:rFonts w:ascii="Times New Roman" w:hAnsi="Times New Roman" w:cs="Times New Roman"/>
          <w:sz w:val="28"/>
          <w:szCs w:val="28"/>
        </w:rPr>
        <w:t>.3. В уведомлении о проведении собрания указываются: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1) сведения об инициаторе проекта (фамилии, имена, отчества членов инициативной группы, сведения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 xml:space="preserve"> их месте жительства или пребывания, наименование иного инициатора проекта мероприятия и место его нахождения);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2) сведения, предусмотренные пунктом </w:t>
      </w:r>
      <w:r w:rsidR="002263F1" w:rsidRPr="00A7662B">
        <w:rPr>
          <w:rFonts w:ascii="Times New Roman" w:hAnsi="Times New Roman" w:cs="Times New Roman"/>
          <w:sz w:val="28"/>
          <w:szCs w:val="28"/>
        </w:rPr>
        <w:t>6</w:t>
      </w:r>
      <w:r w:rsidRPr="00A7662B">
        <w:rPr>
          <w:rFonts w:ascii="Times New Roman" w:hAnsi="Times New Roman" w:cs="Times New Roman"/>
          <w:sz w:val="28"/>
          <w:szCs w:val="28"/>
        </w:rPr>
        <w:t>.1;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F27A32" w:rsidRPr="00A7662B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F27A32" w:rsidRPr="00A7662B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6</w:t>
      </w:r>
      <w:r w:rsidR="00F27A32" w:rsidRPr="00A7662B">
        <w:rPr>
          <w:rFonts w:ascii="Times New Roman" w:hAnsi="Times New Roman" w:cs="Times New Roman"/>
          <w:sz w:val="28"/>
          <w:szCs w:val="28"/>
        </w:rPr>
        <w:t>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F27A32" w:rsidRPr="00A7662B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6</w:t>
      </w:r>
      <w:r w:rsidR="00F27A32" w:rsidRPr="00A7662B">
        <w:rPr>
          <w:rFonts w:ascii="Times New Roman" w:hAnsi="Times New Roman" w:cs="Times New Roman"/>
          <w:sz w:val="28"/>
          <w:szCs w:val="28"/>
        </w:rPr>
        <w:t xml:space="preserve">.5. При наличии просьбы о предоставлении помещения для проведения собрания администрация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A7662B">
        <w:rPr>
          <w:rFonts w:ascii="Times New Roman" w:hAnsi="Times New Roman" w:cs="Times New Roman"/>
          <w:sz w:val="28"/>
          <w:szCs w:val="28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F27A32" w:rsidRPr="00A7662B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6</w:t>
      </w:r>
      <w:r w:rsidR="00F27A32" w:rsidRPr="00A7662B">
        <w:rPr>
          <w:rFonts w:ascii="Times New Roman" w:hAnsi="Times New Roman" w:cs="Times New Roman"/>
          <w:sz w:val="28"/>
          <w:szCs w:val="28"/>
        </w:rPr>
        <w:t xml:space="preserve">.6. Администрация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A7662B">
        <w:rPr>
          <w:rFonts w:ascii="Times New Roman" w:hAnsi="Times New Roman" w:cs="Times New Roman"/>
          <w:sz w:val="28"/>
          <w:szCs w:val="28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A7662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трехдневный срок со дня поступления уведомления о проведении собрания. Одновременно граждане информируются о возможности представления в  администрацию</w:t>
      </w:r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A7662B">
        <w:rPr>
          <w:rFonts w:ascii="Times New Roman" w:hAnsi="Times New Roman" w:cs="Times New Roman"/>
          <w:sz w:val="28"/>
          <w:szCs w:val="28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F27A32" w:rsidRPr="00A7662B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6</w:t>
      </w:r>
      <w:r w:rsidR="00F27A32" w:rsidRPr="00A7662B">
        <w:rPr>
          <w:rFonts w:ascii="Times New Roman" w:hAnsi="Times New Roman" w:cs="Times New Roman"/>
          <w:sz w:val="28"/>
          <w:szCs w:val="28"/>
        </w:rPr>
        <w:t xml:space="preserve">.7. Администрация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A7662B">
        <w:rPr>
          <w:rFonts w:ascii="Times New Roman" w:hAnsi="Times New Roman" w:cs="Times New Roman"/>
          <w:sz w:val="28"/>
          <w:szCs w:val="28"/>
        </w:rPr>
        <w:t>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F27A32" w:rsidRPr="00A7662B" w:rsidRDefault="00F27A32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A7662B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7. Порядок проведения собрания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7.1. До начала собрания инициатор проекта обеспечивает проведение регистрации граждан, принявших участие в собрании, с составлением списка </w:t>
      </w:r>
      <w:r w:rsidRPr="00A7662B">
        <w:rPr>
          <w:rFonts w:ascii="Times New Roman" w:hAnsi="Times New Roman" w:cs="Times New Roman"/>
          <w:sz w:val="28"/>
          <w:szCs w:val="28"/>
        </w:rPr>
        <w:lastRenderedPageBreak/>
        <w:t>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7.2.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7.3. Собрание открывается представителем инициатора проекта. Для ведения собрания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избираются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 xml:space="preserve"> председатель и секретарь.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7.4.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7.5.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7.6. В протоколе собрания указываются: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1) место и время проведения собрания;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2) число граждан, принявших участие в собрании;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3) сведения о председателе и секретаре собрания с указанием их места жительства;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4) повестка дня собрания, содержание выступлений;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5) принятые решения по вопросам повестки дня.</w:t>
      </w:r>
    </w:p>
    <w:p w:rsidR="002263F1" w:rsidRPr="00A7662B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63F1" w:rsidRPr="00A7662B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8. Проведение конференции граждан по вопросамвыдвижения инициативных проектов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В случае, если число  жителей сельского (городского) поселения  территории,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  <w:proofErr w:type="gramEnd"/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8.2. Выборы и выдвижение делегатов на конференцию проводятся на собраниях  жителей се</w:t>
      </w:r>
      <w:r w:rsidR="001164AC" w:rsidRPr="00A7662B">
        <w:rPr>
          <w:rFonts w:ascii="Times New Roman" w:hAnsi="Times New Roman" w:cs="Times New Roman"/>
          <w:sz w:val="28"/>
          <w:szCs w:val="28"/>
        </w:rPr>
        <w:t xml:space="preserve">льского (городского) поселения, </w:t>
      </w:r>
      <w:r w:rsidRPr="00A7662B">
        <w:rPr>
          <w:rFonts w:ascii="Times New Roman" w:hAnsi="Times New Roman" w:cs="Times New Roman"/>
          <w:sz w:val="28"/>
          <w:szCs w:val="28"/>
        </w:rPr>
        <w:t>либо в форме сбора подписей за кандидата в делегаты конференции в подписных листах (приложение N 1 к Порядку).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8.3. По инициативе  жителей сельского (городского) поселения, от которых выдвигается делегат на конференцию в соответствии с установленной настоящим Порядком нормой представительства, в 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8.4. Выборы делегатов считаются состоявшимися, если в голосовании приняли участие 2/3 жителей сельского поселения</w:t>
      </w:r>
      <w:r w:rsidR="00A76DE7" w:rsidRPr="00A7662B">
        <w:rPr>
          <w:rFonts w:ascii="Times New Roman" w:hAnsi="Times New Roman" w:cs="Times New Roman"/>
          <w:sz w:val="28"/>
          <w:szCs w:val="28"/>
        </w:rPr>
        <w:t xml:space="preserve">, </w:t>
      </w:r>
      <w:r w:rsidRPr="00A7662B">
        <w:rPr>
          <w:rFonts w:ascii="Times New Roman" w:hAnsi="Times New Roman" w:cs="Times New Roman"/>
          <w:sz w:val="28"/>
          <w:szCs w:val="28"/>
        </w:rPr>
        <w:t xml:space="preserve">дома или группы домов, улицы, улиц, части населенного пункта, населенного пункта и простое большинство из них поддержало выдвинутую кандидатуру. Если выдвинуто несколько кандидатов в делегаты, то избранным считается кандидат, </w:t>
      </w:r>
      <w:r w:rsidRPr="00A7662B">
        <w:rPr>
          <w:rFonts w:ascii="Times New Roman" w:hAnsi="Times New Roman" w:cs="Times New Roman"/>
          <w:sz w:val="28"/>
          <w:szCs w:val="28"/>
        </w:rPr>
        <w:lastRenderedPageBreak/>
        <w:t>набравший наибольшее число голосов от числа, принявших участие в голосовании по сравнению с другими кандидатами.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8.5. В решении инициатора проекта о проведении конференции должны быть также указаны: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1) норма представительства для избрания делегатов, которая не может быть менее 1 делегата от </w:t>
      </w:r>
      <w:r w:rsidR="004F7014" w:rsidRPr="00A7662B">
        <w:rPr>
          <w:rFonts w:ascii="Times New Roman" w:hAnsi="Times New Roman" w:cs="Times New Roman"/>
          <w:sz w:val="28"/>
          <w:szCs w:val="28"/>
        </w:rPr>
        <w:t>150</w:t>
      </w:r>
      <w:r w:rsidRPr="00A7662B">
        <w:rPr>
          <w:rFonts w:ascii="Times New Roman" w:hAnsi="Times New Roman" w:cs="Times New Roman"/>
          <w:sz w:val="28"/>
          <w:szCs w:val="28"/>
        </w:rPr>
        <w:t xml:space="preserve"> (</w:t>
      </w:r>
      <w:r w:rsidR="004F7014" w:rsidRPr="00A7662B">
        <w:rPr>
          <w:rFonts w:ascii="Times New Roman" w:hAnsi="Times New Roman" w:cs="Times New Roman"/>
          <w:sz w:val="28"/>
          <w:szCs w:val="28"/>
        </w:rPr>
        <w:t>ста пятидесяти</w:t>
      </w:r>
      <w:r w:rsidRPr="00A7662B">
        <w:rPr>
          <w:rFonts w:ascii="Times New Roman" w:hAnsi="Times New Roman" w:cs="Times New Roman"/>
          <w:sz w:val="28"/>
          <w:szCs w:val="28"/>
        </w:rPr>
        <w:t>) жителей сельского поселения  территории, достигших шестнадцатилетнего возраста;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2) сроки и порядок проведения собраний для избрания делегатов.</w:t>
      </w:r>
    </w:p>
    <w:p w:rsidR="002263F1" w:rsidRPr="00A7662B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8.6. Неотъемлемой частью протокола конференции являются протоколы собраний об избрании делегатов.</w:t>
      </w:r>
    </w:p>
    <w:p w:rsidR="002263F1" w:rsidRPr="00A7662B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A7662B" w:rsidRDefault="009F2107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9. Сбор подписей граждан в поддержку инициативных проектов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9.1. Условием назначения собрания (конференции) граждан является сбор подписей в поддержку инициативного проекта в количестве не менее 5 процентов  жителей сельского поселения, проживающих на соответствующей территории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9.2. Инициатива граждан о проведении собрания должна быть оформлена в виде подписных листов (приложение N 2 к Порядку).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9.3. Сбор подписей граждан в поддержку инициативных проектов (далее - сбор подписей) проводится инициатором проекта.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9.4. Сбор подписей осуществляется в следующем порядке: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1) подписи собираются посредством их внесения в подписной лист;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2) в подписном листе указывается инициативный проект, в поддержку которого осуществляется сбор подписей;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4) житель вправе ставить подпись в поддержку одного и того же инициативного проекта только один раз;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5) 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заверении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 xml:space="preserve">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A7662B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A7662B">
        <w:rPr>
          <w:rFonts w:ascii="Times New Roman" w:hAnsi="Times New Roman" w:cs="Times New Roman"/>
          <w:sz w:val="28"/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2263F1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7) при сборе подписей должно быть получено согласие каждого жителя на обработку его персональных данных, оформляемое в соответствии с </w:t>
      </w:r>
      <w:r w:rsidRPr="00A7662B">
        <w:rPr>
          <w:rFonts w:ascii="Times New Roman" w:hAnsi="Times New Roman" w:cs="Times New Roman"/>
          <w:sz w:val="28"/>
          <w:szCs w:val="28"/>
        </w:rPr>
        <w:lastRenderedPageBreak/>
        <w:t>требованиями, установленными статьей 9 Федерального закона от 27 июля 2006 года N 152-ФЗ "О персональных данных".</w:t>
      </w:r>
    </w:p>
    <w:p w:rsidR="009F2107" w:rsidRPr="00A7662B" w:rsidRDefault="009F2107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A7662B" w:rsidRDefault="00FB6020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10</w:t>
      </w:r>
      <w:r w:rsidR="009F2107" w:rsidRPr="00A7662B">
        <w:rPr>
          <w:rFonts w:ascii="Times New Roman" w:hAnsi="Times New Roman" w:cs="Times New Roman"/>
          <w:sz w:val="28"/>
          <w:szCs w:val="28"/>
        </w:rPr>
        <w:t>. Внесение инициативных проектов</w:t>
      </w:r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A7662B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A7662B">
        <w:rPr>
          <w:rFonts w:ascii="Times New Roman" w:hAnsi="Times New Roman" w:cs="Times New Roman"/>
          <w:sz w:val="28"/>
          <w:szCs w:val="28"/>
        </w:rPr>
        <w:t xml:space="preserve">сельского (городского) поселения </w:t>
      </w:r>
      <w:r w:rsidR="00FA0FA8" w:rsidRPr="00A7662B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9F2107" w:rsidRPr="00A7662B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A7662B" w:rsidRDefault="00FB6020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10</w:t>
      </w:r>
      <w:r w:rsidR="009F2107" w:rsidRPr="00A7662B">
        <w:rPr>
          <w:rFonts w:ascii="Times New Roman" w:hAnsi="Times New Roman" w:cs="Times New Roman"/>
          <w:sz w:val="28"/>
          <w:szCs w:val="28"/>
        </w:rPr>
        <w:t xml:space="preserve">.1. При внесении инициативного проекта в администрацию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9F2107" w:rsidRPr="00A7662B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A7662B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проекта;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A7662B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</w:t>
      </w:r>
      <w:r w:rsidR="00FB6020" w:rsidRPr="00A7662B">
        <w:rPr>
          <w:rFonts w:ascii="Times New Roman" w:hAnsi="Times New Roman" w:cs="Times New Roman"/>
          <w:sz w:val="28"/>
          <w:szCs w:val="28"/>
        </w:rPr>
        <w:t>0</w:t>
      </w:r>
      <w:r w:rsidRPr="00A7662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Документы, указанные в пункте 1</w:t>
      </w:r>
      <w:r w:rsidR="00FB6020" w:rsidRPr="00A7662B">
        <w:rPr>
          <w:rFonts w:ascii="Times New Roman" w:hAnsi="Times New Roman" w:cs="Times New Roman"/>
          <w:sz w:val="28"/>
          <w:szCs w:val="28"/>
        </w:rPr>
        <w:t>0</w:t>
      </w:r>
      <w:r w:rsidRPr="00A7662B">
        <w:rPr>
          <w:rFonts w:ascii="Times New Roman" w:hAnsi="Times New Roman" w:cs="Times New Roman"/>
          <w:sz w:val="28"/>
          <w:szCs w:val="28"/>
        </w:rPr>
        <w:t xml:space="preserve">.1, представляются в администрацию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A7662B">
        <w:rPr>
          <w:rFonts w:ascii="Times New Roman" w:hAnsi="Times New Roman" w:cs="Times New Roman"/>
          <w:sz w:val="28"/>
          <w:szCs w:val="28"/>
        </w:rPr>
        <w:t xml:space="preserve">непосредственно лицом, уполномоченным инициатором проекта взаимодействовать с администрацией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A7662B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  <w:proofErr w:type="gramEnd"/>
    </w:p>
    <w:p w:rsidR="009F2107" w:rsidRPr="00A7662B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</w:t>
      </w:r>
      <w:r w:rsidR="00FB6020" w:rsidRPr="00A7662B">
        <w:rPr>
          <w:rFonts w:ascii="Times New Roman" w:hAnsi="Times New Roman" w:cs="Times New Roman"/>
          <w:sz w:val="28"/>
          <w:szCs w:val="28"/>
        </w:rPr>
        <w:t>0</w:t>
      </w:r>
      <w:r w:rsidRPr="00A7662B">
        <w:rPr>
          <w:rFonts w:ascii="Times New Roman" w:hAnsi="Times New Roman" w:cs="Times New Roman"/>
          <w:sz w:val="28"/>
          <w:szCs w:val="28"/>
        </w:rPr>
        <w:t>.3. Датой внесения проекта является день получения документов, указанных в пункте 1</w:t>
      </w:r>
      <w:r w:rsidR="00FB6020" w:rsidRPr="00A7662B">
        <w:rPr>
          <w:rFonts w:ascii="Times New Roman" w:hAnsi="Times New Roman" w:cs="Times New Roman"/>
          <w:sz w:val="28"/>
          <w:szCs w:val="28"/>
        </w:rPr>
        <w:t>0</w:t>
      </w:r>
      <w:r w:rsidRPr="00A7662B">
        <w:rPr>
          <w:rFonts w:ascii="Times New Roman" w:hAnsi="Times New Roman" w:cs="Times New Roman"/>
          <w:sz w:val="28"/>
          <w:szCs w:val="28"/>
        </w:rPr>
        <w:t xml:space="preserve">.1 настоящего раздела, администрацией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A7662B">
        <w:rPr>
          <w:rFonts w:ascii="Times New Roman" w:hAnsi="Times New Roman" w:cs="Times New Roman"/>
          <w:sz w:val="28"/>
          <w:szCs w:val="28"/>
        </w:rPr>
        <w:t>.</w:t>
      </w:r>
    </w:p>
    <w:p w:rsidR="009F2107" w:rsidRPr="00A7662B" w:rsidRDefault="009F2107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A7662B" w:rsidRDefault="00FB6020" w:rsidP="00FB6020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 Комиссия по рассмотрению инициативных проектов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E471EC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11.2. Персональный состав комиссии определяется постановлением администрации</w:t>
      </w:r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A7662B">
        <w:rPr>
          <w:rFonts w:ascii="Times New Roman" w:hAnsi="Times New Roman" w:cs="Times New Roman"/>
          <w:sz w:val="28"/>
          <w:szCs w:val="28"/>
        </w:rPr>
        <w:t xml:space="preserve">. Половина членов комиссии должна быть назначена на основе предложений Совета народных депутатов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A7662B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lastRenderedPageBreak/>
        <w:t>11.4. Председатель комиссии: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1) организует работу комиссии, руководит ее деятельностью;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2) формирует проект повестки дня очередного заседания комиссии;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3) дает поручения членам комиссии;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11.5. Заместитель председателя комиссии исполняет обязанности председателя комиссии в случае его временного отсутствия.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11.6. Секретарь комиссии: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3) ведет протоколы заседаний комиссии.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11.7. Член комиссии: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1) участвует в работе комиссии, в том числе в заседаниях комиссии;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комиссии;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комиссии;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4) задает вопросы участникам заседания комиссии;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5) голосует на заседаниях комиссии.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11.8. Основной формой работы комиссии являются заседания.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11.9. Заседание комиссии считается правомочным при условии присутствия на нем не менее половины ее членов.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11.10.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 xml:space="preserve"> чем за пять дней до дня его проведения.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11.11. Обсуждение проекта и принятие комиссией решений производится без участия инициатора проекта и иных лиц.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11.13. Члены комиссии обладают равными правами при обсуждении вопросов о принятии решений.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11.16.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A7662B">
        <w:rPr>
          <w:rFonts w:ascii="Times New Roman" w:hAnsi="Times New Roman" w:cs="Times New Roman"/>
          <w:sz w:val="28"/>
          <w:szCs w:val="28"/>
        </w:rPr>
        <w:t>.</w:t>
      </w:r>
    </w:p>
    <w:p w:rsidR="00FB6020" w:rsidRPr="00A7662B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lastRenderedPageBreak/>
        <w:t xml:space="preserve">11.17. Организационно-техническое обеспечение деятельности комиссии осуществляет администрация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A7662B">
        <w:rPr>
          <w:rFonts w:ascii="Times New Roman" w:hAnsi="Times New Roman" w:cs="Times New Roman"/>
          <w:sz w:val="28"/>
          <w:szCs w:val="28"/>
        </w:rPr>
        <w:t>.</w:t>
      </w:r>
    </w:p>
    <w:p w:rsidR="00FB6020" w:rsidRPr="00A7662B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A7662B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12. Порядок рассмотрения инициативного </w:t>
      </w:r>
      <w:proofErr w:type="spellStart"/>
      <w:r w:rsidRPr="00A7662B">
        <w:rPr>
          <w:rFonts w:ascii="Times New Roman" w:hAnsi="Times New Roman" w:cs="Times New Roman"/>
          <w:sz w:val="28"/>
          <w:szCs w:val="28"/>
        </w:rPr>
        <w:t>проектаадминистрацией</w:t>
      </w:r>
      <w:proofErr w:type="spellEnd"/>
      <w:r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12.1. Инициативный проект рассматривается администрацией</w:t>
      </w:r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в течение 30 дней со дня его внесения.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12.2.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администрацию </w:t>
      </w:r>
      <w:proofErr w:type="spellStart"/>
      <w:r w:rsidR="00FA0FA8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FA0FA8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подлежит опубликованию в «</w:t>
      </w:r>
      <w:r w:rsidR="00D772E5" w:rsidRPr="00A7662B">
        <w:rPr>
          <w:rFonts w:ascii="Times New Roman" w:hAnsi="Times New Roman" w:cs="Times New Roman"/>
          <w:sz w:val="28"/>
          <w:szCs w:val="28"/>
        </w:rPr>
        <w:t xml:space="preserve">Вестник муниципальных правовых актов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A7662B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 xml:space="preserve"> района и должна содержать сведения, указанные в пункте 2.2 настоящего Порядка, а также об инициаторах проекта. Одновременно граждане информируются о возможности представления в администрацию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своих замечаний и предложений по инициативному проекту с указанием срока их представления.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12.3.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достигшие шестнадцатилетнего возраста. Замечания и предложения представляются в администрацию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жителем непосредственно или направляются почтовым отправлением.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12.4. Обобщение замечаний и предложений по инициативному проекту осуществляет комиссия.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12.5. По результатам рассмотрения инициативного проекта комиссия рекомендует главе администрации</w:t>
      </w:r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принять одно из решений, указанных в пункте 12.7 настоящего Порядка. В решении комиссии могут также содержаться рекомендации по доработке проекта.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62B">
        <w:rPr>
          <w:rFonts w:ascii="Times New Roman" w:hAnsi="Times New Roman" w:cs="Times New Roman"/>
          <w:sz w:val="28"/>
          <w:szCs w:val="28"/>
        </w:rPr>
        <w:t xml:space="preserve">В случае, если в администрацию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организовать проведение конкурсного отбора.</w:t>
      </w:r>
      <w:proofErr w:type="gramEnd"/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12.6. Конкурсный отбор инициативных проектов организуется в соответствии с разделом 13 настоящего Порядка. Извещение о проведении </w:t>
      </w:r>
      <w:r w:rsidRPr="00A7662B">
        <w:rPr>
          <w:rFonts w:ascii="Times New Roman" w:hAnsi="Times New Roman" w:cs="Times New Roman"/>
          <w:sz w:val="28"/>
          <w:szCs w:val="28"/>
        </w:rPr>
        <w:lastRenderedPageBreak/>
        <w:t>конкурсного отбора направляется инициаторам проектов не позднее трех дней после принятия соответствующего решения.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12.7. С учетом рекомендации комиссии или по результатам конкурсного отбора глава администрации</w:t>
      </w:r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принимает одно из следующих решений: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62B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на соответствующие цели и (или) в соответствии с порядком составления и рассмотрения проекта бюджета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(внесения изменений в решение о бюджете</w:t>
      </w:r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района);</w:t>
      </w:r>
      <w:proofErr w:type="gramEnd"/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12.8. Глава администрации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принимает решение об отказе в поддержке инициативного проекта в одном из следующих случаев: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района;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4) отсутствие средств бюджета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12.9. Решение по результатам рассмотрения проекта направляется инициатору проекта не позднее трех дней после дня его принятия.</w:t>
      </w:r>
    </w:p>
    <w:p w:rsidR="00FB6020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12.10. Администрация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вправе, а в случае, предусмотренном подпунктом 5 пункта 12.8 настоящего раздела,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601C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7662B">
        <w:rPr>
          <w:rFonts w:ascii="Times New Roman" w:hAnsi="Times New Roman" w:cs="Times New Roman"/>
          <w:sz w:val="28"/>
          <w:szCs w:val="28"/>
        </w:rPr>
        <w:t>поселения или муниципального района,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</w:t>
      </w:r>
      <w:r w:rsidRPr="00A7662B">
        <w:rPr>
          <w:rFonts w:ascii="Times New Roman" w:hAnsi="Times New Roman" w:cs="Times New Roman"/>
          <w:sz w:val="28"/>
          <w:szCs w:val="28"/>
        </w:rPr>
        <w:lastRenderedPageBreak/>
        <w:t>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разделом 12 настоящего Порядка.</w:t>
      </w:r>
    </w:p>
    <w:p w:rsidR="00FB6020" w:rsidRPr="00A7662B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A7662B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13. Конкурсный отбор инициативных проектов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13.1. Конкурсный отбор осуществляет комиссия.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13.2. Критерии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13.3. Конкурсный отбор осуществляется на заседании комиссии.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13.4.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13.5. Оценка инициативного проекта осуществляется отдельно по каждому инициативному проекту.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13.6. Оценка инициативного проекта по каждому критерию определяется в баллах.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13.7. Прошедшим конкурсный отбор объявляется инициативный проект, получивший максимальный суммарный балл по всем критериям.</w:t>
      </w:r>
    </w:p>
    <w:p w:rsidR="00FB6020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13.8. По итогам конкурсного отбора с учетом итоговой оценки согласно критериям комиссия принимает решение об объявлении инициативных проектов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 xml:space="preserve"> или не прошедшими конкурсный отбор.</w:t>
      </w:r>
    </w:p>
    <w:p w:rsidR="00FB6020" w:rsidRPr="00A7662B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3A8D" w:rsidRPr="00A7662B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14. Порядок реализации инициативного проекта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14.1. Реализация инициативных проектов осуществляется на условиях </w:t>
      </w:r>
      <w:proofErr w:type="spellStart"/>
      <w:r w:rsidRPr="00A7662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7662B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683A8D" w:rsidRPr="00A7662B" w:rsidRDefault="005C59D9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9D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 14.2. </w:t>
      </w:r>
      <w:proofErr w:type="gramStart"/>
      <w:r w:rsidRPr="005C59D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Инициатор проекта до начала его реализации за счет средств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местного бюджета</w:t>
      </w:r>
      <w:r w:rsidRPr="005C59D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обеспечивает внесение инициативных платежей в доход</w:t>
      </w:r>
      <w:r w:rsidRPr="005C59D9">
        <w:rPr>
          <w:rFonts w:ascii="Times New Roman" w:hAnsi="Times New Roman" w:cs="Times New Roman"/>
          <w:sz w:val="28"/>
          <w:szCs w:val="28"/>
        </w:rPr>
        <w:t xml:space="preserve"> </w:t>
      </w:r>
      <w:r w:rsidR="00683A8D" w:rsidRPr="005C59D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D772E5" w:rsidRPr="005C59D9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5C59D9">
        <w:rPr>
          <w:rFonts w:ascii="Times New Roman" w:hAnsi="Times New Roman" w:cs="Times New Roman"/>
          <w:sz w:val="28"/>
          <w:szCs w:val="28"/>
        </w:rPr>
        <w:t xml:space="preserve"> </w:t>
      </w:r>
      <w:r w:rsidR="00683A8D" w:rsidRPr="005C59D9">
        <w:rPr>
          <w:rFonts w:ascii="Times New Roman" w:hAnsi="Times New Roman" w:cs="Times New Roman"/>
          <w:sz w:val="28"/>
          <w:szCs w:val="28"/>
        </w:rPr>
        <w:t>сельского поселения на основании договора пожертвования, заключенного</w:t>
      </w:r>
      <w:r w:rsidR="00683A8D" w:rsidRPr="00A7662B">
        <w:rPr>
          <w:rFonts w:ascii="Times New Roman" w:hAnsi="Times New Roman" w:cs="Times New Roman"/>
          <w:sz w:val="28"/>
          <w:szCs w:val="28"/>
        </w:rPr>
        <w:t xml:space="preserve"> с администрацией</w:t>
      </w:r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683A8D" w:rsidRPr="00A7662B">
        <w:rPr>
          <w:rFonts w:ascii="Times New Roman" w:hAnsi="Times New Roman" w:cs="Times New Roman"/>
          <w:sz w:val="28"/>
          <w:szCs w:val="28"/>
        </w:rPr>
        <w:t>сельского поселения, и (или) заключает с администрацией</w:t>
      </w:r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с</w:t>
      </w:r>
      <w:r w:rsidR="00683A8D" w:rsidRPr="00A7662B">
        <w:rPr>
          <w:rFonts w:ascii="Times New Roman" w:hAnsi="Times New Roman" w:cs="Times New Roman"/>
          <w:sz w:val="28"/>
          <w:szCs w:val="28"/>
        </w:rPr>
        <w:t>ельского поселения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  <w:proofErr w:type="gramEnd"/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14.3. Учет инициативных платежей осуществляется отдельно по каждому проекту.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14.4.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lastRenderedPageBreak/>
        <w:t>14.5. О реализации инициативного проекта издается постановление администрации</w:t>
      </w:r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2E5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772E5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A7662B">
        <w:rPr>
          <w:rFonts w:ascii="Times New Roman" w:hAnsi="Times New Roman" w:cs="Times New Roman"/>
          <w:sz w:val="28"/>
          <w:szCs w:val="28"/>
        </w:rPr>
        <w:t>.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14.6. Постановление о реализации инициативного проекта должно содержать: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2) направление расходования средств бюджета </w:t>
      </w:r>
      <w:proofErr w:type="spellStart"/>
      <w:r w:rsidR="006D5A11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6D5A11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A7662B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A7662B">
        <w:rPr>
          <w:rFonts w:ascii="Times New Roman" w:hAnsi="Times New Roman" w:cs="Times New Roman"/>
          <w:sz w:val="28"/>
          <w:szCs w:val="28"/>
        </w:rPr>
        <w:t>(строительство, реконструкция, приобретение, проведение мероприятия (мероприятий), иное);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3) наименование главного распорядителя средств бюджета </w:t>
      </w:r>
      <w:proofErr w:type="spellStart"/>
      <w:r w:rsidR="006D5A11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6D5A11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A7662B">
        <w:rPr>
          <w:rFonts w:ascii="Times New Roman" w:hAnsi="Times New Roman" w:cs="Times New Roman"/>
          <w:sz w:val="28"/>
          <w:szCs w:val="28"/>
        </w:rPr>
        <w:t>, выделяемых на реализацию инициативного проекта;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4) наименование заказчика, застройщика;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5) срок ввода в эксплуатацию (приобретения) объекта, реализации мероприятия (мероприятий);</w:t>
      </w:r>
    </w:p>
    <w:p w:rsidR="00683A8D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FB6020" w:rsidRPr="00A7662B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FB6020" w:rsidRPr="00A7662B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Pr="00A7662B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15. Порядок расчета и возврата сумм инициативных платежей</w:t>
      </w:r>
    </w:p>
    <w:p w:rsidR="00FD3CE5" w:rsidRPr="00A7662B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A7662B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15.1. В случае, если инициативный проект не был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proofErr w:type="spellStart"/>
      <w:r w:rsidR="006D5A11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6D5A11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(далее - денежные средства, подлежащие возврату).</w:t>
      </w:r>
    </w:p>
    <w:p w:rsidR="00FD3CE5" w:rsidRPr="00A7662B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15.2.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A7662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7662B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FD3CE5" w:rsidRPr="00A7662B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15.3. Инициаторы проекта предоставляют заявление на возврат денежных средств с указанием банковских реквизитов в администрацию</w:t>
      </w:r>
      <w:r w:rsidR="006D5A11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A11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6D5A11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в целях возврата инициативных платежей.</w:t>
      </w:r>
    </w:p>
    <w:p w:rsidR="00FB6020" w:rsidRPr="00A7662B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15.4. Администрация </w:t>
      </w:r>
      <w:proofErr w:type="spellStart"/>
      <w:r w:rsidR="006D5A11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6D5A11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в течение 5 рабочих дней со дня поступления заявления осуществляет возврат денежных средств.</w:t>
      </w:r>
    </w:p>
    <w:p w:rsidR="00FB6020" w:rsidRPr="00A7662B" w:rsidRDefault="00FB6020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A7662B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16. Порядок опубликования и размещенияв информационно-коммуникационной сети "Интернет"информации об инициативном проекте</w:t>
      </w:r>
    </w:p>
    <w:p w:rsidR="00FD3CE5" w:rsidRPr="00A7662B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A7662B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lastRenderedPageBreak/>
        <w:t xml:space="preserve">16.1.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>Информация о рассмотрении инициативного проекта администрацией</w:t>
      </w:r>
      <w:r w:rsidR="00A7662B" w:rsidRPr="00A7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62B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A7662B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«</w:t>
      </w:r>
      <w:r w:rsidR="00A7662B" w:rsidRPr="00A7662B">
        <w:rPr>
          <w:rFonts w:ascii="Times New Roman" w:hAnsi="Times New Roman" w:cs="Times New Roman"/>
          <w:sz w:val="28"/>
          <w:szCs w:val="28"/>
        </w:rPr>
        <w:t xml:space="preserve">Вестник муниципальных правовых актов </w:t>
      </w:r>
      <w:proofErr w:type="spellStart"/>
      <w:r w:rsidR="00A7662B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A7662B" w:rsidRPr="00A7662B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A7662B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="00A7662B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A7662B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</w:t>
      </w:r>
      <w:proofErr w:type="gramEnd"/>
      <w:r w:rsidRPr="00A7662B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"Интернет".</w:t>
      </w:r>
    </w:p>
    <w:p w:rsidR="00FD3CE5" w:rsidRPr="00A7662B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 xml:space="preserve">16.2. </w:t>
      </w:r>
      <w:proofErr w:type="gramStart"/>
      <w:r w:rsidRPr="00A7662B">
        <w:rPr>
          <w:rFonts w:ascii="Times New Roman" w:hAnsi="Times New Roman" w:cs="Times New Roman"/>
          <w:sz w:val="28"/>
          <w:szCs w:val="28"/>
        </w:rPr>
        <w:t xml:space="preserve">Отчет администрации </w:t>
      </w:r>
      <w:proofErr w:type="spellStart"/>
      <w:r w:rsidR="00A7662B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A7662B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об итогах реализации инициативного проекта подлежит опубликованию в «</w:t>
      </w:r>
      <w:r w:rsidR="00A7662B" w:rsidRPr="00A7662B">
        <w:rPr>
          <w:rFonts w:ascii="Times New Roman" w:hAnsi="Times New Roman" w:cs="Times New Roman"/>
          <w:sz w:val="28"/>
          <w:szCs w:val="28"/>
        </w:rPr>
        <w:t xml:space="preserve">Вестник муниципальных правовых актов </w:t>
      </w:r>
      <w:proofErr w:type="spellStart"/>
      <w:r w:rsidR="00A7662B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A7662B" w:rsidRPr="00A7662B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A7662B">
        <w:rPr>
          <w:rFonts w:ascii="Times New Roman" w:hAnsi="Times New Roman" w:cs="Times New Roman"/>
          <w:sz w:val="28"/>
          <w:szCs w:val="28"/>
        </w:rPr>
        <w:t xml:space="preserve">»  и размещению на официальном сайте администрации </w:t>
      </w:r>
      <w:proofErr w:type="spellStart"/>
      <w:r w:rsidR="00A7662B" w:rsidRPr="00A7662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A7662B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 информационно-телекоммуникационной сети "Интернет" в течение 30 календарных дней со дня завершения реализации инициативного проекта.</w:t>
      </w:r>
      <w:proofErr w:type="gramEnd"/>
    </w:p>
    <w:p w:rsidR="00FD3CE5" w:rsidRPr="00A7662B" w:rsidRDefault="00FD3CE5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br w:type="page"/>
      </w:r>
    </w:p>
    <w:p w:rsidR="00FD3CE5" w:rsidRPr="00A7662B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Pr="00A7662B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Приложение N 1к Порядку</w:t>
      </w:r>
      <w:r w:rsidR="00A7662B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выдвижения, внесения,</w:t>
      </w:r>
      <w:r w:rsidR="00A7662B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обсуждения и рассмотрения</w:t>
      </w:r>
      <w:r w:rsidR="00A7662B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A7662B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7662B" w:rsidRPr="00A7662B">
        <w:rPr>
          <w:rFonts w:ascii="Times New Roman" w:hAnsi="Times New Roman" w:cs="Times New Roman"/>
          <w:sz w:val="28"/>
          <w:szCs w:val="28"/>
        </w:rPr>
        <w:t>Сериковском</w:t>
      </w:r>
      <w:proofErr w:type="spellEnd"/>
      <w:r w:rsidR="00A7662B" w:rsidRPr="00A7662B">
        <w:rPr>
          <w:rFonts w:ascii="Times New Roman" w:hAnsi="Times New Roman" w:cs="Times New Roman"/>
          <w:sz w:val="28"/>
          <w:szCs w:val="28"/>
        </w:rPr>
        <w:t xml:space="preserve"> </w:t>
      </w:r>
      <w:r w:rsidRPr="00A7662B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FD3CE5" w:rsidRPr="00A7662B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FD3CE5" w:rsidRPr="00A7662B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bookmarkStart w:id="0" w:name="P295"/>
            <w:bookmarkEnd w:id="0"/>
            <w:r w:rsidRPr="00A7662B">
              <w:rPr>
                <w:rFonts w:ascii="Times New Roman" w:hAnsi="Times New Roman" w:cs="Times New Roman"/>
              </w:rPr>
              <w:t>ПОДПИСНОЙ  ЛИСТ</w:t>
            </w:r>
          </w:p>
        </w:tc>
      </w:tr>
      <w:tr w:rsidR="00FD3CE5" w:rsidRPr="00A7662B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CE5" w:rsidRPr="00A7662B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(указывается территория, на которой собираются подписи)</w:t>
            </w:r>
          </w:p>
        </w:tc>
      </w:tr>
      <w:tr w:rsidR="00FD3CE5" w:rsidRPr="00A7662B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Мы, нижеподписавшиеся, поддерживаем инициативу о выдвижении</w:t>
            </w:r>
          </w:p>
        </w:tc>
      </w:tr>
      <w:tr w:rsidR="00FD3CE5" w:rsidRPr="00A7662B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CE5" w:rsidRPr="00A7662B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(Ф.И.О., адрес делегата)</w:t>
            </w:r>
          </w:p>
        </w:tc>
      </w:tr>
      <w:tr w:rsidR="00FD3CE5" w:rsidRPr="00A7662B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CE5" w:rsidRPr="00A7662B" w:rsidTr="00FD3CE5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делегатом на конференцию  жителей сельского (городского) поселения  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CE5" w:rsidRPr="00A7662B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CE5" w:rsidRPr="00A7662B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(формулировка вопроса)</w:t>
            </w:r>
          </w:p>
        </w:tc>
      </w:tr>
      <w:tr w:rsidR="00FD3CE5" w:rsidRPr="00A7662B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CE5" w:rsidRPr="00A7662B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N</w:t>
            </w:r>
          </w:p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66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7662B">
              <w:rPr>
                <w:rFonts w:ascii="Times New Roman" w:hAnsi="Times New Roman" w:cs="Times New Roman"/>
              </w:rPr>
              <w:t>/</w:t>
            </w:r>
            <w:proofErr w:type="spellStart"/>
            <w:r w:rsidRPr="00A766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Дата, подпись</w:t>
            </w:r>
          </w:p>
        </w:tc>
      </w:tr>
      <w:tr w:rsidR="00FD3CE5" w:rsidRPr="00A7662B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CE5" w:rsidRPr="00A7662B" w:rsidTr="00FD3CE5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Подписной  лист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CE5" w:rsidRPr="00A7662B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CE5" w:rsidRPr="00A7662B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A7662B">
              <w:rPr>
                <w:rFonts w:ascii="Times New Roman" w:hAnsi="Times New Roman" w:cs="Times New Roman"/>
              </w:rPr>
              <w:t>(фамилия, имя, отчество, место жительства, серия, номер паспорта,</w:t>
            </w:r>
            <w:proofErr w:type="gramEnd"/>
          </w:p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иного документа, удостоверяющего личность, собиравшего подписи)</w:t>
            </w:r>
          </w:p>
        </w:tc>
      </w:tr>
      <w:tr w:rsidR="00FD3CE5" w:rsidRPr="00A7662B" w:rsidTr="00FD3CE5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Дата</w:t>
            </w:r>
          </w:p>
        </w:tc>
      </w:tr>
      <w:tr w:rsidR="00FD3CE5" w:rsidRPr="00A7662B" w:rsidTr="00FD3CE5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CE5" w:rsidRPr="00A7662B" w:rsidTr="00A7662B">
        <w:trPr>
          <w:trHeight w:val="179"/>
        </w:trPr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CE5" w:rsidRPr="00A7662B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A7662B">
              <w:rPr>
                <w:rFonts w:ascii="Times New Roman" w:hAnsi="Times New Roman" w:cs="Times New Roman"/>
              </w:rPr>
              <w:t>(фамилия, имя, отчество, место жительства, серия, номер паспорта,</w:t>
            </w:r>
            <w:proofErr w:type="gramEnd"/>
          </w:p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иного документа, удостоверяющего личность, уполномоченного</w:t>
            </w:r>
          </w:p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инициативной группы)</w:t>
            </w:r>
          </w:p>
        </w:tc>
      </w:tr>
      <w:tr w:rsidR="00FD3CE5" w:rsidRPr="00A7662B" w:rsidTr="00A7662B">
        <w:trPr>
          <w:trHeight w:val="2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D3CE5" w:rsidRPr="00A7662B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</w:rPr>
            </w:pPr>
            <w:r w:rsidRPr="00A7662B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FD3CE5" w:rsidRPr="00A7662B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br w:type="page"/>
      </w:r>
    </w:p>
    <w:p w:rsidR="00FD3CE5" w:rsidRPr="00A7662B" w:rsidRDefault="00FD3CE5" w:rsidP="00FD3CE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N 2к Порядку</w:t>
      </w:r>
      <w:r w:rsid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выдвижения, внесения,</w:t>
      </w:r>
      <w:r w:rsid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обсуждения и рассмотрения</w:t>
      </w:r>
      <w:r w:rsid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инициативных проектов</w:t>
      </w:r>
      <w:r w:rsid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Сериковском</w:t>
      </w:r>
      <w:proofErr w:type="spellEnd"/>
      <w:r w:rsid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сельском поселении</w:t>
      </w:r>
    </w:p>
    <w:p w:rsidR="00FD3CE5" w:rsidRPr="00A7662B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FD3CE5" w:rsidRPr="00A7662B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bookmarkStart w:id="1" w:name="P355"/>
            <w:bookmarkEnd w:id="1"/>
            <w:r w:rsidRPr="00A7662B">
              <w:rPr>
                <w:rFonts w:ascii="Times New Roman" w:hAnsi="Times New Roman" w:cs="Times New Roman"/>
                <w:lang w:eastAsia="ru-RU"/>
              </w:rPr>
              <w:t>ПОДПИСНОЙ  ЛИСТ</w:t>
            </w:r>
          </w:p>
        </w:tc>
      </w:tr>
      <w:tr w:rsidR="00FD3CE5" w:rsidRPr="00A7662B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3CE5" w:rsidRPr="00A7662B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Мы, нижеподписавшиеся, поддерживаем инициативу о выдвижении</w:t>
            </w:r>
          </w:p>
        </w:tc>
      </w:tr>
      <w:tr w:rsidR="00FD3CE5" w:rsidRPr="00A7662B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3CE5" w:rsidRPr="00A7662B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(сроки и предполагаемая территория проведения собрания граждан)</w:t>
            </w:r>
          </w:p>
        </w:tc>
      </w:tr>
      <w:tr w:rsidR="00FD3CE5" w:rsidRPr="00A7662B" w:rsidTr="00FD3CE5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3CE5" w:rsidRPr="00A7662B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3CE5" w:rsidRPr="00A7662B" w:rsidTr="00FD3CE5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3CE5" w:rsidRPr="00A7662B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N</w:t>
            </w:r>
          </w:p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662B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A7662B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Дата, подпись</w:t>
            </w:r>
          </w:p>
        </w:tc>
      </w:tr>
      <w:tr w:rsidR="00FD3CE5" w:rsidRPr="00A7662B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3CE5" w:rsidRPr="00A7662B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Члены инициативной группы:</w:t>
            </w:r>
          </w:p>
        </w:tc>
      </w:tr>
      <w:tr w:rsidR="00FD3CE5" w:rsidRPr="00A7662B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3CE5" w:rsidRPr="00A7662B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662B">
              <w:rPr>
                <w:rFonts w:ascii="Times New Roman" w:hAnsi="Times New Roman" w:cs="Times New Roman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личность, подпись и дата подписи)</w:t>
            </w:r>
          </w:p>
        </w:tc>
      </w:tr>
      <w:tr w:rsidR="00FD3CE5" w:rsidRPr="00A7662B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3CE5" w:rsidRPr="00A7662B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662B">
              <w:rPr>
                <w:rFonts w:ascii="Times New Roman" w:hAnsi="Times New Roman" w:cs="Times New Roman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личность, подпись и дата подписи)</w:t>
            </w:r>
          </w:p>
        </w:tc>
      </w:tr>
      <w:tr w:rsidR="00FD3CE5" w:rsidRPr="00A7662B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3CE5" w:rsidRPr="00A7662B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Подписной лист удостоверяю:</w:t>
            </w:r>
          </w:p>
        </w:tc>
      </w:tr>
      <w:tr w:rsidR="00FD3CE5" w:rsidRPr="00A7662B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3CE5" w:rsidRPr="00A7662B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7662B">
              <w:rPr>
                <w:rFonts w:ascii="Times New Roman" w:hAnsi="Times New Roman" w:cs="Times New Roman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личность гражданина, собиравшего подписи)</w:t>
            </w:r>
          </w:p>
        </w:tc>
      </w:tr>
      <w:tr w:rsidR="00FD3CE5" w:rsidRPr="00A7662B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3CE5" w:rsidRPr="00A7662B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A7662B" w:rsidRDefault="00FD3CE5" w:rsidP="00A7662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7662B">
              <w:rPr>
                <w:rFonts w:ascii="Times New Roman" w:hAnsi="Times New Roman" w:cs="Times New Roman"/>
                <w:lang w:eastAsia="ru-RU"/>
              </w:rPr>
              <w:t>Подпись</w:t>
            </w:r>
          </w:p>
        </w:tc>
      </w:tr>
    </w:tbl>
    <w:p w:rsidR="00FD3CE5" w:rsidRPr="00A7662B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Pr="00A7662B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FD3CE5" w:rsidRPr="00A7662B" w:rsidRDefault="00FD3CE5" w:rsidP="00DB29C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N 3к Порядку</w:t>
      </w:r>
      <w:r w:rsid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выдвижения, внесения,</w:t>
      </w:r>
      <w:r w:rsid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обсуждения и рассмотрения</w:t>
      </w:r>
      <w:r w:rsid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инициативных проектов</w:t>
      </w:r>
      <w:r w:rsid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Сериковском</w:t>
      </w:r>
      <w:proofErr w:type="spellEnd"/>
      <w:r w:rsid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662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сельском поселении</w:t>
      </w:r>
    </w:p>
    <w:p w:rsidR="00DB29C6" w:rsidRPr="00A7662B" w:rsidRDefault="00DB29C6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Pr="00A7662B" w:rsidRDefault="00FD3CE5" w:rsidP="00DB29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P419"/>
      <w:bookmarkEnd w:id="2"/>
      <w:r w:rsidRPr="00A766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КРИТЕРИИОЦЕНКИ ИНИЦИАТИВНОГО ПРОЕКТА</w:t>
      </w:r>
    </w:p>
    <w:p w:rsidR="00FD3CE5" w:rsidRPr="00A7662B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2540"/>
        <w:gridCol w:w="3402"/>
        <w:gridCol w:w="1871"/>
      </w:tblGrid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Баллы по критерию</w:t>
            </w:r>
          </w:p>
        </w:tc>
      </w:tr>
      <w:tr w:rsidR="00FD3CE5" w:rsidRPr="00A7662B" w:rsidTr="00FD3CE5">
        <w:tc>
          <w:tcPr>
            <w:tcW w:w="9060" w:type="dxa"/>
            <w:gridSpan w:val="4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Актуальность проблемы: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очень в</w:t>
            </w:r>
            <w:bookmarkStart w:id="3" w:name="_GoBack"/>
            <w:bookmarkEnd w:id="3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A7662B" w:rsidTr="00FD3CE5">
        <w:tc>
          <w:tcPr>
            <w:tcW w:w="9060" w:type="dxa"/>
            <w:gridSpan w:val="4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A7662B" w:rsidTr="00FD3CE5">
        <w:tc>
          <w:tcPr>
            <w:tcW w:w="9060" w:type="dxa"/>
            <w:gridSpan w:val="4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A7662B" w:rsidTr="00FD3CE5">
        <w:tc>
          <w:tcPr>
            <w:tcW w:w="9060" w:type="dxa"/>
            <w:gridSpan w:val="4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 лет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 лет до 5 лет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4.3.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года до 3 лет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A7662B" w:rsidTr="00FD3CE5">
        <w:tc>
          <w:tcPr>
            <w:tcW w:w="9060" w:type="dxa"/>
            <w:gridSpan w:val="4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Наличие мероприятий по содержанию и обслуживанию создаваемых объектов: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5.1.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</w:t>
            </w:r>
            <w:proofErr w:type="gramStart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кт  вкл</w:t>
            </w:r>
            <w:proofErr w:type="gramEnd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5.2.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A7662B" w:rsidTr="00FD3CE5">
        <w:tc>
          <w:tcPr>
            <w:tcW w:w="9060" w:type="dxa"/>
            <w:gridSpan w:val="4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Охват </w:t>
            </w:r>
            <w:proofErr w:type="spellStart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косвенных), которые получат пользу от реализации проекта: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6.1.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500 человек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6.2.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300 до 500 человек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6.3.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100 до 200 человек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6.4.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 до 100 человек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6.5.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50 человек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A7662B" w:rsidTr="00FD3CE5">
        <w:tc>
          <w:tcPr>
            <w:tcW w:w="9060" w:type="dxa"/>
            <w:gridSpan w:val="4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7.1.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90%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7.2.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50% до 89,9%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7.3.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20% до 49,9%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7.4.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19,9% от общего числа </w:t>
            </w:r>
            <w:proofErr w:type="spellStart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A7662B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Данный критерий определяется по формуле:</w:t>
            </w:r>
          </w:p>
        </w:tc>
      </w:tr>
      <w:tr w:rsidR="00FD3CE5" w:rsidRPr="00A7662B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/ </w:t>
            </w:r>
            <w:proofErr w:type="spellStart"/>
            <w:proofErr w:type="gramStart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  <w:proofErr w:type="gramEnd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</w:t>
            </w:r>
            <w:proofErr w:type="spellEnd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  <w:proofErr w:type="spellEnd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100%,</w:t>
            </w:r>
          </w:p>
        </w:tc>
      </w:tr>
      <w:tr w:rsidR="00FD3CE5" w:rsidRPr="00A7662B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где:</w:t>
            </w:r>
          </w:p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- количество собранных подписей в поддержку проекта;</w:t>
            </w:r>
          </w:p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количество </w:t>
            </w:r>
            <w:proofErr w:type="spellStart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</w:t>
            </w:r>
          </w:p>
        </w:tc>
      </w:tr>
      <w:tr w:rsidR="00FD3CE5" w:rsidRPr="00A7662B" w:rsidTr="00FD3CE5">
        <w:tc>
          <w:tcPr>
            <w:tcW w:w="9060" w:type="dxa"/>
            <w:gridSpan w:val="4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смета планируемых расходов на реализацию инициативного проекта составлена детально в разрезе </w:t>
            </w: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</w:t>
            </w:r>
          </w:p>
        </w:tc>
      </w:tr>
      <w:tr w:rsidR="00FD3CE5" w:rsidRPr="00A7662B" w:rsidTr="00FD3CE5">
        <w:tc>
          <w:tcPr>
            <w:tcW w:w="1247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A7662B" w:rsidTr="00FD3CE5">
        <w:tc>
          <w:tcPr>
            <w:tcW w:w="9060" w:type="dxa"/>
            <w:gridSpan w:val="4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FD3CE5" w:rsidRPr="00A7662B" w:rsidTr="00FD3CE5">
        <w:tc>
          <w:tcPr>
            <w:tcW w:w="1247" w:type="dxa"/>
            <w:vMerge w:val="restart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9.1.</w:t>
            </w:r>
          </w:p>
        </w:tc>
        <w:tc>
          <w:tcPr>
            <w:tcW w:w="7813" w:type="dxa"/>
            <w:gridSpan w:val="3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Уровень </w:t>
            </w:r>
            <w:proofErr w:type="spellStart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софинансирования</w:t>
            </w:r>
            <w:proofErr w:type="spellEnd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инициативного проекта гражданами:</w:t>
            </w:r>
          </w:p>
        </w:tc>
      </w:tr>
      <w:tr w:rsidR="00FD3CE5" w:rsidRPr="00A7662B" w:rsidTr="00FD3CE5">
        <w:tc>
          <w:tcPr>
            <w:tcW w:w="1247" w:type="dxa"/>
            <w:vMerge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A7662B" w:rsidTr="00FD3CE5">
        <w:tc>
          <w:tcPr>
            <w:tcW w:w="1247" w:type="dxa"/>
            <w:vMerge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A7662B" w:rsidTr="00FD3CE5">
        <w:tc>
          <w:tcPr>
            <w:tcW w:w="1247" w:type="dxa"/>
            <w:vMerge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A7662B" w:rsidTr="00FD3CE5">
        <w:tc>
          <w:tcPr>
            <w:tcW w:w="1247" w:type="dxa"/>
            <w:vMerge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A7662B" w:rsidTr="00FD3CE5">
        <w:tc>
          <w:tcPr>
            <w:tcW w:w="1247" w:type="dxa"/>
            <w:vMerge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A7662B" w:rsidTr="00FD3CE5">
        <w:tc>
          <w:tcPr>
            <w:tcW w:w="1247" w:type="dxa"/>
            <w:vMerge w:val="restart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9.2.</w:t>
            </w:r>
          </w:p>
        </w:tc>
        <w:tc>
          <w:tcPr>
            <w:tcW w:w="7813" w:type="dxa"/>
            <w:gridSpan w:val="3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FD3CE5" w:rsidRPr="00A7662B" w:rsidTr="00FD3CE5">
        <w:tc>
          <w:tcPr>
            <w:tcW w:w="1247" w:type="dxa"/>
            <w:vMerge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A7662B" w:rsidTr="00FD3CE5">
        <w:tc>
          <w:tcPr>
            <w:tcW w:w="1247" w:type="dxa"/>
            <w:vMerge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A7662B" w:rsidTr="00FD3CE5">
        <w:tc>
          <w:tcPr>
            <w:tcW w:w="1247" w:type="dxa"/>
            <w:vMerge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A7662B" w:rsidTr="00FD3CE5">
        <w:tc>
          <w:tcPr>
            <w:tcW w:w="1247" w:type="dxa"/>
            <w:vMerge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A7662B" w:rsidTr="00FD3CE5">
        <w:tc>
          <w:tcPr>
            <w:tcW w:w="1247" w:type="dxa"/>
            <w:vMerge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A7662B" w:rsidTr="00FD3CE5">
        <w:tc>
          <w:tcPr>
            <w:tcW w:w="3787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Всего:</w:t>
            </w:r>
          </w:p>
        </w:tc>
        <w:tc>
          <w:tcPr>
            <w:tcW w:w="5273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баллов, присвоенных инициативному проекту по каждому из критериев</w:t>
            </w:r>
          </w:p>
        </w:tc>
      </w:tr>
      <w:tr w:rsidR="00FD3CE5" w:rsidRPr="00A7662B" w:rsidTr="00FD3CE5">
        <w:tc>
          <w:tcPr>
            <w:tcW w:w="3787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FD3CE5" w:rsidRPr="00A7662B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прошел конкурсный отбор/не прошел</w:t>
            </w:r>
            <w:proofErr w:type="gramEnd"/>
            <w:r w:rsidRPr="00A766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конкурсный отбор</w:t>
            </w:r>
          </w:p>
        </w:tc>
      </w:tr>
    </w:tbl>
    <w:p w:rsidR="00FD3CE5" w:rsidRPr="00A7662B" w:rsidRDefault="00FD3CE5" w:rsidP="00FF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D3CE5" w:rsidRPr="00A7662B" w:rsidSect="00FA0FA8">
      <w:pgSz w:w="11906" w:h="16838" w:code="9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012A5"/>
    <w:rsid w:val="00104011"/>
    <w:rsid w:val="001164AC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00B6E"/>
    <w:rsid w:val="00214CCA"/>
    <w:rsid w:val="002263F1"/>
    <w:rsid w:val="0025399C"/>
    <w:rsid w:val="00263DC1"/>
    <w:rsid w:val="002745F6"/>
    <w:rsid w:val="002B7AEA"/>
    <w:rsid w:val="002E0221"/>
    <w:rsid w:val="00302F1D"/>
    <w:rsid w:val="00330181"/>
    <w:rsid w:val="00350B23"/>
    <w:rsid w:val="00357A90"/>
    <w:rsid w:val="0039544D"/>
    <w:rsid w:val="003D6C15"/>
    <w:rsid w:val="003D72ED"/>
    <w:rsid w:val="00405F9D"/>
    <w:rsid w:val="00451A18"/>
    <w:rsid w:val="00465BC4"/>
    <w:rsid w:val="004771D0"/>
    <w:rsid w:val="004851FF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854AF"/>
    <w:rsid w:val="005A4FCC"/>
    <w:rsid w:val="005A5BCB"/>
    <w:rsid w:val="005B1E7B"/>
    <w:rsid w:val="005B2ABE"/>
    <w:rsid w:val="005C59D9"/>
    <w:rsid w:val="005E46C1"/>
    <w:rsid w:val="005F5F4D"/>
    <w:rsid w:val="005F761D"/>
    <w:rsid w:val="00601C33"/>
    <w:rsid w:val="0060529D"/>
    <w:rsid w:val="00613BE9"/>
    <w:rsid w:val="00671500"/>
    <w:rsid w:val="00683A8D"/>
    <w:rsid w:val="00684E0B"/>
    <w:rsid w:val="006B1754"/>
    <w:rsid w:val="006B2824"/>
    <w:rsid w:val="006D5A11"/>
    <w:rsid w:val="006E1418"/>
    <w:rsid w:val="007023AB"/>
    <w:rsid w:val="007038C3"/>
    <w:rsid w:val="00717017"/>
    <w:rsid w:val="00760ADB"/>
    <w:rsid w:val="00774344"/>
    <w:rsid w:val="00784D83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557A9"/>
    <w:rsid w:val="00883728"/>
    <w:rsid w:val="008A17FE"/>
    <w:rsid w:val="008C74C8"/>
    <w:rsid w:val="008D4C93"/>
    <w:rsid w:val="00915A37"/>
    <w:rsid w:val="00941A90"/>
    <w:rsid w:val="00941D5A"/>
    <w:rsid w:val="009672D9"/>
    <w:rsid w:val="00972CE0"/>
    <w:rsid w:val="009843B6"/>
    <w:rsid w:val="009B27F0"/>
    <w:rsid w:val="009F2107"/>
    <w:rsid w:val="00A034E8"/>
    <w:rsid w:val="00A459AE"/>
    <w:rsid w:val="00A67B00"/>
    <w:rsid w:val="00A7662B"/>
    <w:rsid w:val="00A76DE7"/>
    <w:rsid w:val="00AA4DF6"/>
    <w:rsid w:val="00AB7364"/>
    <w:rsid w:val="00AC1792"/>
    <w:rsid w:val="00AC5454"/>
    <w:rsid w:val="00AC64B9"/>
    <w:rsid w:val="00AE3DD9"/>
    <w:rsid w:val="00B029D0"/>
    <w:rsid w:val="00B15140"/>
    <w:rsid w:val="00B4783F"/>
    <w:rsid w:val="00B82FEF"/>
    <w:rsid w:val="00B90762"/>
    <w:rsid w:val="00BD3DCD"/>
    <w:rsid w:val="00BF4049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772E5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D095B"/>
    <w:rsid w:val="00ED1FFB"/>
    <w:rsid w:val="00EE50FF"/>
    <w:rsid w:val="00F01237"/>
    <w:rsid w:val="00F160DB"/>
    <w:rsid w:val="00F22A63"/>
    <w:rsid w:val="00F24ECF"/>
    <w:rsid w:val="00F27A32"/>
    <w:rsid w:val="00F71DE5"/>
    <w:rsid w:val="00F85BFF"/>
    <w:rsid w:val="00FA0FA8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4871-7ACC-4AC8-B520-2B95345B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20</Pages>
  <Words>5931</Words>
  <Characters>33813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25</cp:revision>
  <cp:lastPrinted>2019-02-14T07:33:00Z</cp:lastPrinted>
  <dcterms:created xsi:type="dcterms:W3CDTF">2021-05-18T11:40:00Z</dcterms:created>
  <dcterms:modified xsi:type="dcterms:W3CDTF">2021-06-10T08:08:00Z</dcterms:modified>
</cp:coreProperties>
</file>